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B27B53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>
        <w:rPr>
          <w:b/>
          <w:color w:val="000000" w:themeColor="text1"/>
          <w:szCs w:val="28"/>
          <w:lang w:val="ru-RU"/>
        </w:rPr>
        <w:t>09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 w:rsidR="00B97EC7" w:rsidRPr="00582E63">
        <w:rPr>
          <w:b/>
          <w:color w:val="000000" w:themeColor="text1"/>
          <w:szCs w:val="28"/>
          <w:lang w:val="ru-RU"/>
        </w:rPr>
        <w:t>2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="00B97EC7"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>
        <w:rPr>
          <w:b/>
          <w:color w:val="000000" w:themeColor="text1"/>
          <w:szCs w:val="28"/>
          <w:lang w:val="ru-RU"/>
        </w:rPr>
        <w:t>9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Default="008C4759" w:rsidP="00054DEA">
      <w:pPr>
        <w:ind w:right="5102"/>
        <w:jc w:val="both"/>
        <w:rPr>
          <w:b/>
          <w:bCs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2A516E" w:rsidRPr="00DC1533" w:rsidRDefault="002A516E" w:rsidP="00054DEA">
      <w:pPr>
        <w:ind w:right="5102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C449D4" w:rsidRDefault="00C449D4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B27B53">
        <w:rPr>
          <w:lang w:eastAsia="ar-SA"/>
        </w:rPr>
        <w:t>ООО «Эко Союз</w:t>
      </w:r>
      <w:r w:rsidR="00D308B0">
        <w:rPr>
          <w:lang w:eastAsia="ar-SA"/>
        </w:rPr>
        <w:t>» в лице генерального директора Самойленко Виктории Евгеньевны за услуги по подготовки и подаче экологической отчетности за 2025 год</w:t>
      </w:r>
      <w:r w:rsidR="00082666">
        <w:rPr>
          <w:lang w:eastAsia="ar-SA"/>
        </w:rPr>
        <w:t xml:space="preserve"> на сумму 27000,00 рублей</w:t>
      </w:r>
      <w:r w:rsidR="002958CC">
        <w:rPr>
          <w:bCs/>
          <w:lang w:eastAsia="ar-SA"/>
        </w:rPr>
        <w:t xml:space="preserve"> за счет средств бюджета Красюковского сельского поселения</w:t>
      </w:r>
      <w:r w:rsidR="008832FD">
        <w:rPr>
          <w:lang w:eastAsia="ar-SA"/>
        </w:rPr>
        <w:t>:</w:t>
      </w:r>
    </w:p>
    <w:p w:rsidR="008C4759" w:rsidRDefault="00EE443E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D308B0">
        <w:rPr>
          <w:lang w:eastAsia="ar-SA"/>
        </w:rPr>
        <w:t>09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8832FD">
        <w:rPr>
          <w:lang w:eastAsia="ar-SA"/>
        </w:rPr>
        <w:t>2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="002958CC">
        <w:rPr>
          <w:lang w:eastAsia="ar-SA"/>
        </w:rPr>
        <w:t xml:space="preserve"> </w:t>
      </w:r>
      <w:r w:rsidR="00D308B0">
        <w:rPr>
          <w:lang w:eastAsia="ar-SA"/>
        </w:rPr>
        <w:t>с момента подписания по 31.12.2026 г.</w:t>
      </w:r>
    </w:p>
    <w:p w:rsidR="00C449D4" w:rsidRPr="00C449D4" w:rsidRDefault="00C449D4" w:rsidP="00C449D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2</w:t>
      </w:r>
      <w:r w:rsidRPr="00C449D4">
        <w:rPr>
          <w:lang w:eastAsia="ar-SA"/>
        </w:rPr>
        <w:t xml:space="preserve">. Заключить муниципальный контракт со срочным сроком действия с </w:t>
      </w:r>
      <w:r>
        <w:rPr>
          <w:lang w:eastAsia="ar-SA"/>
        </w:rPr>
        <w:t>ИП Ткаченко Л.И. за выполнение работ по содержанию внутрипоселковых автомобильных дорог Красюковского сельского поселения (механизированная снегоочистка, расчистка автомобильных дорог от снежных заносов, борьба с зимней скользкостью, уборка снежных валов с обочин)</w:t>
      </w:r>
      <w:r w:rsidRPr="00C449D4">
        <w:rPr>
          <w:lang w:eastAsia="ar-SA"/>
        </w:rPr>
        <w:t xml:space="preserve"> на су</w:t>
      </w:r>
      <w:r w:rsidR="002871F2">
        <w:rPr>
          <w:lang w:eastAsia="ar-SA"/>
        </w:rPr>
        <w:t>мму 300000,00</w:t>
      </w:r>
      <w:r w:rsidRPr="00C449D4">
        <w:rPr>
          <w:lang w:eastAsia="ar-SA"/>
        </w:rPr>
        <w:t xml:space="preserve"> рублей</w:t>
      </w:r>
      <w:r w:rsidRPr="00C449D4">
        <w:rPr>
          <w:bCs/>
          <w:lang w:eastAsia="ar-SA"/>
        </w:rPr>
        <w:t xml:space="preserve"> за счет средств </w:t>
      </w:r>
      <w:r w:rsidR="002871F2">
        <w:rPr>
          <w:bCs/>
          <w:lang w:eastAsia="ar-SA"/>
        </w:rPr>
        <w:t>бюджета Октябрьского района</w:t>
      </w:r>
      <w:r w:rsidRPr="00C449D4">
        <w:rPr>
          <w:lang w:eastAsia="ar-SA"/>
        </w:rPr>
        <w:t>:</w:t>
      </w:r>
    </w:p>
    <w:p w:rsidR="00C449D4" w:rsidRDefault="00C449D4" w:rsidP="00C449D4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C449D4">
        <w:rPr>
          <w:lang w:eastAsia="ar-SA"/>
        </w:rPr>
        <w:t>Дата заключения контракта 09.02.2026г., сроки выполнения: с момента подписания по 31.</w:t>
      </w:r>
      <w:r w:rsidR="002871F2">
        <w:rPr>
          <w:lang w:eastAsia="ar-SA"/>
        </w:rPr>
        <w:t>03</w:t>
      </w:r>
      <w:r w:rsidRPr="00C449D4">
        <w:rPr>
          <w:lang w:eastAsia="ar-SA"/>
        </w:rPr>
        <w:t>.2026 г.</w:t>
      </w:r>
    </w:p>
    <w:p w:rsidR="002871F2" w:rsidRPr="002F3C75" w:rsidRDefault="002871F2" w:rsidP="002871F2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2F3C75">
        <w:rPr>
          <w:lang w:eastAsia="ar-SA"/>
        </w:rPr>
        <w:t>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2871F2" w:rsidRPr="00C449D4" w:rsidRDefault="007A3117" w:rsidP="002871F2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3.</w:t>
      </w:r>
      <w:r w:rsidR="002871F2" w:rsidRPr="00C449D4">
        <w:rPr>
          <w:lang w:eastAsia="ar-SA"/>
        </w:rPr>
        <w:t xml:space="preserve"> Заключить муниципальный контракт со срочным сроком действия с </w:t>
      </w:r>
      <w:r w:rsidR="0003207D">
        <w:rPr>
          <w:lang w:eastAsia="ar-SA"/>
        </w:rPr>
        <w:t>ООО «Экспертиза и Ко»</w:t>
      </w:r>
      <w:r w:rsidR="002871F2">
        <w:rPr>
          <w:lang w:eastAsia="ar-SA"/>
        </w:rPr>
        <w:t xml:space="preserve"> </w:t>
      </w:r>
      <w:r w:rsidR="0003207D">
        <w:rPr>
          <w:lang w:eastAsia="ar-SA"/>
        </w:rPr>
        <w:t xml:space="preserve">в лице директора Немцовой Полины Сергеевны </w:t>
      </w:r>
      <w:r w:rsidR="002871F2">
        <w:rPr>
          <w:lang w:eastAsia="ar-SA"/>
        </w:rPr>
        <w:t xml:space="preserve">за </w:t>
      </w:r>
      <w:r w:rsidR="0003207D">
        <w:rPr>
          <w:lang w:eastAsia="ar-SA"/>
        </w:rPr>
        <w:t xml:space="preserve">оказание услуг по экспертизе сметной документации: Капитальный ремонт помещения муниципального жилищного фонда, расположенного по адресу: Ростовская область, Октябрьский район, п.Новоперсиановка, ул.Центральная, 15, кв.3 </w:t>
      </w:r>
      <w:r w:rsidR="002871F2" w:rsidRPr="00C449D4">
        <w:rPr>
          <w:lang w:eastAsia="ar-SA"/>
        </w:rPr>
        <w:t>на су</w:t>
      </w:r>
      <w:r w:rsidR="002871F2">
        <w:rPr>
          <w:lang w:eastAsia="ar-SA"/>
        </w:rPr>
        <w:t xml:space="preserve">мму </w:t>
      </w:r>
      <w:r w:rsidR="0003207D">
        <w:rPr>
          <w:lang w:eastAsia="ar-SA"/>
        </w:rPr>
        <w:t>40000</w:t>
      </w:r>
      <w:r w:rsidR="002871F2">
        <w:rPr>
          <w:lang w:eastAsia="ar-SA"/>
        </w:rPr>
        <w:t>,00</w:t>
      </w:r>
      <w:r w:rsidR="002871F2" w:rsidRPr="00C449D4">
        <w:rPr>
          <w:lang w:eastAsia="ar-SA"/>
        </w:rPr>
        <w:t xml:space="preserve"> рублей</w:t>
      </w:r>
      <w:r w:rsidR="002871F2" w:rsidRPr="00C449D4">
        <w:rPr>
          <w:bCs/>
          <w:lang w:eastAsia="ar-SA"/>
        </w:rPr>
        <w:t xml:space="preserve"> за счет средств </w:t>
      </w:r>
      <w:r w:rsidR="002871F2">
        <w:rPr>
          <w:bCs/>
          <w:lang w:eastAsia="ar-SA"/>
        </w:rPr>
        <w:t xml:space="preserve">бюджета </w:t>
      </w:r>
      <w:r w:rsidR="0003207D">
        <w:rPr>
          <w:bCs/>
          <w:lang w:eastAsia="ar-SA"/>
        </w:rPr>
        <w:t>Красюковского сельского поселения</w:t>
      </w:r>
      <w:r w:rsidR="002871F2" w:rsidRPr="00C449D4">
        <w:rPr>
          <w:lang w:eastAsia="ar-SA"/>
        </w:rPr>
        <w:t>:</w:t>
      </w:r>
    </w:p>
    <w:p w:rsidR="002871F2" w:rsidRDefault="00F30FDD" w:rsidP="002871F2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lastRenderedPageBreak/>
        <w:t>Планируемая д</w:t>
      </w:r>
      <w:r w:rsidR="002871F2" w:rsidRPr="00C449D4">
        <w:rPr>
          <w:lang w:eastAsia="ar-SA"/>
        </w:rPr>
        <w:t xml:space="preserve">ата заключения контракта </w:t>
      </w:r>
      <w:r>
        <w:rPr>
          <w:lang w:eastAsia="ar-SA"/>
        </w:rPr>
        <w:t>10</w:t>
      </w:r>
      <w:r w:rsidR="002871F2" w:rsidRPr="00C449D4">
        <w:rPr>
          <w:lang w:eastAsia="ar-SA"/>
        </w:rPr>
        <w:t>.02.2026г., сроки выполнения: с момента подписания по 31.</w:t>
      </w:r>
      <w:r>
        <w:rPr>
          <w:lang w:eastAsia="ar-SA"/>
        </w:rPr>
        <w:t>12</w:t>
      </w:r>
      <w:bookmarkStart w:id="0" w:name="_GoBack"/>
      <w:bookmarkEnd w:id="0"/>
      <w:r w:rsidR="002871F2" w:rsidRPr="00C449D4">
        <w:rPr>
          <w:lang w:eastAsia="ar-SA"/>
        </w:rPr>
        <w:t>.2026 г.</w:t>
      </w:r>
    </w:p>
    <w:p w:rsidR="002871F2" w:rsidRPr="002F3C75" w:rsidRDefault="002871F2" w:rsidP="002871F2">
      <w:pPr>
        <w:tabs>
          <w:tab w:val="num" w:pos="0"/>
          <w:tab w:val="num" w:pos="502"/>
        </w:tabs>
        <w:ind w:firstLine="632"/>
        <w:rPr>
          <w:lang w:eastAsia="ar-SA"/>
        </w:rPr>
      </w:pPr>
      <w:r w:rsidRPr="002F3C75">
        <w:rPr>
          <w:lang w:eastAsia="ar-SA"/>
        </w:rPr>
        <w:t>Настоящий контракт действует со дня заключения по 31 декабря 2026 года, в любом случае до полного исполнения сторонами своих обязательств.</w:t>
      </w:r>
    </w:p>
    <w:p w:rsidR="00D308B0" w:rsidRDefault="007A3117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4</w:t>
      </w:r>
      <w:r w:rsidR="00D308B0">
        <w:rPr>
          <w:lang w:eastAsia="ar-SA"/>
        </w:rPr>
        <w:t xml:space="preserve">. Заключить муниципальный контракт </w:t>
      </w:r>
      <w:r w:rsidR="00D308B0" w:rsidRPr="00362B00">
        <w:rPr>
          <w:lang w:eastAsia="ar-SA"/>
        </w:rPr>
        <w:t>со срочным сроком действия с</w:t>
      </w:r>
      <w:r w:rsidR="00D308B0">
        <w:rPr>
          <w:lang w:eastAsia="ar-SA"/>
        </w:rPr>
        <w:t xml:space="preserve"> АО «ТД» «ЭЛЕКТРОТЕХМОНТАЖ» в лице Зав ВТЦ Ларькова Андрея Васильевича на приобретение уличных осветительных приборов</w:t>
      </w:r>
      <w:r w:rsidR="00082666">
        <w:rPr>
          <w:lang w:eastAsia="ar-SA"/>
        </w:rPr>
        <w:t xml:space="preserve"> на сумму 37670,55 рублей</w:t>
      </w:r>
      <w:r w:rsidR="00D308B0">
        <w:rPr>
          <w:lang w:eastAsia="ar-SA"/>
        </w:rPr>
        <w:t xml:space="preserve"> </w:t>
      </w:r>
      <w:r w:rsidR="00D308B0">
        <w:rPr>
          <w:bCs/>
          <w:lang w:eastAsia="ar-SA"/>
        </w:rPr>
        <w:t>за счет средств бюджета Красюковского сельского поселения</w:t>
      </w:r>
      <w:r w:rsidR="00D308B0">
        <w:rPr>
          <w:lang w:eastAsia="ar-SA"/>
        </w:rPr>
        <w:t>:</w:t>
      </w:r>
    </w:p>
    <w:p w:rsidR="00D308B0" w:rsidRDefault="00D308B0" w:rsidP="00D308B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lang w:eastAsia="ar-SA"/>
        </w:rPr>
        <w:t>Планируемая д</w:t>
      </w:r>
      <w:r w:rsidRPr="00184533">
        <w:rPr>
          <w:lang w:eastAsia="ar-SA"/>
        </w:rPr>
        <w:t>ата заключения контракта</w:t>
      </w:r>
      <w:r>
        <w:rPr>
          <w:lang w:eastAsia="ar-SA"/>
        </w:rPr>
        <w:t xml:space="preserve"> 16.02.2026г., сроки выполнения: с момента подписания по 20.02.2026 г.</w:t>
      </w:r>
    </w:p>
    <w:p w:rsidR="00D308B0" w:rsidRDefault="007A3117" w:rsidP="00D308B0">
      <w:pPr>
        <w:tabs>
          <w:tab w:val="num" w:pos="0"/>
          <w:tab w:val="num" w:pos="502"/>
        </w:tabs>
        <w:ind w:firstLine="632"/>
        <w:jc w:val="both"/>
        <w:rPr>
          <w:bCs/>
          <w:lang w:eastAsia="ar-SA"/>
        </w:rPr>
      </w:pPr>
      <w:r>
        <w:rPr>
          <w:lang w:eastAsia="ar-SA"/>
        </w:rPr>
        <w:t>5</w:t>
      </w:r>
      <w:r w:rsidR="00D308B0">
        <w:rPr>
          <w:lang w:eastAsia="ar-SA"/>
        </w:rPr>
        <w:t xml:space="preserve">. Заключить муниципальный контракт </w:t>
      </w:r>
      <w:r w:rsidR="00D308B0" w:rsidRPr="00362B00">
        <w:rPr>
          <w:lang w:eastAsia="ar-SA"/>
        </w:rPr>
        <w:t>со срочным сроком действия с</w:t>
      </w:r>
      <w:r w:rsidR="00D308B0">
        <w:rPr>
          <w:lang w:eastAsia="ar-SA"/>
        </w:rPr>
        <w:t xml:space="preserve"> ИП Горяиновым Н.М. на приобретение рамок деревянных</w:t>
      </w:r>
      <w:r w:rsidR="00082666">
        <w:rPr>
          <w:lang w:eastAsia="ar-SA"/>
        </w:rPr>
        <w:t xml:space="preserve"> на сумму 12150,00 рублей</w:t>
      </w:r>
      <w:r w:rsidR="00D308B0">
        <w:rPr>
          <w:lang w:eastAsia="ar-SA"/>
        </w:rPr>
        <w:t xml:space="preserve"> </w:t>
      </w:r>
      <w:r w:rsidR="00D308B0">
        <w:rPr>
          <w:bCs/>
          <w:lang w:eastAsia="ar-SA"/>
        </w:rPr>
        <w:t>за счет средств бюджета Красюковского сельского поселения:</w:t>
      </w:r>
    </w:p>
    <w:p w:rsidR="00D308B0" w:rsidRDefault="00D308B0" w:rsidP="00D308B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D308B0">
        <w:rPr>
          <w:lang w:eastAsia="ar-SA"/>
        </w:rPr>
        <w:t xml:space="preserve">Планируемая дата заключения контракта </w:t>
      </w:r>
      <w:r>
        <w:rPr>
          <w:lang w:eastAsia="ar-SA"/>
        </w:rPr>
        <w:t>18</w:t>
      </w:r>
      <w:r w:rsidRPr="00D308B0">
        <w:rPr>
          <w:lang w:eastAsia="ar-SA"/>
        </w:rPr>
        <w:t>.02.2026г., сроки выполнения: с момента подписания по 20.02.2026 г.</w:t>
      </w:r>
    </w:p>
    <w:p w:rsidR="002A516E" w:rsidRDefault="007A3117" w:rsidP="002A516E">
      <w:pPr>
        <w:tabs>
          <w:tab w:val="num" w:pos="0"/>
          <w:tab w:val="num" w:pos="502"/>
        </w:tabs>
        <w:ind w:firstLine="632"/>
        <w:jc w:val="both"/>
        <w:rPr>
          <w:bCs/>
          <w:lang w:eastAsia="ar-SA"/>
        </w:rPr>
      </w:pPr>
      <w:r>
        <w:rPr>
          <w:lang w:eastAsia="ar-SA"/>
        </w:rPr>
        <w:t>6</w:t>
      </w:r>
      <w:r w:rsidR="002A516E">
        <w:rPr>
          <w:lang w:eastAsia="ar-SA"/>
        </w:rPr>
        <w:t xml:space="preserve">. Заключить муниципальный контракт </w:t>
      </w:r>
      <w:r w:rsidR="002A516E" w:rsidRPr="00362B00">
        <w:rPr>
          <w:lang w:eastAsia="ar-SA"/>
        </w:rPr>
        <w:t>со срочным сроком действия с</w:t>
      </w:r>
      <w:r w:rsidR="002A516E">
        <w:rPr>
          <w:lang w:eastAsia="ar-SA"/>
        </w:rPr>
        <w:t xml:space="preserve"> ИП Минкина Г.Н. на приобретение печатной продукции на сумму 7850,00 рублей </w:t>
      </w:r>
      <w:r w:rsidR="002A516E">
        <w:rPr>
          <w:bCs/>
          <w:lang w:eastAsia="ar-SA"/>
        </w:rPr>
        <w:t>за счет средств бюджета Красюковского сельского поселения:</w:t>
      </w:r>
    </w:p>
    <w:p w:rsidR="002A516E" w:rsidRDefault="002A516E" w:rsidP="002A516E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D308B0">
        <w:rPr>
          <w:lang w:eastAsia="ar-SA"/>
        </w:rPr>
        <w:t xml:space="preserve">Планируемая дата заключения контракта </w:t>
      </w:r>
      <w:r>
        <w:rPr>
          <w:lang w:eastAsia="ar-SA"/>
        </w:rPr>
        <w:t>24</w:t>
      </w:r>
      <w:r w:rsidRPr="00D308B0">
        <w:rPr>
          <w:lang w:eastAsia="ar-SA"/>
        </w:rPr>
        <w:t>.02.2026г., сроки выполнения: с момента подписания по 2</w:t>
      </w:r>
      <w:r>
        <w:rPr>
          <w:lang w:eastAsia="ar-SA"/>
        </w:rPr>
        <w:t>7</w:t>
      </w:r>
      <w:r w:rsidRPr="00D308B0">
        <w:rPr>
          <w:lang w:eastAsia="ar-SA"/>
        </w:rPr>
        <w:t>.02.2026 г</w:t>
      </w:r>
    </w:p>
    <w:p w:rsidR="000877DB" w:rsidRDefault="007A3117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7</w:t>
      </w:r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2A516E" w:rsidRPr="005B0528" w:rsidRDefault="002A516E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2A516E" w:rsidRDefault="002A516E" w:rsidP="00BA5E87">
      <w:pPr>
        <w:ind w:left="-142" w:firstLine="851"/>
        <w:jc w:val="both"/>
        <w:rPr>
          <w:bCs/>
        </w:rPr>
      </w:pP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87F" w:rsidRDefault="000C487F" w:rsidP="00DC1533">
      <w:r>
        <w:separator/>
      </w:r>
    </w:p>
  </w:endnote>
  <w:endnote w:type="continuationSeparator" w:id="0">
    <w:p w:rsidR="000C487F" w:rsidRDefault="000C487F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87F" w:rsidRDefault="000C487F" w:rsidP="00DC1533">
      <w:r>
        <w:separator/>
      </w:r>
    </w:p>
  </w:footnote>
  <w:footnote w:type="continuationSeparator" w:id="0">
    <w:p w:rsidR="000C487F" w:rsidRDefault="000C487F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3207D"/>
    <w:rsid w:val="00046998"/>
    <w:rsid w:val="00054DEA"/>
    <w:rsid w:val="00063149"/>
    <w:rsid w:val="00067895"/>
    <w:rsid w:val="00082666"/>
    <w:rsid w:val="000877DB"/>
    <w:rsid w:val="00092D4D"/>
    <w:rsid w:val="000B0B49"/>
    <w:rsid w:val="000C2449"/>
    <w:rsid w:val="000C2631"/>
    <w:rsid w:val="000C487F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84533"/>
    <w:rsid w:val="00190EFF"/>
    <w:rsid w:val="00194D1D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4243D"/>
    <w:rsid w:val="00272A68"/>
    <w:rsid w:val="002871F2"/>
    <w:rsid w:val="00290859"/>
    <w:rsid w:val="00294F23"/>
    <w:rsid w:val="002958CC"/>
    <w:rsid w:val="002A516E"/>
    <w:rsid w:val="002C53D1"/>
    <w:rsid w:val="002D0DC5"/>
    <w:rsid w:val="002E4A33"/>
    <w:rsid w:val="002E5EBB"/>
    <w:rsid w:val="003072C0"/>
    <w:rsid w:val="00317E89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73F54"/>
    <w:rsid w:val="0047616C"/>
    <w:rsid w:val="004930F7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82E63"/>
    <w:rsid w:val="005B0528"/>
    <w:rsid w:val="005B7843"/>
    <w:rsid w:val="005D4A5E"/>
    <w:rsid w:val="005F2F06"/>
    <w:rsid w:val="005F692D"/>
    <w:rsid w:val="006328A4"/>
    <w:rsid w:val="0063389C"/>
    <w:rsid w:val="00644F09"/>
    <w:rsid w:val="00654174"/>
    <w:rsid w:val="00654979"/>
    <w:rsid w:val="0065670E"/>
    <w:rsid w:val="00675BBA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A3013"/>
    <w:rsid w:val="007A3117"/>
    <w:rsid w:val="007F0593"/>
    <w:rsid w:val="007F48B0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14F8"/>
    <w:rsid w:val="00992AAD"/>
    <w:rsid w:val="009941D5"/>
    <w:rsid w:val="009D5909"/>
    <w:rsid w:val="009E2792"/>
    <w:rsid w:val="009F6122"/>
    <w:rsid w:val="00A207FA"/>
    <w:rsid w:val="00A556F8"/>
    <w:rsid w:val="00A64E32"/>
    <w:rsid w:val="00AC1F3D"/>
    <w:rsid w:val="00AD1FF7"/>
    <w:rsid w:val="00B25C75"/>
    <w:rsid w:val="00B27B53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E2574"/>
    <w:rsid w:val="00C00A75"/>
    <w:rsid w:val="00C05588"/>
    <w:rsid w:val="00C22696"/>
    <w:rsid w:val="00C2793F"/>
    <w:rsid w:val="00C449D4"/>
    <w:rsid w:val="00C44F0F"/>
    <w:rsid w:val="00C5004B"/>
    <w:rsid w:val="00C76129"/>
    <w:rsid w:val="00C85B62"/>
    <w:rsid w:val="00CA0FEC"/>
    <w:rsid w:val="00CC219F"/>
    <w:rsid w:val="00CF77BC"/>
    <w:rsid w:val="00D072B8"/>
    <w:rsid w:val="00D160AD"/>
    <w:rsid w:val="00D16B98"/>
    <w:rsid w:val="00D24EDA"/>
    <w:rsid w:val="00D308B0"/>
    <w:rsid w:val="00D72E33"/>
    <w:rsid w:val="00DA4481"/>
    <w:rsid w:val="00DA7104"/>
    <w:rsid w:val="00DB4096"/>
    <w:rsid w:val="00DC1533"/>
    <w:rsid w:val="00DD5257"/>
    <w:rsid w:val="00DD5382"/>
    <w:rsid w:val="00DD68E6"/>
    <w:rsid w:val="00DF50F0"/>
    <w:rsid w:val="00E17C08"/>
    <w:rsid w:val="00E24428"/>
    <w:rsid w:val="00E26EE8"/>
    <w:rsid w:val="00E344A4"/>
    <w:rsid w:val="00E45BF6"/>
    <w:rsid w:val="00E75459"/>
    <w:rsid w:val="00ED36F9"/>
    <w:rsid w:val="00EE3909"/>
    <w:rsid w:val="00EE443E"/>
    <w:rsid w:val="00EF6489"/>
    <w:rsid w:val="00F30FDD"/>
    <w:rsid w:val="00F369DC"/>
    <w:rsid w:val="00F425CE"/>
    <w:rsid w:val="00F5345D"/>
    <w:rsid w:val="00F6599A"/>
    <w:rsid w:val="00F868B3"/>
    <w:rsid w:val="00F90A03"/>
    <w:rsid w:val="00F91483"/>
    <w:rsid w:val="00FB16D4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A840F-1479-4EB3-86DE-10EF080F1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Finans-PS</cp:lastModifiedBy>
  <cp:revision>168</cp:revision>
  <cp:lastPrinted>2024-07-19T05:40:00Z</cp:lastPrinted>
  <dcterms:created xsi:type="dcterms:W3CDTF">2022-01-13T07:49:00Z</dcterms:created>
  <dcterms:modified xsi:type="dcterms:W3CDTF">2026-05-14T05:27:00Z</dcterms:modified>
</cp:coreProperties>
</file>