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D39B2" w:rsidRDefault="004E2F51" w:rsidP="00FD39B2">
      <w:pPr>
        <w:tabs>
          <w:tab w:val="left" w:pos="9072"/>
        </w:tabs>
        <w:jc w:val="center"/>
        <w:rPr>
          <w:sz w:val="28"/>
          <w:szCs w:val="28"/>
        </w:rPr>
      </w:pPr>
      <w:r>
        <w:rPr>
          <w:noProof/>
          <w:sz w:val="28"/>
          <w:szCs w:val="28"/>
        </w:rPr>
        <w:drawing>
          <wp:inline distT="0" distB="0" distL="0" distR="0" wp14:anchorId="638B963C">
            <wp:extent cx="469265" cy="524510"/>
            <wp:effectExtent l="0" t="0" r="6985" b="889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69265" cy="524510"/>
                    </a:xfrm>
                    <a:prstGeom prst="rect">
                      <a:avLst/>
                    </a:prstGeom>
                    <a:noFill/>
                  </pic:spPr>
                </pic:pic>
              </a:graphicData>
            </a:graphic>
          </wp:inline>
        </w:drawing>
      </w:r>
    </w:p>
    <w:p w:rsidR="004E2F51" w:rsidRPr="004E2F51" w:rsidRDefault="004E2F51" w:rsidP="004E2F51">
      <w:pPr>
        <w:jc w:val="center"/>
        <w:rPr>
          <w:b/>
          <w:caps/>
          <w:color w:val="000000"/>
          <w:sz w:val="32"/>
          <w:szCs w:val="32"/>
        </w:rPr>
      </w:pPr>
      <w:r w:rsidRPr="004E2F51">
        <w:rPr>
          <w:b/>
          <w:caps/>
          <w:color w:val="000000"/>
          <w:sz w:val="32"/>
          <w:szCs w:val="32"/>
        </w:rPr>
        <w:t>Российская Федерация</w:t>
      </w:r>
    </w:p>
    <w:p w:rsidR="004E2F51" w:rsidRPr="004E2F51" w:rsidRDefault="004E2F51" w:rsidP="004E2F51">
      <w:pPr>
        <w:jc w:val="center"/>
        <w:rPr>
          <w:b/>
          <w:caps/>
          <w:color w:val="000000"/>
          <w:sz w:val="32"/>
          <w:szCs w:val="32"/>
        </w:rPr>
      </w:pPr>
      <w:r w:rsidRPr="004E2F51">
        <w:rPr>
          <w:b/>
          <w:caps/>
          <w:color w:val="000000"/>
          <w:sz w:val="32"/>
          <w:szCs w:val="32"/>
        </w:rPr>
        <w:t>Ростовская область</w:t>
      </w:r>
    </w:p>
    <w:p w:rsidR="004E2F51" w:rsidRPr="004E2F51" w:rsidRDefault="004E2F51" w:rsidP="004E2F51">
      <w:pPr>
        <w:jc w:val="center"/>
        <w:rPr>
          <w:b/>
          <w:caps/>
          <w:color w:val="000000"/>
          <w:sz w:val="32"/>
          <w:szCs w:val="32"/>
        </w:rPr>
      </w:pPr>
      <w:r w:rsidRPr="004E2F51">
        <w:rPr>
          <w:b/>
          <w:caps/>
          <w:color w:val="000000"/>
          <w:sz w:val="32"/>
          <w:szCs w:val="32"/>
        </w:rPr>
        <w:t>ОКТЯБРЬСКИЙ РАЙОН</w:t>
      </w:r>
    </w:p>
    <w:p w:rsidR="004E2F51" w:rsidRPr="00B145A6" w:rsidRDefault="00B145A6" w:rsidP="004E2F51">
      <w:pPr>
        <w:jc w:val="center"/>
        <w:rPr>
          <w:b/>
          <w:color w:val="000000"/>
          <w:sz w:val="28"/>
          <w:szCs w:val="28"/>
        </w:rPr>
      </w:pPr>
      <w:r>
        <w:rPr>
          <w:b/>
          <w:color w:val="000000"/>
          <w:sz w:val="28"/>
          <w:szCs w:val="28"/>
        </w:rPr>
        <w:t>М</w:t>
      </w:r>
      <w:r w:rsidRPr="00B145A6">
        <w:rPr>
          <w:b/>
          <w:color w:val="000000"/>
          <w:sz w:val="28"/>
          <w:szCs w:val="28"/>
        </w:rPr>
        <w:t>униципальное образование «</w:t>
      </w:r>
      <w:r>
        <w:rPr>
          <w:b/>
          <w:color w:val="000000"/>
          <w:sz w:val="28"/>
          <w:szCs w:val="28"/>
        </w:rPr>
        <w:t>К</w:t>
      </w:r>
      <w:r w:rsidRPr="00B145A6">
        <w:rPr>
          <w:b/>
          <w:color w:val="000000"/>
          <w:sz w:val="28"/>
          <w:szCs w:val="28"/>
        </w:rPr>
        <w:t>расюковское сельское поселение»</w:t>
      </w:r>
    </w:p>
    <w:p w:rsidR="004E2F51" w:rsidRPr="00B145A6" w:rsidRDefault="00B145A6" w:rsidP="004E2F51">
      <w:pPr>
        <w:jc w:val="center"/>
        <w:rPr>
          <w:b/>
          <w:color w:val="000000"/>
          <w:sz w:val="28"/>
          <w:szCs w:val="28"/>
        </w:rPr>
      </w:pPr>
      <w:r>
        <w:rPr>
          <w:b/>
          <w:color w:val="000000"/>
          <w:sz w:val="28"/>
          <w:szCs w:val="28"/>
        </w:rPr>
        <w:t>А</w:t>
      </w:r>
      <w:r w:rsidRPr="00B145A6">
        <w:rPr>
          <w:b/>
          <w:color w:val="000000"/>
          <w:sz w:val="28"/>
          <w:szCs w:val="28"/>
        </w:rPr>
        <w:t xml:space="preserve">дминистрация </w:t>
      </w:r>
      <w:r>
        <w:rPr>
          <w:b/>
          <w:color w:val="000000"/>
          <w:sz w:val="28"/>
          <w:szCs w:val="28"/>
        </w:rPr>
        <w:t>К</w:t>
      </w:r>
      <w:r w:rsidRPr="00B145A6">
        <w:rPr>
          <w:b/>
          <w:color w:val="000000"/>
          <w:sz w:val="28"/>
          <w:szCs w:val="28"/>
        </w:rPr>
        <w:t>расюков</w:t>
      </w:r>
      <w:r>
        <w:rPr>
          <w:b/>
          <w:color w:val="000000"/>
          <w:sz w:val="28"/>
          <w:szCs w:val="28"/>
        </w:rPr>
        <w:t>с</w:t>
      </w:r>
      <w:r w:rsidRPr="00B145A6">
        <w:rPr>
          <w:b/>
          <w:color w:val="000000"/>
          <w:sz w:val="28"/>
          <w:szCs w:val="28"/>
        </w:rPr>
        <w:t>кого сельского поселения</w:t>
      </w:r>
    </w:p>
    <w:p w:rsidR="004E2F51" w:rsidRPr="00B145A6" w:rsidRDefault="004E2F51" w:rsidP="004E2F51">
      <w:pPr>
        <w:jc w:val="center"/>
        <w:rPr>
          <w:rFonts w:eastAsia="Calibri" w:cs="Roman PS"/>
          <w:b/>
          <w:sz w:val="28"/>
          <w:szCs w:val="28"/>
          <w:lang w:eastAsia="en-US"/>
        </w:rPr>
      </w:pPr>
    </w:p>
    <w:p w:rsidR="004E2F51" w:rsidRPr="00B145A6" w:rsidRDefault="004E2F51" w:rsidP="004E2F51">
      <w:pPr>
        <w:jc w:val="center"/>
        <w:rPr>
          <w:rFonts w:eastAsia="Calibri" w:cs="Roman PS"/>
          <w:b/>
          <w:caps/>
          <w:sz w:val="36"/>
          <w:szCs w:val="36"/>
          <w:lang w:eastAsia="en-US"/>
        </w:rPr>
      </w:pPr>
      <w:r w:rsidRPr="00B145A6">
        <w:rPr>
          <w:rFonts w:eastAsia="Calibri" w:cs="Roman PS"/>
          <w:b/>
          <w:caps/>
          <w:sz w:val="36"/>
          <w:szCs w:val="36"/>
          <w:lang w:eastAsia="en-US"/>
        </w:rPr>
        <w:t>ПОСТАНОВЛЕНИЕ</w:t>
      </w:r>
    </w:p>
    <w:p w:rsidR="004E2F51" w:rsidRPr="004E2F51" w:rsidRDefault="004E2F51" w:rsidP="004E2F51">
      <w:pPr>
        <w:tabs>
          <w:tab w:val="left" w:pos="2360"/>
        </w:tabs>
        <w:rPr>
          <w:rFonts w:eastAsia="Calibri" w:cs="Roman PS"/>
          <w:sz w:val="28"/>
          <w:szCs w:val="28"/>
          <w:lang w:eastAsia="en-US"/>
        </w:rPr>
      </w:pPr>
    </w:p>
    <w:p w:rsidR="004E2F51" w:rsidRPr="004E2F51" w:rsidRDefault="009A45D7" w:rsidP="004E2F51">
      <w:pPr>
        <w:tabs>
          <w:tab w:val="left" w:pos="2360"/>
        </w:tabs>
        <w:rPr>
          <w:rFonts w:eastAsia="Calibri" w:cs="Roman PS"/>
          <w:b/>
          <w:sz w:val="28"/>
          <w:szCs w:val="28"/>
          <w:lang w:eastAsia="en-US"/>
        </w:rPr>
      </w:pPr>
      <w:r>
        <w:rPr>
          <w:rFonts w:eastAsia="Calibri" w:cs="Roman PS"/>
          <w:b/>
          <w:sz w:val="28"/>
          <w:szCs w:val="28"/>
          <w:lang w:eastAsia="en-US"/>
        </w:rPr>
        <w:t>11</w:t>
      </w:r>
      <w:r w:rsidR="004E2F51" w:rsidRPr="004E2F51">
        <w:rPr>
          <w:rFonts w:eastAsia="Calibri" w:cs="Roman PS"/>
          <w:b/>
          <w:sz w:val="28"/>
          <w:szCs w:val="28"/>
          <w:lang w:eastAsia="en-US"/>
        </w:rPr>
        <w:t>.</w:t>
      </w:r>
      <w:r w:rsidR="00BD1AC9">
        <w:rPr>
          <w:rFonts w:eastAsia="Calibri" w:cs="Roman PS"/>
          <w:b/>
          <w:sz w:val="28"/>
          <w:szCs w:val="28"/>
          <w:lang w:eastAsia="en-US"/>
        </w:rPr>
        <w:t>06</w:t>
      </w:r>
      <w:r w:rsidR="004E2F51" w:rsidRPr="004E2F51">
        <w:rPr>
          <w:rFonts w:eastAsia="Calibri" w:cs="Roman PS"/>
          <w:b/>
          <w:sz w:val="28"/>
          <w:szCs w:val="28"/>
          <w:lang w:eastAsia="en-US"/>
        </w:rPr>
        <w:t>.202</w:t>
      </w:r>
      <w:r w:rsidR="00BD1AC9">
        <w:rPr>
          <w:rFonts w:eastAsia="Calibri" w:cs="Roman PS"/>
          <w:b/>
          <w:sz w:val="28"/>
          <w:szCs w:val="28"/>
          <w:lang w:eastAsia="en-US"/>
        </w:rPr>
        <w:t>5</w:t>
      </w:r>
      <w:r w:rsidR="004E2F51" w:rsidRPr="004E2F51">
        <w:rPr>
          <w:rFonts w:eastAsia="Calibri" w:cs="Roman PS"/>
          <w:b/>
          <w:sz w:val="28"/>
          <w:szCs w:val="28"/>
          <w:lang w:eastAsia="en-US"/>
        </w:rPr>
        <w:t xml:space="preserve">                                    </w:t>
      </w:r>
      <w:r w:rsidR="004E2F51">
        <w:rPr>
          <w:rFonts w:eastAsia="Calibri" w:cs="Roman PS"/>
          <w:b/>
          <w:sz w:val="28"/>
          <w:szCs w:val="28"/>
          <w:lang w:eastAsia="en-US"/>
        </w:rPr>
        <w:t xml:space="preserve">     </w:t>
      </w:r>
      <w:r w:rsidR="004E2F51" w:rsidRPr="004E2F51">
        <w:rPr>
          <w:rFonts w:eastAsia="Calibri" w:cs="Roman PS"/>
          <w:b/>
          <w:sz w:val="28"/>
          <w:szCs w:val="28"/>
          <w:lang w:eastAsia="en-US"/>
        </w:rPr>
        <w:t xml:space="preserve">   №</w:t>
      </w:r>
      <w:r w:rsidR="00BD1AC9">
        <w:rPr>
          <w:rFonts w:eastAsia="Calibri" w:cs="Roman PS"/>
          <w:b/>
          <w:sz w:val="28"/>
          <w:szCs w:val="28"/>
          <w:lang w:eastAsia="en-US"/>
        </w:rPr>
        <w:t>6</w:t>
      </w:r>
      <w:r>
        <w:rPr>
          <w:rFonts w:eastAsia="Calibri" w:cs="Roman PS"/>
          <w:b/>
          <w:sz w:val="28"/>
          <w:szCs w:val="28"/>
          <w:lang w:eastAsia="en-US"/>
        </w:rPr>
        <w:t>5</w:t>
      </w:r>
      <w:r w:rsidR="00BD1AC9">
        <w:rPr>
          <w:rFonts w:eastAsia="Calibri" w:cs="Roman PS"/>
          <w:b/>
          <w:sz w:val="28"/>
          <w:szCs w:val="28"/>
          <w:lang w:eastAsia="en-US"/>
        </w:rPr>
        <w:t xml:space="preserve">  </w:t>
      </w:r>
      <w:r w:rsidR="004E2F51" w:rsidRPr="004E2F51">
        <w:rPr>
          <w:rFonts w:eastAsia="Calibri" w:cs="Roman PS"/>
          <w:b/>
          <w:sz w:val="28"/>
          <w:szCs w:val="28"/>
          <w:lang w:eastAsia="en-US"/>
        </w:rPr>
        <w:t xml:space="preserve">      </w:t>
      </w:r>
      <w:r w:rsidR="004E2F51">
        <w:rPr>
          <w:rFonts w:eastAsia="Calibri" w:cs="Roman PS"/>
          <w:b/>
          <w:sz w:val="28"/>
          <w:szCs w:val="28"/>
          <w:lang w:eastAsia="en-US"/>
        </w:rPr>
        <w:t xml:space="preserve">    </w:t>
      </w:r>
      <w:r w:rsidR="004E2F51" w:rsidRPr="004E2F51">
        <w:rPr>
          <w:rFonts w:eastAsia="Calibri" w:cs="Roman PS"/>
          <w:b/>
          <w:sz w:val="28"/>
          <w:szCs w:val="28"/>
          <w:lang w:eastAsia="en-US"/>
        </w:rPr>
        <w:t xml:space="preserve">                     сл. Красюковская</w:t>
      </w:r>
    </w:p>
    <w:p w:rsidR="004E2F51" w:rsidRPr="004E2F51" w:rsidRDefault="004E2F51" w:rsidP="004E2F51">
      <w:pPr>
        <w:rPr>
          <w:rFonts w:eastAsia="Calibri" w:cs="Roman PS"/>
          <w:kern w:val="1"/>
          <w:sz w:val="28"/>
          <w:szCs w:val="28"/>
          <w:lang w:eastAsia="en-US"/>
        </w:rPr>
      </w:pPr>
    </w:p>
    <w:p w:rsidR="00B145A6" w:rsidRPr="004E2F51" w:rsidRDefault="00B145A6" w:rsidP="00B145A6">
      <w:pPr>
        <w:tabs>
          <w:tab w:val="left" w:pos="4253"/>
        </w:tabs>
        <w:ind w:right="5387"/>
        <w:rPr>
          <w:rFonts w:eastAsia="Calibri"/>
          <w:sz w:val="28"/>
          <w:szCs w:val="28"/>
          <w:lang w:eastAsia="en-US"/>
        </w:rPr>
      </w:pPr>
      <w:r w:rsidRPr="004E2F51">
        <w:rPr>
          <w:rFonts w:eastAsia="Calibri"/>
          <w:sz w:val="28"/>
          <w:szCs w:val="28"/>
          <w:lang w:eastAsia="en-US"/>
        </w:rPr>
        <w:t xml:space="preserve">О внесении изменений в </w:t>
      </w:r>
      <w:r>
        <w:rPr>
          <w:rFonts w:eastAsia="Calibri"/>
          <w:sz w:val="28"/>
          <w:szCs w:val="28"/>
          <w:lang w:eastAsia="en-US"/>
        </w:rPr>
        <w:t>постанов-</w:t>
      </w:r>
      <w:r w:rsidRPr="004E2F51">
        <w:rPr>
          <w:rFonts w:eastAsia="Calibri"/>
          <w:sz w:val="28"/>
          <w:szCs w:val="28"/>
          <w:lang w:eastAsia="en-US"/>
        </w:rPr>
        <w:t xml:space="preserve">ление от </w:t>
      </w:r>
      <w:r>
        <w:rPr>
          <w:rFonts w:eastAsia="Calibri"/>
          <w:sz w:val="28"/>
          <w:szCs w:val="28"/>
          <w:lang w:eastAsia="en-US"/>
        </w:rPr>
        <w:t>26</w:t>
      </w:r>
      <w:r w:rsidRPr="004E2F51">
        <w:rPr>
          <w:rFonts w:eastAsia="Calibri"/>
          <w:sz w:val="28"/>
          <w:szCs w:val="28"/>
          <w:lang w:eastAsia="en-US"/>
        </w:rPr>
        <w:t xml:space="preserve">.10.2018г. </w:t>
      </w:r>
      <w:r>
        <w:rPr>
          <w:rFonts w:eastAsia="Calibri"/>
          <w:sz w:val="28"/>
          <w:szCs w:val="28"/>
          <w:lang w:eastAsia="en-US"/>
        </w:rPr>
        <w:t xml:space="preserve"> № 170  «Об</w:t>
      </w:r>
    </w:p>
    <w:p w:rsidR="00B145A6" w:rsidRPr="004E2F51" w:rsidRDefault="00B145A6" w:rsidP="00B145A6">
      <w:pPr>
        <w:tabs>
          <w:tab w:val="left" w:pos="4253"/>
        </w:tabs>
        <w:ind w:right="5387"/>
        <w:rPr>
          <w:rFonts w:eastAsia="Calibri"/>
          <w:sz w:val="28"/>
          <w:szCs w:val="28"/>
          <w:lang w:eastAsia="en-US"/>
        </w:rPr>
      </w:pPr>
      <w:r>
        <w:rPr>
          <w:rFonts w:eastAsia="Calibri"/>
          <w:sz w:val="28"/>
          <w:szCs w:val="28"/>
          <w:lang w:eastAsia="en-US"/>
        </w:rPr>
        <w:t>у</w:t>
      </w:r>
      <w:r w:rsidRPr="004E2F51">
        <w:rPr>
          <w:rFonts w:eastAsia="Calibri"/>
          <w:sz w:val="28"/>
          <w:szCs w:val="28"/>
          <w:lang w:eastAsia="en-US"/>
        </w:rPr>
        <w:t xml:space="preserve">тверждении </w:t>
      </w:r>
      <w:r>
        <w:rPr>
          <w:rFonts w:eastAsia="Calibri"/>
          <w:sz w:val="28"/>
          <w:szCs w:val="28"/>
          <w:lang w:eastAsia="en-US"/>
        </w:rPr>
        <w:t xml:space="preserve">        </w:t>
      </w:r>
      <w:r w:rsidRPr="004E2F51">
        <w:rPr>
          <w:rFonts w:eastAsia="Calibri"/>
          <w:sz w:val="28"/>
          <w:szCs w:val="28"/>
          <w:lang w:eastAsia="en-US"/>
        </w:rPr>
        <w:t xml:space="preserve">муниципальной программы </w:t>
      </w:r>
      <w:r>
        <w:rPr>
          <w:rFonts w:eastAsia="Calibri"/>
          <w:sz w:val="28"/>
          <w:szCs w:val="28"/>
          <w:lang w:eastAsia="en-US"/>
        </w:rPr>
        <w:t xml:space="preserve">           </w:t>
      </w:r>
      <w:r w:rsidRPr="004E2F51">
        <w:rPr>
          <w:rFonts w:eastAsia="Calibri"/>
          <w:sz w:val="28"/>
          <w:szCs w:val="28"/>
          <w:lang w:eastAsia="en-US"/>
        </w:rPr>
        <w:t>Красюковского сельск</w:t>
      </w:r>
      <w:r>
        <w:rPr>
          <w:rFonts w:eastAsia="Calibri"/>
          <w:sz w:val="28"/>
          <w:szCs w:val="28"/>
          <w:lang w:eastAsia="en-US"/>
        </w:rPr>
        <w:t>ого    поселения     «Охрана окружающей среды и   рациональ-    ное              природопользование</w:t>
      </w:r>
      <w:r w:rsidRPr="004E2F51">
        <w:rPr>
          <w:rFonts w:eastAsia="Calibri"/>
          <w:sz w:val="28"/>
          <w:szCs w:val="28"/>
          <w:lang w:eastAsia="en-US"/>
        </w:rPr>
        <w:t>»</w:t>
      </w:r>
    </w:p>
    <w:p w:rsidR="004E2F51" w:rsidRPr="004E2F51" w:rsidRDefault="004E2F51" w:rsidP="004E2F51">
      <w:pPr>
        <w:ind w:firstLine="709"/>
        <w:jc w:val="both"/>
        <w:rPr>
          <w:rFonts w:eastAsia="Calibri"/>
          <w:sz w:val="28"/>
          <w:szCs w:val="28"/>
          <w:lang w:eastAsia="en-US"/>
        </w:rPr>
      </w:pPr>
    </w:p>
    <w:p w:rsidR="004E2F51" w:rsidRPr="004E2F51" w:rsidRDefault="004E2F51" w:rsidP="004E2F51">
      <w:pPr>
        <w:ind w:firstLine="709"/>
        <w:jc w:val="both"/>
        <w:rPr>
          <w:rFonts w:eastAsia="Calibri"/>
          <w:sz w:val="28"/>
          <w:szCs w:val="28"/>
          <w:lang w:eastAsia="en-US"/>
        </w:rPr>
      </w:pPr>
      <w:r w:rsidRPr="004E2F51">
        <w:rPr>
          <w:rFonts w:eastAsia="Calibri"/>
          <w:sz w:val="28"/>
          <w:szCs w:val="28"/>
          <w:lang w:eastAsia="en-US"/>
        </w:rPr>
        <w:t>В соответствии с постановлением Администрации Красюковского сельского поселения от 10.10.2024 № 83 «Об утверждении Перечня муниципальных программ Красюковского сельского поселения»,</w:t>
      </w:r>
      <w:r w:rsidRPr="004E2F51">
        <w:rPr>
          <w:color w:val="000000"/>
          <w:sz w:val="28"/>
          <w:szCs w:val="28"/>
        </w:rPr>
        <w:t xml:space="preserve"> </w:t>
      </w:r>
      <w:r w:rsidRPr="004E2F51">
        <w:rPr>
          <w:rFonts w:eastAsia="Calibri"/>
          <w:sz w:val="28"/>
          <w:szCs w:val="28"/>
          <w:lang w:eastAsia="en-US"/>
        </w:rPr>
        <w:t>постановлением Администрации Красюковского сельского поселения от 13.09.2024 № 112 «Об утверждении Порядка разработки, реализации и оценки эффективности муниципальных программ Красюковского сельского поселения Октябрьского района», постановлением Администрации Красюковского сельского поселения от 13.09.2024 № 113 «Об утверждении Методических рекомендаций по разработке и реализации муниципальных программ Красюковского сельского поселения Октябрьского района», руководствуясь Уставом муниципального образования  «Красюковское сельское поселение» Октябрьского района Ростовской области</w:t>
      </w:r>
      <w:r w:rsidRPr="004E2F51">
        <w:rPr>
          <w:rFonts w:eastAsia="Calibri"/>
          <w:bCs/>
          <w:sz w:val="28"/>
          <w:szCs w:val="28"/>
          <w:lang w:eastAsia="en-US"/>
        </w:rPr>
        <w:t>,</w:t>
      </w:r>
    </w:p>
    <w:p w:rsidR="004E2F51" w:rsidRPr="004E2F51" w:rsidRDefault="004E2F51" w:rsidP="004E2F51">
      <w:pPr>
        <w:ind w:firstLine="709"/>
        <w:jc w:val="both"/>
        <w:rPr>
          <w:rFonts w:eastAsia="Calibri"/>
          <w:sz w:val="28"/>
          <w:szCs w:val="28"/>
          <w:lang w:eastAsia="en-US"/>
        </w:rPr>
      </w:pPr>
    </w:p>
    <w:p w:rsidR="004E2F51" w:rsidRPr="004E2F51" w:rsidRDefault="004E2F51" w:rsidP="004E2F51">
      <w:pPr>
        <w:jc w:val="center"/>
        <w:rPr>
          <w:rFonts w:eastAsia="Calibri"/>
          <w:sz w:val="28"/>
          <w:szCs w:val="28"/>
          <w:lang w:eastAsia="en-US"/>
        </w:rPr>
      </w:pPr>
      <w:r w:rsidRPr="004E2F51">
        <w:rPr>
          <w:rFonts w:eastAsia="Calibri"/>
          <w:sz w:val="28"/>
          <w:szCs w:val="28"/>
          <w:lang w:eastAsia="en-US"/>
        </w:rPr>
        <w:t>ПОСТАНОВЛЯЮ:</w:t>
      </w:r>
    </w:p>
    <w:p w:rsidR="004E2F51" w:rsidRPr="004E2F51" w:rsidRDefault="004E2F51" w:rsidP="004E2F51">
      <w:pPr>
        <w:ind w:firstLine="709"/>
        <w:jc w:val="both"/>
        <w:rPr>
          <w:rFonts w:eastAsia="Calibri"/>
          <w:sz w:val="28"/>
          <w:szCs w:val="28"/>
          <w:lang w:eastAsia="en-US"/>
        </w:rPr>
      </w:pPr>
      <w:r w:rsidRPr="004E2F51">
        <w:rPr>
          <w:rFonts w:eastAsia="Calibri"/>
          <w:sz w:val="28"/>
          <w:szCs w:val="28"/>
          <w:lang w:eastAsia="en-US"/>
        </w:rPr>
        <w:t>1. Внести изменения в постановление Администрации Красюковского сельского поселения Октябрьского района от 2</w:t>
      </w:r>
      <w:r w:rsidR="00C160EA">
        <w:rPr>
          <w:rFonts w:eastAsia="Calibri"/>
          <w:sz w:val="28"/>
          <w:szCs w:val="28"/>
          <w:lang w:eastAsia="en-US"/>
        </w:rPr>
        <w:t>6</w:t>
      </w:r>
      <w:r w:rsidRPr="004E2F51">
        <w:rPr>
          <w:rFonts w:eastAsia="Calibri"/>
          <w:sz w:val="28"/>
          <w:szCs w:val="28"/>
          <w:lang w:eastAsia="en-US"/>
        </w:rPr>
        <w:t>.10.2018 № 1</w:t>
      </w:r>
      <w:r w:rsidR="00C160EA">
        <w:rPr>
          <w:rFonts w:eastAsia="Calibri"/>
          <w:sz w:val="28"/>
          <w:szCs w:val="28"/>
          <w:lang w:eastAsia="en-US"/>
        </w:rPr>
        <w:t>70</w:t>
      </w:r>
      <w:r w:rsidRPr="004E2F51">
        <w:rPr>
          <w:rFonts w:eastAsia="Calibri"/>
          <w:sz w:val="28"/>
          <w:szCs w:val="28"/>
          <w:lang w:eastAsia="en-US"/>
        </w:rPr>
        <w:t xml:space="preserve"> «Об утверждении муниципальной программы Красюковского сельского поселения «</w:t>
      </w:r>
      <w:r w:rsidR="00C160EA" w:rsidRPr="00C160EA">
        <w:rPr>
          <w:rFonts w:eastAsia="Calibri"/>
          <w:sz w:val="28"/>
          <w:szCs w:val="28"/>
          <w:lang w:eastAsia="en-US"/>
        </w:rPr>
        <w:t xml:space="preserve">Охрана окружающей </w:t>
      </w:r>
      <w:r w:rsidR="00B145A6">
        <w:rPr>
          <w:rFonts w:eastAsia="Calibri"/>
          <w:sz w:val="28"/>
          <w:szCs w:val="28"/>
          <w:lang w:eastAsia="en-US"/>
        </w:rPr>
        <w:t xml:space="preserve">среды </w:t>
      </w:r>
      <w:r w:rsidR="00C160EA" w:rsidRPr="00C160EA">
        <w:rPr>
          <w:rFonts w:eastAsia="Calibri"/>
          <w:sz w:val="28"/>
          <w:szCs w:val="28"/>
          <w:lang w:eastAsia="en-US"/>
        </w:rPr>
        <w:t>и рациональное природопользование</w:t>
      </w:r>
      <w:r w:rsidRPr="004E2F51">
        <w:rPr>
          <w:rFonts w:eastAsia="Calibri"/>
          <w:sz w:val="28"/>
          <w:szCs w:val="28"/>
          <w:lang w:eastAsia="en-US"/>
        </w:rPr>
        <w:t>», изложив приложение к постановлению в редакции согласно приложени</w:t>
      </w:r>
      <w:r w:rsidR="00A72A5E">
        <w:rPr>
          <w:rFonts w:eastAsia="Calibri"/>
          <w:sz w:val="28"/>
          <w:szCs w:val="28"/>
          <w:lang w:eastAsia="en-US"/>
        </w:rPr>
        <w:t>я</w:t>
      </w:r>
      <w:r w:rsidRPr="004E2F51">
        <w:rPr>
          <w:rFonts w:eastAsia="Calibri"/>
          <w:sz w:val="28"/>
          <w:szCs w:val="28"/>
          <w:lang w:eastAsia="en-US"/>
        </w:rPr>
        <w:t xml:space="preserve"> к настоящему постановлению.</w:t>
      </w:r>
    </w:p>
    <w:p w:rsidR="004E2F51" w:rsidRDefault="004E2F51" w:rsidP="004E2F51">
      <w:pPr>
        <w:ind w:firstLine="709"/>
        <w:jc w:val="both"/>
        <w:rPr>
          <w:rFonts w:eastAsia="Calibri"/>
          <w:sz w:val="28"/>
          <w:szCs w:val="28"/>
          <w:lang w:eastAsia="en-US"/>
        </w:rPr>
      </w:pPr>
      <w:r w:rsidRPr="004E2F51">
        <w:rPr>
          <w:rFonts w:eastAsia="Calibri"/>
          <w:sz w:val="28"/>
          <w:szCs w:val="28"/>
          <w:lang w:eastAsia="en-US"/>
        </w:rPr>
        <w:t>2. Контроль за исполнением настоящего постановления оставляю за собой.</w:t>
      </w:r>
    </w:p>
    <w:p w:rsidR="00CF1E3E" w:rsidRPr="004E2F51" w:rsidRDefault="00CF1E3E" w:rsidP="004E2F51">
      <w:pPr>
        <w:ind w:firstLine="709"/>
        <w:jc w:val="both"/>
        <w:rPr>
          <w:rFonts w:eastAsia="Calibri"/>
          <w:sz w:val="28"/>
          <w:szCs w:val="28"/>
          <w:lang w:eastAsia="en-US"/>
        </w:rPr>
      </w:pPr>
    </w:p>
    <w:p w:rsidR="004E2F51" w:rsidRPr="00B145A6" w:rsidRDefault="00242B0C" w:rsidP="004E2F51">
      <w:pPr>
        <w:jc w:val="both"/>
        <w:rPr>
          <w:rFonts w:eastAsia="Calibri"/>
          <w:sz w:val="28"/>
          <w:szCs w:val="28"/>
          <w:lang w:eastAsia="en-US"/>
        </w:rPr>
      </w:pPr>
      <w:r w:rsidRPr="00B145A6">
        <w:rPr>
          <w:rFonts w:eastAsia="Calibri"/>
          <w:sz w:val="28"/>
          <w:szCs w:val="28"/>
          <w:lang w:eastAsia="en-US"/>
        </w:rPr>
        <w:t>И.о.</w:t>
      </w:r>
      <w:r w:rsidR="00B145A6" w:rsidRPr="00B145A6">
        <w:rPr>
          <w:rFonts w:eastAsia="Calibri"/>
          <w:sz w:val="28"/>
          <w:szCs w:val="28"/>
          <w:lang w:eastAsia="en-US"/>
        </w:rPr>
        <w:t xml:space="preserve"> г</w:t>
      </w:r>
      <w:r w:rsidRPr="00B145A6">
        <w:rPr>
          <w:rFonts w:eastAsia="Calibri"/>
          <w:sz w:val="28"/>
          <w:szCs w:val="28"/>
          <w:lang w:eastAsia="en-US"/>
        </w:rPr>
        <w:t>лавы</w:t>
      </w:r>
      <w:r w:rsidR="004E2F51" w:rsidRPr="00B145A6">
        <w:rPr>
          <w:rFonts w:eastAsia="Calibri"/>
          <w:sz w:val="28"/>
          <w:szCs w:val="28"/>
          <w:lang w:eastAsia="en-US"/>
        </w:rPr>
        <w:t xml:space="preserve"> Администрации</w:t>
      </w:r>
    </w:p>
    <w:p w:rsidR="004E2F51" w:rsidRPr="00B145A6" w:rsidRDefault="004E2F51" w:rsidP="004E2F51">
      <w:pPr>
        <w:jc w:val="both"/>
        <w:rPr>
          <w:rFonts w:eastAsia="Calibri"/>
          <w:sz w:val="28"/>
          <w:szCs w:val="28"/>
          <w:lang w:eastAsia="en-US"/>
        </w:rPr>
      </w:pPr>
      <w:r w:rsidRPr="00B145A6">
        <w:rPr>
          <w:rFonts w:eastAsia="Calibri"/>
          <w:sz w:val="28"/>
          <w:szCs w:val="28"/>
          <w:lang w:eastAsia="en-US"/>
        </w:rPr>
        <w:t>Красюковского сельского поселения</w:t>
      </w:r>
      <w:r w:rsidRPr="00B145A6">
        <w:rPr>
          <w:rFonts w:eastAsia="Calibri"/>
          <w:sz w:val="28"/>
          <w:szCs w:val="28"/>
          <w:lang w:eastAsia="en-US"/>
        </w:rPr>
        <w:tab/>
      </w:r>
      <w:r w:rsidRPr="00B145A6">
        <w:rPr>
          <w:rFonts w:eastAsia="Calibri"/>
          <w:sz w:val="28"/>
          <w:szCs w:val="28"/>
          <w:lang w:eastAsia="en-US"/>
        </w:rPr>
        <w:tab/>
      </w:r>
      <w:r w:rsidRPr="00B145A6">
        <w:rPr>
          <w:rFonts w:eastAsia="Calibri"/>
          <w:sz w:val="28"/>
          <w:szCs w:val="28"/>
          <w:lang w:eastAsia="en-US"/>
        </w:rPr>
        <w:tab/>
      </w:r>
      <w:r w:rsidRPr="00B145A6">
        <w:rPr>
          <w:rFonts w:eastAsia="Calibri"/>
          <w:sz w:val="28"/>
          <w:szCs w:val="28"/>
          <w:lang w:eastAsia="en-US"/>
        </w:rPr>
        <w:tab/>
        <w:t xml:space="preserve">      </w:t>
      </w:r>
      <w:r w:rsidR="00242B0C" w:rsidRPr="00B145A6">
        <w:rPr>
          <w:rFonts w:eastAsia="Calibri"/>
          <w:sz w:val="28"/>
          <w:szCs w:val="28"/>
          <w:lang w:eastAsia="en-US"/>
        </w:rPr>
        <w:t>Ф.Р. Булгакова</w:t>
      </w:r>
    </w:p>
    <w:p w:rsidR="00355F6D" w:rsidRPr="00774558" w:rsidRDefault="00CF1E3E" w:rsidP="00355F6D">
      <w:pPr>
        <w:pageBreakBefore/>
        <w:suppressAutoHyphens/>
        <w:spacing w:line="252" w:lineRule="auto"/>
        <w:ind w:left="6237"/>
        <w:jc w:val="center"/>
        <w:rPr>
          <w:sz w:val="28"/>
          <w:szCs w:val="28"/>
        </w:rPr>
      </w:pPr>
      <w:bookmarkStart w:id="0" w:name="_GoBack"/>
      <w:bookmarkEnd w:id="0"/>
      <w:r>
        <w:rPr>
          <w:sz w:val="28"/>
          <w:szCs w:val="28"/>
        </w:rPr>
        <w:lastRenderedPageBreak/>
        <w:t>П</w:t>
      </w:r>
      <w:r w:rsidR="00355F6D" w:rsidRPr="00774558">
        <w:rPr>
          <w:sz w:val="28"/>
          <w:szCs w:val="28"/>
        </w:rPr>
        <w:t xml:space="preserve">риложение </w:t>
      </w:r>
    </w:p>
    <w:p w:rsidR="00355F6D" w:rsidRPr="00774558" w:rsidRDefault="00355F6D" w:rsidP="00355F6D">
      <w:pPr>
        <w:suppressAutoHyphens/>
        <w:spacing w:line="252" w:lineRule="auto"/>
        <w:ind w:left="6237"/>
        <w:jc w:val="center"/>
        <w:rPr>
          <w:sz w:val="28"/>
          <w:szCs w:val="28"/>
        </w:rPr>
      </w:pPr>
      <w:r w:rsidRPr="00774558">
        <w:rPr>
          <w:sz w:val="28"/>
          <w:szCs w:val="28"/>
        </w:rPr>
        <w:t>к постановлению</w:t>
      </w:r>
    </w:p>
    <w:p w:rsidR="00355F6D" w:rsidRPr="00774558" w:rsidRDefault="00355F6D" w:rsidP="00355F6D">
      <w:pPr>
        <w:suppressAutoHyphens/>
        <w:spacing w:line="252" w:lineRule="auto"/>
        <w:ind w:left="6237"/>
        <w:jc w:val="center"/>
        <w:rPr>
          <w:sz w:val="28"/>
          <w:szCs w:val="28"/>
        </w:rPr>
      </w:pPr>
      <w:r w:rsidRPr="00774558">
        <w:rPr>
          <w:sz w:val="28"/>
          <w:szCs w:val="28"/>
        </w:rPr>
        <w:t>Администрации</w:t>
      </w:r>
    </w:p>
    <w:p w:rsidR="00355F6D" w:rsidRDefault="00C160EA" w:rsidP="00355F6D">
      <w:pPr>
        <w:suppressAutoHyphens/>
        <w:spacing w:line="252" w:lineRule="auto"/>
        <w:ind w:left="6237"/>
        <w:jc w:val="center"/>
        <w:rPr>
          <w:sz w:val="28"/>
          <w:szCs w:val="28"/>
        </w:rPr>
      </w:pPr>
      <w:r>
        <w:rPr>
          <w:sz w:val="28"/>
          <w:szCs w:val="28"/>
        </w:rPr>
        <w:t>Красюковского</w:t>
      </w:r>
      <w:r w:rsidR="00355F6D" w:rsidRPr="008D565C">
        <w:rPr>
          <w:sz w:val="28"/>
          <w:szCs w:val="28"/>
        </w:rPr>
        <w:t xml:space="preserve"> сельского поселения </w:t>
      </w:r>
    </w:p>
    <w:p w:rsidR="00355F6D" w:rsidRPr="00774558" w:rsidRDefault="00355F6D" w:rsidP="00355F6D">
      <w:pPr>
        <w:suppressAutoHyphens/>
        <w:spacing w:line="252" w:lineRule="auto"/>
        <w:ind w:left="6237"/>
        <w:jc w:val="center"/>
        <w:rPr>
          <w:sz w:val="28"/>
          <w:szCs w:val="28"/>
        </w:rPr>
      </w:pPr>
      <w:r w:rsidRPr="00774558">
        <w:rPr>
          <w:sz w:val="28"/>
          <w:szCs w:val="28"/>
        </w:rPr>
        <w:t xml:space="preserve">от </w:t>
      </w:r>
      <w:r w:rsidR="00A66977">
        <w:rPr>
          <w:sz w:val="28"/>
          <w:szCs w:val="28"/>
        </w:rPr>
        <w:t>11</w:t>
      </w:r>
      <w:r w:rsidR="003F5D6A">
        <w:rPr>
          <w:sz w:val="28"/>
          <w:szCs w:val="28"/>
        </w:rPr>
        <w:t>.</w:t>
      </w:r>
      <w:r w:rsidR="00E244C7">
        <w:rPr>
          <w:sz w:val="28"/>
          <w:szCs w:val="28"/>
        </w:rPr>
        <w:t>06</w:t>
      </w:r>
      <w:r w:rsidR="003F5D6A">
        <w:rPr>
          <w:sz w:val="28"/>
          <w:szCs w:val="28"/>
        </w:rPr>
        <w:t>.202</w:t>
      </w:r>
      <w:r w:rsidR="00E244C7">
        <w:rPr>
          <w:sz w:val="28"/>
          <w:szCs w:val="28"/>
        </w:rPr>
        <w:t>5</w:t>
      </w:r>
      <w:r w:rsidRPr="00774558">
        <w:rPr>
          <w:sz w:val="28"/>
          <w:szCs w:val="28"/>
        </w:rPr>
        <w:t xml:space="preserve"> №</w:t>
      </w:r>
      <w:r w:rsidR="00E244C7">
        <w:rPr>
          <w:sz w:val="28"/>
          <w:szCs w:val="28"/>
        </w:rPr>
        <w:t>6</w:t>
      </w:r>
      <w:r w:rsidR="00A66977">
        <w:rPr>
          <w:sz w:val="28"/>
          <w:szCs w:val="28"/>
        </w:rPr>
        <w:t>5</w:t>
      </w:r>
      <w:r w:rsidRPr="00774558">
        <w:rPr>
          <w:sz w:val="28"/>
          <w:szCs w:val="28"/>
        </w:rPr>
        <w:t xml:space="preserve"> </w:t>
      </w:r>
    </w:p>
    <w:p w:rsidR="004E5195" w:rsidRPr="00355F6D" w:rsidRDefault="004E5195" w:rsidP="00355F6D">
      <w:pPr>
        <w:widowControl w:val="0"/>
        <w:autoSpaceDE w:val="0"/>
        <w:autoSpaceDN w:val="0"/>
        <w:adjustRightInd w:val="0"/>
        <w:jc w:val="both"/>
        <w:rPr>
          <w:sz w:val="28"/>
          <w:szCs w:val="28"/>
        </w:rPr>
      </w:pPr>
    </w:p>
    <w:p w:rsidR="00E17E79" w:rsidRPr="00E17E79" w:rsidRDefault="00D119FE" w:rsidP="00E17E79">
      <w:pPr>
        <w:jc w:val="center"/>
        <w:rPr>
          <w:color w:val="000000"/>
          <w:sz w:val="28"/>
          <w:szCs w:val="28"/>
        </w:rPr>
      </w:pPr>
      <w:r>
        <w:rPr>
          <w:color w:val="000000"/>
          <w:sz w:val="28"/>
          <w:szCs w:val="28"/>
        </w:rPr>
        <w:t>Муниципальная программа Красюковского</w:t>
      </w:r>
      <w:r w:rsidR="00E17E79" w:rsidRPr="00E17E79">
        <w:rPr>
          <w:color w:val="000000"/>
          <w:sz w:val="28"/>
          <w:szCs w:val="28"/>
        </w:rPr>
        <w:t xml:space="preserve"> сельского поселения Октябрьского района «</w:t>
      </w:r>
      <w:r w:rsidR="00E17E79" w:rsidRPr="00E17E79">
        <w:rPr>
          <w:color w:val="000000"/>
          <w:sz w:val="28"/>
          <w:szCs w:val="28"/>
          <w:lang w:eastAsia="en-US"/>
        </w:rPr>
        <w:t>Охрана окружающей среды и рационального природопользование</w:t>
      </w:r>
      <w:r w:rsidR="00E17E79" w:rsidRPr="00E17E79">
        <w:rPr>
          <w:color w:val="000000"/>
          <w:sz w:val="28"/>
          <w:szCs w:val="28"/>
        </w:rPr>
        <w:t>»</w:t>
      </w:r>
    </w:p>
    <w:p w:rsidR="00E17E79" w:rsidRPr="00E17E79" w:rsidRDefault="00E17E79" w:rsidP="00E17E79">
      <w:pPr>
        <w:widowControl w:val="0"/>
        <w:autoSpaceDE w:val="0"/>
        <w:autoSpaceDN w:val="0"/>
        <w:adjustRightInd w:val="0"/>
        <w:jc w:val="center"/>
        <w:rPr>
          <w:color w:val="000000"/>
          <w:sz w:val="28"/>
          <w:szCs w:val="28"/>
        </w:rPr>
      </w:pPr>
    </w:p>
    <w:p w:rsidR="00E17E79" w:rsidRPr="00E17E79" w:rsidRDefault="00E17E79" w:rsidP="00E17E79">
      <w:pPr>
        <w:widowControl w:val="0"/>
        <w:autoSpaceDE w:val="0"/>
        <w:autoSpaceDN w:val="0"/>
        <w:adjustRightInd w:val="0"/>
        <w:jc w:val="center"/>
        <w:rPr>
          <w:color w:val="000000"/>
          <w:sz w:val="28"/>
          <w:szCs w:val="28"/>
        </w:rPr>
      </w:pPr>
      <w:r w:rsidRPr="00E17E79">
        <w:rPr>
          <w:color w:val="000000"/>
          <w:sz w:val="28"/>
          <w:szCs w:val="28"/>
        </w:rPr>
        <w:t>I. Стратегические приоритеты</w:t>
      </w:r>
    </w:p>
    <w:p w:rsidR="00E17E79" w:rsidRPr="00E17E79" w:rsidRDefault="00E17E79" w:rsidP="00E17E79">
      <w:pPr>
        <w:widowControl w:val="0"/>
        <w:autoSpaceDE w:val="0"/>
        <w:autoSpaceDN w:val="0"/>
        <w:adjustRightInd w:val="0"/>
        <w:jc w:val="center"/>
        <w:rPr>
          <w:color w:val="000000"/>
          <w:sz w:val="28"/>
          <w:szCs w:val="28"/>
        </w:rPr>
      </w:pPr>
      <w:r w:rsidRPr="00E17E79">
        <w:rPr>
          <w:color w:val="000000"/>
          <w:sz w:val="28"/>
          <w:szCs w:val="28"/>
        </w:rPr>
        <w:t xml:space="preserve">муниципальной программы </w:t>
      </w:r>
      <w:r w:rsidR="00021A67">
        <w:rPr>
          <w:color w:val="000000"/>
          <w:sz w:val="28"/>
          <w:szCs w:val="28"/>
        </w:rPr>
        <w:t>Красюковского</w:t>
      </w:r>
      <w:r w:rsidRPr="00E17E79">
        <w:rPr>
          <w:color w:val="000000"/>
          <w:sz w:val="28"/>
          <w:szCs w:val="28"/>
        </w:rPr>
        <w:t xml:space="preserve"> сельского поселения Октябрьского района «</w:t>
      </w:r>
      <w:r w:rsidRPr="00E17E79">
        <w:rPr>
          <w:color w:val="000000"/>
          <w:sz w:val="28"/>
          <w:szCs w:val="28"/>
          <w:lang w:eastAsia="en-US"/>
        </w:rPr>
        <w:t xml:space="preserve">Охрана окружающей среды и рационального природопользование </w:t>
      </w:r>
      <w:r w:rsidR="00021A67">
        <w:rPr>
          <w:color w:val="000000"/>
          <w:sz w:val="28"/>
          <w:szCs w:val="28"/>
          <w:lang w:eastAsia="en-US"/>
        </w:rPr>
        <w:t>Красюковского</w:t>
      </w:r>
      <w:r w:rsidRPr="00E17E79">
        <w:rPr>
          <w:color w:val="000000"/>
          <w:sz w:val="28"/>
          <w:szCs w:val="28"/>
          <w:lang w:eastAsia="en-US"/>
        </w:rPr>
        <w:t xml:space="preserve"> сельского поселения</w:t>
      </w:r>
      <w:r w:rsidRPr="00E17E79">
        <w:rPr>
          <w:color w:val="000000"/>
          <w:sz w:val="28"/>
          <w:szCs w:val="28"/>
        </w:rPr>
        <w:t>»</w:t>
      </w:r>
    </w:p>
    <w:p w:rsidR="00E17E79" w:rsidRPr="00E17E79" w:rsidRDefault="00E17E79" w:rsidP="00E17E79">
      <w:pPr>
        <w:widowControl w:val="0"/>
        <w:autoSpaceDE w:val="0"/>
        <w:autoSpaceDN w:val="0"/>
        <w:adjustRightInd w:val="0"/>
        <w:jc w:val="center"/>
        <w:rPr>
          <w:color w:val="000000"/>
          <w:sz w:val="28"/>
          <w:szCs w:val="28"/>
        </w:rPr>
      </w:pPr>
    </w:p>
    <w:p w:rsidR="00E17E79" w:rsidRPr="00E17E79" w:rsidRDefault="00E17E79" w:rsidP="00E17E79">
      <w:pPr>
        <w:widowControl w:val="0"/>
        <w:autoSpaceDE w:val="0"/>
        <w:autoSpaceDN w:val="0"/>
        <w:adjustRightInd w:val="0"/>
        <w:jc w:val="center"/>
        <w:rPr>
          <w:color w:val="000000"/>
          <w:sz w:val="28"/>
          <w:szCs w:val="28"/>
        </w:rPr>
      </w:pPr>
      <w:r w:rsidRPr="00E17E79">
        <w:rPr>
          <w:color w:val="000000"/>
          <w:sz w:val="28"/>
          <w:szCs w:val="28"/>
        </w:rPr>
        <w:t>1. Оценка текущего состояния сферы реализации</w:t>
      </w:r>
    </w:p>
    <w:p w:rsidR="00E17E79" w:rsidRPr="00E17E79" w:rsidRDefault="00E17E79" w:rsidP="00E17E79">
      <w:pPr>
        <w:widowControl w:val="0"/>
        <w:autoSpaceDE w:val="0"/>
        <w:autoSpaceDN w:val="0"/>
        <w:adjustRightInd w:val="0"/>
        <w:jc w:val="center"/>
        <w:rPr>
          <w:color w:val="000000"/>
          <w:sz w:val="28"/>
          <w:szCs w:val="28"/>
        </w:rPr>
      </w:pPr>
      <w:r w:rsidRPr="00E17E79">
        <w:rPr>
          <w:color w:val="000000"/>
          <w:sz w:val="28"/>
          <w:szCs w:val="28"/>
        </w:rPr>
        <w:t xml:space="preserve">муниципальной программы </w:t>
      </w:r>
      <w:r w:rsidR="00C749FA">
        <w:rPr>
          <w:color w:val="000000"/>
          <w:sz w:val="28"/>
          <w:szCs w:val="28"/>
        </w:rPr>
        <w:t>Красюковского</w:t>
      </w:r>
      <w:r w:rsidRPr="00E17E79">
        <w:rPr>
          <w:color w:val="000000"/>
          <w:sz w:val="28"/>
          <w:szCs w:val="28"/>
        </w:rPr>
        <w:t xml:space="preserve"> сельского поселения Октябрьского района «</w:t>
      </w:r>
      <w:r w:rsidRPr="00E17E79">
        <w:rPr>
          <w:color w:val="000000"/>
          <w:sz w:val="28"/>
          <w:szCs w:val="28"/>
          <w:lang w:eastAsia="en-US"/>
        </w:rPr>
        <w:t>Охрана окружающей среды и р</w:t>
      </w:r>
      <w:r w:rsidR="00C749FA">
        <w:rPr>
          <w:color w:val="000000"/>
          <w:sz w:val="28"/>
          <w:szCs w:val="28"/>
          <w:lang w:eastAsia="en-US"/>
        </w:rPr>
        <w:t>ационального природопользование</w:t>
      </w:r>
      <w:r w:rsidRPr="00E17E79">
        <w:rPr>
          <w:color w:val="000000"/>
          <w:sz w:val="28"/>
          <w:szCs w:val="28"/>
        </w:rPr>
        <w:t>»</w:t>
      </w:r>
    </w:p>
    <w:p w:rsidR="00E17E79" w:rsidRPr="00E17E79" w:rsidRDefault="00E17E79" w:rsidP="00E17E79">
      <w:pPr>
        <w:jc w:val="both"/>
        <w:rPr>
          <w:color w:val="000000"/>
          <w:sz w:val="28"/>
          <w:szCs w:val="28"/>
        </w:rPr>
      </w:pPr>
    </w:p>
    <w:p w:rsidR="00E17E79" w:rsidRPr="00E17E79" w:rsidRDefault="00E17E79" w:rsidP="00E17E79">
      <w:pPr>
        <w:widowControl w:val="0"/>
        <w:ind w:firstLine="709"/>
        <w:jc w:val="both"/>
        <w:rPr>
          <w:color w:val="000000"/>
          <w:sz w:val="28"/>
          <w:szCs w:val="20"/>
        </w:rPr>
      </w:pPr>
      <w:r w:rsidRPr="00E17E79">
        <w:rPr>
          <w:color w:val="000000"/>
          <w:sz w:val="28"/>
          <w:szCs w:val="28"/>
        </w:rPr>
        <w:t xml:space="preserve">Муниципальная программа </w:t>
      </w:r>
      <w:r w:rsidR="00941215">
        <w:rPr>
          <w:color w:val="000000"/>
          <w:sz w:val="28"/>
          <w:szCs w:val="28"/>
        </w:rPr>
        <w:t>Красюковского</w:t>
      </w:r>
      <w:r w:rsidRPr="00E17E79">
        <w:rPr>
          <w:color w:val="000000"/>
          <w:sz w:val="28"/>
          <w:szCs w:val="28"/>
        </w:rPr>
        <w:t xml:space="preserve"> сельского поселения Октябрьского района «Охрана окружающей среды и </w:t>
      </w:r>
      <w:r w:rsidR="00941215">
        <w:rPr>
          <w:color w:val="000000"/>
          <w:sz w:val="28"/>
          <w:szCs w:val="28"/>
        </w:rPr>
        <w:t>рациональное природопользование</w:t>
      </w:r>
      <w:r w:rsidRPr="00E17E79">
        <w:rPr>
          <w:color w:val="000000"/>
          <w:sz w:val="28"/>
          <w:szCs w:val="28"/>
        </w:rPr>
        <w:t xml:space="preserve">» (далее - муниципальная программа) </w:t>
      </w:r>
      <w:r w:rsidRPr="00E17E79">
        <w:rPr>
          <w:color w:val="000000"/>
          <w:sz w:val="28"/>
          <w:szCs w:val="20"/>
        </w:rPr>
        <w:t xml:space="preserve">определяет цели, задачи и основные направления развития в сфере экологии, финансовое обеспечение и механизмы реализации мероприятий. </w:t>
      </w:r>
    </w:p>
    <w:p w:rsidR="00E17E79" w:rsidRPr="00E17E79" w:rsidRDefault="00E17E79" w:rsidP="00E17E79">
      <w:pPr>
        <w:ind w:firstLine="567"/>
        <w:jc w:val="both"/>
        <w:rPr>
          <w:color w:val="000000"/>
          <w:sz w:val="28"/>
          <w:szCs w:val="20"/>
        </w:rPr>
      </w:pPr>
      <w:r w:rsidRPr="00E17E79">
        <w:rPr>
          <w:color w:val="000000"/>
          <w:sz w:val="28"/>
          <w:szCs w:val="20"/>
        </w:rPr>
        <w:t xml:space="preserve">Основная цель муниципальной программы - повышение защищенности окружающей среды от антропогенного воздействия для обеспечения безопасности жизнедеятельности человека, рациональное использование и охрана природных ресурсов. В рамках достижения цели реализуются мероприятия </w:t>
      </w:r>
      <w:r w:rsidRPr="00E17E79">
        <w:rPr>
          <w:color w:val="000000"/>
          <w:sz w:val="28"/>
          <w:szCs w:val="28"/>
          <w:lang w:eastAsia="zh-CN"/>
        </w:rPr>
        <w:t xml:space="preserve">по </w:t>
      </w:r>
      <w:r w:rsidRPr="00E17E79">
        <w:rPr>
          <w:color w:val="000000"/>
          <w:sz w:val="28"/>
          <w:szCs w:val="20"/>
        </w:rPr>
        <w:t xml:space="preserve">снижению общей антропогенной нагрузки на окружающую среду и сохранение природных экосистем при осуществлении хозяйственной и иной деятельности; повышение эффективности деятельности по обращению с отходами на территории </w:t>
      </w:r>
      <w:r w:rsidR="00941215">
        <w:rPr>
          <w:color w:val="000000"/>
          <w:sz w:val="28"/>
          <w:szCs w:val="28"/>
        </w:rPr>
        <w:t>Красюковского</w:t>
      </w:r>
      <w:r w:rsidRPr="00E17E79">
        <w:rPr>
          <w:color w:val="000000"/>
          <w:sz w:val="28"/>
          <w:szCs w:val="28"/>
        </w:rPr>
        <w:t xml:space="preserve"> сельского поселения</w:t>
      </w:r>
      <w:r w:rsidRPr="00E17E79">
        <w:rPr>
          <w:color w:val="000000"/>
          <w:sz w:val="28"/>
          <w:szCs w:val="20"/>
        </w:rPr>
        <w:t>; обеспечени</w:t>
      </w:r>
      <w:r w:rsidR="00941215">
        <w:rPr>
          <w:color w:val="000000"/>
          <w:sz w:val="28"/>
          <w:szCs w:val="20"/>
        </w:rPr>
        <w:t>ю сохранения зеленых насаждений Красюковского</w:t>
      </w:r>
      <w:r w:rsidRPr="00E17E79">
        <w:rPr>
          <w:color w:val="000000"/>
          <w:sz w:val="28"/>
          <w:szCs w:val="20"/>
        </w:rPr>
        <w:t xml:space="preserve"> сельского поселения, их охрана и защита: увеличению площади зеленых насаждений; по предотвращению незаконных рубок зеленых насаждений; экологическому просвещению, организации системы экологического образования и информирования населения о состоянии окружающей среды; вовлечению населения в сохранение площади особо охраняемых природных территорий.</w:t>
      </w:r>
    </w:p>
    <w:p w:rsidR="00E17E79" w:rsidRPr="00E17E79" w:rsidRDefault="00E17E79" w:rsidP="00E17E79">
      <w:pPr>
        <w:ind w:firstLine="567"/>
        <w:jc w:val="both"/>
        <w:rPr>
          <w:color w:val="000000"/>
          <w:sz w:val="28"/>
          <w:szCs w:val="20"/>
        </w:rPr>
      </w:pPr>
      <w:r w:rsidRPr="00E17E79">
        <w:rPr>
          <w:color w:val="000000"/>
          <w:sz w:val="28"/>
          <w:szCs w:val="20"/>
        </w:rPr>
        <w:t xml:space="preserve">Конституцией Российской Федерации каждому гражданину гарантировано право на достоверную информацию о состоянии окружающей среды. Экологической доктриной Российской Федерации в числе принципов государственной политики в области экологии определены открытость экологической информации, участие гражданского общества, органов самоуправления и деловых кругов в подготовке, обсуждении, принятии и </w:t>
      </w:r>
      <w:r w:rsidRPr="00E17E79">
        <w:rPr>
          <w:color w:val="000000"/>
          <w:sz w:val="28"/>
          <w:szCs w:val="20"/>
        </w:rPr>
        <w:lastRenderedPageBreak/>
        <w:t xml:space="preserve">реализации решений в области охраны окружающей среды и рационального природопользования. </w:t>
      </w:r>
    </w:p>
    <w:p w:rsidR="00E17E79" w:rsidRPr="00E17E79" w:rsidRDefault="00E17E79" w:rsidP="00E17E79">
      <w:pPr>
        <w:ind w:firstLine="567"/>
        <w:jc w:val="both"/>
        <w:rPr>
          <w:color w:val="000000"/>
          <w:sz w:val="28"/>
          <w:szCs w:val="20"/>
        </w:rPr>
      </w:pPr>
      <w:r w:rsidRPr="00E17E79">
        <w:rPr>
          <w:color w:val="000000"/>
          <w:sz w:val="28"/>
          <w:szCs w:val="20"/>
        </w:rPr>
        <w:t>С целью обеспечения населения достоверной информацией о состоянии окружающей среды на официальном сайте администрации поселения и в средствах массовой информации размещаются информационные материалы экологической направленности.</w:t>
      </w:r>
    </w:p>
    <w:p w:rsidR="00E17E79" w:rsidRPr="00E17E79" w:rsidRDefault="00E17E79" w:rsidP="00E17E79">
      <w:pPr>
        <w:ind w:firstLine="567"/>
        <w:jc w:val="both"/>
        <w:rPr>
          <w:color w:val="000000"/>
          <w:sz w:val="28"/>
          <w:szCs w:val="20"/>
        </w:rPr>
      </w:pPr>
      <w:r w:rsidRPr="00E17E79">
        <w:rPr>
          <w:color w:val="000000"/>
          <w:sz w:val="28"/>
          <w:szCs w:val="20"/>
        </w:rPr>
        <w:t xml:space="preserve">В целях экологического просвещения и повышения экологической культуры подрастающего поколения, а также основ экологического мышления в отношении раздельного сбора отходов в школах поселения на уроках биологии, химии, географии, окружающего мира, обществознания, а также во внеурочной деятельности модульно проводились экологические уроки по тематике раздельного накопления твердых коммунальных отходов и пропаганде потребления биоразлагаемой тары и упаковки. </w:t>
      </w:r>
    </w:p>
    <w:p w:rsidR="00E17E79" w:rsidRPr="00E17E79" w:rsidRDefault="00E17E79" w:rsidP="00E17E79">
      <w:pPr>
        <w:ind w:firstLine="567"/>
        <w:jc w:val="both"/>
        <w:rPr>
          <w:color w:val="000000"/>
          <w:sz w:val="28"/>
          <w:szCs w:val="20"/>
        </w:rPr>
      </w:pPr>
      <w:r w:rsidRPr="00E17E79">
        <w:rPr>
          <w:color w:val="000000"/>
          <w:sz w:val="28"/>
          <w:szCs w:val="20"/>
        </w:rPr>
        <w:t xml:space="preserve">С целью улучшения санитарно-эпидемиологической обстановки на территории </w:t>
      </w:r>
      <w:r w:rsidR="00512AD2">
        <w:rPr>
          <w:color w:val="000000"/>
          <w:sz w:val="28"/>
          <w:szCs w:val="20"/>
        </w:rPr>
        <w:t>Красюковского</w:t>
      </w:r>
      <w:r w:rsidRPr="00E17E79">
        <w:rPr>
          <w:color w:val="000000"/>
          <w:sz w:val="28"/>
          <w:szCs w:val="20"/>
        </w:rPr>
        <w:t xml:space="preserve"> сельского поселения выполняются мероприятия по ликвидации несанкционированных свалок. </w:t>
      </w:r>
    </w:p>
    <w:p w:rsidR="00E17E79" w:rsidRPr="00E17E79" w:rsidRDefault="00E17E79" w:rsidP="00E17E79">
      <w:pPr>
        <w:ind w:firstLine="567"/>
        <w:jc w:val="both"/>
        <w:rPr>
          <w:bCs/>
          <w:color w:val="000000"/>
          <w:sz w:val="28"/>
          <w:szCs w:val="20"/>
        </w:rPr>
      </w:pPr>
      <w:r w:rsidRPr="00E17E79">
        <w:rPr>
          <w:color w:val="000000"/>
          <w:sz w:val="28"/>
          <w:szCs w:val="20"/>
        </w:rPr>
        <w:t xml:space="preserve">В целях снижения антропогенной нагрузки на окружающую среду и создания условий для улучшения экологического состояния экосистем выполняются мероприятия по предотвращению негативного воздействия на окружающую среду и сохранению природных ресурсов, выполняемых хозяйствующими субъектами, осуществляющими свою деятельность на территории </w:t>
      </w:r>
      <w:r w:rsidR="004D1A79">
        <w:rPr>
          <w:color w:val="000000"/>
          <w:sz w:val="28"/>
          <w:szCs w:val="20"/>
        </w:rPr>
        <w:t>Красюковского</w:t>
      </w:r>
      <w:r w:rsidRPr="00E17E79">
        <w:rPr>
          <w:color w:val="000000"/>
          <w:sz w:val="28"/>
          <w:szCs w:val="20"/>
        </w:rPr>
        <w:t xml:space="preserve"> сельского поселения.</w:t>
      </w:r>
    </w:p>
    <w:p w:rsidR="00E17E79" w:rsidRPr="00E17E79" w:rsidRDefault="00E17E79" w:rsidP="00E17E79">
      <w:pPr>
        <w:ind w:firstLine="567"/>
        <w:jc w:val="both"/>
        <w:rPr>
          <w:color w:val="000000"/>
          <w:sz w:val="28"/>
          <w:szCs w:val="20"/>
        </w:rPr>
      </w:pPr>
      <w:r w:rsidRPr="00E17E79">
        <w:rPr>
          <w:color w:val="000000"/>
          <w:sz w:val="28"/>
          <w:szCs w:val="20"/>
        </w:rPr>
        <w:t>Формирование комплексной системы управления отходами и вторичными материальными ресурсами предусматривает реализацию мероприятий по охвату населения планово-регулярной системой сбора и вывоза твердых коммунальных отходов и осуществлению учета действующих санкционированных и законсервированных объектов размещения твердых коммунальных отходов, учтенных в региональном кадастре отходов.</w:t>
      </w:r>
    </w:p>
    <w:p w:rsidR="00E17E79" w:rsidRPr="00E17E79" w:rsidRDefault="00E17E79" w:rsidP="00E17E79">
      <w:pPr>
        <w:ind w:firstLine="567"/>
        <w:jc w:val="both"/>
        <w:rPr>
          <w:color w:val="000000"/>
          <w:sz w:val="28"/>
          <w:szCs w:val="20"/>
        </w:rPr>
      </w:pPr>
      <w:r w:rsidRPr="00E17E79">
        <w:rPr>
          <w:color w:val="000000"/>
          <w:sz w:val="28"/>
          <w:szCs w:val="20"/>
        </w:rPr>
        <w:t xml:space="preserve"> С этой целью проводится анализ системы учета обращения с отходами, позволяющий внедрять новые механизмы регулирования, обеспечивая приоритет минимизации образования и использования (утилизации) отходов производства и потребления над их обезвреживанием и захоронением.</w:t>
      </w:r>
    </w:p>
    <w:p w:rsidR="00E17E79" w:rsidRPr="00E17E79" w:rsidRDefault="00E17E79" w:rsidP="00E17E79">
      <w:pPr>
        <w:jc w:val="both"/>
        <w:rPr>
          <w:color w:val="000000"/>
          <w:sz w:val="28"/>
          <w:szCs w:val="28"/>
        </w:rPr>
      </w:pPr>
    </w:p>
    <w:p w:rsidR="00E17E79" w:rsidRPr="00E17E79" w:rsidRDefault="00E17E79" w:rsidP="00E17E79">
      <w:pPr>
        <w:widowControl w:val="0"/>
        <w:autoSpaceDE w:val="0"/>
        <w:autoSpaceDN w:val="0"/>
        <w:adjustRightInd w:val="0"/>
        <w:spacing w:before="60"/>
        <w:ind w:firstLine="720"/>
        <w:jc w:val="center"/>
        <w:rPr>
          <w:sz w:val="28"/>
          <w:szCs w:val="28"/>
        </w:rPr>
      </w:pPr>
      <w:r w:rsidRPr="00E17E79">
        <w:rPr>
          <w:sz w:val="28"/>
          <w:szCs w:val="28"/>
        </w:rPr>
        <w:t xml:space="preserve"> 2. Описание приоритетов и целей муниципальной политики</w:t>
      </w:r>
    </w:p>
    <w:p w:rsidR="00E17E79" w:rsidRPr="00E17E79" w:rsidRDefault="00E17E79" w:rsidP="00E17E79">
      <w:pPr>
        <w:widowControl w:val="0"/>
        <w:autoSpaceDE w:val="0"/>
        <w:autoSpaceDN w:val="0"/>
        <w:adjustRightInd w:val="0"/>
        <w:spacing w:before="60"/>
        <w:ind w:firstLine="720"/>
        <w:jc w:val="center"/>
        <w:rPr>
          <w:sz w:val="28"/>
          <w:szCs w:val="28"/>
        </w:rPr>
      </w:pPr>
      <w:r w:rsidRPr="00E17E79">
        <w:rPr>
          <w:sz w:val="28"/>
          <w:szCs w:val="28"/>
        </w:rPr>
        <w:t xml:space="preserve">в сфере реализации муниципальной программы </w:t>
      </w:r>
      <w:r w:rsidR="00C279DF">
        <w:rPr>
          <w:sz w:val="28"/>
          <w:szCs w:val="28"/>
        </w:rPr>
        <w:t>Красюковского</w:t>
      </w:r>
      <w:r w:rsidRPr="00E17E79">
        <w:rPr>
          <w:sz w:val="28"/>
          <w:szCs w:val="28"/>
        </w:rPr>
        <w:t xml:space="preserve"> сельского поселения Октябрьского района «Охрана окружающей среды и </w:t>
      </w:r>
      <w:r w:rsidR="00C279DF">
        <w:rPr>
          <w:sz w:val="28"/>
          <w:szCs w:val="28"/>
        </w:rPr>
        <w:t>рациональное природопользование</w:t>
      </w:r>
      <w:r w:rsidRPr="00E17E79">
        <w:rPr>
          <w:sz w:val="28"/>
          <w:szCs w:val="28"/>
        </w:rPr>
        <w:t>»</w:t>
      </w:r>
    </w:p>
    <w:p w:rsidR="00E17E79" w:rsidRPr="00E17E79" w:rsidRDefault="00E17E79" w:rsidP="00E17E79">
      <w:pPr>
        <w:jc w:val="both"/>
        <w:rPr>
          <w:color w:val="000000"/>
          <w:szCs w:val="20"/>
        </w:rPr>
      </w:pPr>
    </w:p>
    <w:p w:rsidR="00E17E79" w:rsidRPr="00E17E79" w:rsidRDefault="00E17E79" w:rsidP="00E17E79">
      <w:pPr>
        <w:ind w:firstLine="709"/>
        <w:jc w:val="both"/>
        <w:rPr>
          <w:color w:val="000000"/>
          <w:sz w:val="28"/>
          <w:szCs w:val="28"/>
        </w:rPr>
      </w:pPr>
      <w:r w:rsidRPr="00E17E79">
        <w:rPr>
          <w:color w:val="000000"/>
          <w:sz w:val="28"/>
          <w:szCs w:val="28"/>
        </w:rPr>
        <w:t xml:space="preserve">Основными приоритетами муниципальной </w:t>
      </w:r>
      <w:r w:rsidR="00C279DF">
        <w:rPr>
          <w:color w:val="000000"/>
          <w:sz w:val="28"/>
          <w:szCs w:val="28"/>
        </w:rPr>
        <w:t>политики Красюковского</w:t>
      </w:r>
      <w:r w:rsidRPr="00E17E79">
        <w:rPr>
          <w:color w:val="000000"/>
          <w:sz w:val="28"/>
          <w:szCs w:val="28"/>
        </w:rPr>
        <w:t xml:space="preserve"> сельского поселения в сфере охраны окружающей среды и рационального природопользования являются: </w:t>
      </w:r>
    </w:p>
    <w:p w:rsidR="00E17E79" w:rsidRPr="00E17E79" w:rsidRDefault="00E17E79" w:rsidP="00E17E79">
      <w:pPr>
        <w:ind w:firstLine="709"/>
        <w:jc w:val="both"/>
        <w:rPr>
          <w:color w:val="000000"/>
          <w:sz w:val="28"/>
          <w:szCs w:val="28"/>
        </w:rPr>
      </w:pPr>
      <w:r w:rsidRPr="00E17E79">
        <w:rPr>
          <w:color w:val="000000"/>
          <w:sz w:val="28"/>
          <w:szCs w:val="28"/>
        </w:rPr>
        <w:t xml:space="preserve">- развитие водохозяйственного комплекса в </w:t>
      </w:r>
      <w:r w:rsidR="00C279DF">
        <w:rPr>
          <w:color w:val="000000"/>
          <w:sz w:val="28"/>
          <w:szCs w:val="28"/>
        </w:rPr>
        <w:t>Красюковском</w:t>
      </w:r>
      <w:r w:rsidRPr="00E17E79">
        <w:rPr>
          <w:color w:val="000000"/>
          <w:sz w:val="28"/>
          <w:szCs w:val="28"/>
        </w:rPr>
        <w:t xml:space="preserve"> сельском поселении;</w:t>
      </w:r>
    </w:p>
    <w:p w:rsidR="00E17E79" w:rsidRPr="00E17E79" w:rsidRDefault="00E17E79" w:rsidP="00E17E79">
      <w:pPr>
        <w:ind w:firstLine="709"/>
        <w:jc w:val="both"/>
        <w:rPr>
          <w:color w:val="000000"/>
          <w:sz w:val="28"/>
          <w:szCs w:val="28"/>
        </w:rPr>
      </w:pPr>
      <w:r w:rsidRPr="00E17E79">
        <w:rPr>
          <w:color w:val="000000"/>
          <w:sz w:val="28"/>
          <w:szCs w:val="28"/>
        </w:rPr>
        <w:t>- восстановление нарушенных естественных экологических систем поселения;</w:t>
      </w:r>
    </w:p>
    <w:p w:rsidR="00E17E79" w:rsidRPr="00E17E79" w:rsidRDefault="00E17E79" w:rsidP="00E17E79">
      <w:pPr>
        <w:ind w:firstLine="709"/>
        <w:jc w:val="both"/>
        <w:rPr>
          <w:color w:val="000000"/>
          <w:sz w:val="28"/>
          <w:szCs w:val="28"/>
        </w:rPr>
      </w:pPr>
      <w:r w:rsidRPr="00E17E79">
        <w:rPr>
          <w:color w:val="000000"/>
          <w:sz w:val="28"/>
          <w:szCs w:val="28"/>
        </w:rPr>
        <w:lastRenderedPageBreak/>
        <w:t>- уменьшение количества несанкционированных свалок и объектов размещения отходов;</w:t>
      </w:r>
    </w:p>
    <w:p w:rsidR="00E17E79" w:rsidRPr="00E17E79" w:rsidRDefault="00E17E79" w:rsidP="00E17E79">
      <w:pPr>
        <w:ind w:firstLine="709"/>
        <w:jc w:val="both"/>
        <w:rPr>
          <w:color w:val="000000"/>
          <w:sz w:val="28"/>
          <w:szCs w:val="28"/>
        </w:rPr>
      </w:pPr>
      <w:r w:rsidRPr="00E17E79">
        <w:rPr>
          <w:color w:val="000000"/>
          <w:sz w:val="28"/>
          <w:szCs w:val="28"/>
        </w:rPr>
        <w:t xml:space="preserve">- увеличение площади зеленых насаждений; </w:t>
      </w:r>
    </w:p>
    <w:p w:rsidR="00E17E79" w:rsidRPr="00E17E79" w:rsidRDefault="00E17E79" w:rsidP="00E17E79">
      <w:pPr>
        <w:ind w:firstLine="709"/>
        <w:jc w:val="both"/>
        <w:rPr>
          <w:color w:val="000000"/>
          <w:sz w:val="28"/>
          <w:szCs w:val="28"/>
        </w:rPr>
      </w:pPr>
      <w:r w:rsidRPr="00E17E79">
        <w:rPr>
          <w:color w:val="000000"/>
          <w:sz w:val="28"/>
          <w:szCs w:val="28"/>
        </w:rPr>
        <w:t>- повышение уровня экологического просвещения и образования населения;</w:t>
      </w:r>
    </w:p>
    <w:p w:rsidR="00E17E79" w:rsidRPr="00E17E79" w:rsidRDefault="00E17E79" w:rsidP="00E17E79">
      <w:pPr>
        <w:ind w:firstLine="709"/>
        <w:jc w:val="both"/>
        <w:rPr>
          <w:color w:val="000000"/>
          <w:sz w:val="28"/>
          <w:szCs w:val="28"/>
        </w:rPr>
      </w:pPr>
      <w:r w:rsidRPr="00E17E79">
        <w:rPr>
          <w:color w:val="000000"/>
          <w:sz w:val="28"/>
          <w:szCs w:val="28"/>
        </w:rPr>
        <w:t xml:space="preserve">- разработка мероприятий, направленных на улучшение экологической ситуации в </w:t>
      </w:r>
      <w:r w:rsidR="00C279DF">
        <w:rPr>
          <w:color w:val="000000"/>
          <w:sz w:val="28"/>
          <w:szCs w:val="28"/>
        </w:rPr>
        <w:t>Красюковском</w:t>
      </w:r>
      <w:r w:rsidRPr="00E17E79">
        <w:rPr>
          <w:color w:val="000000"/>
          <w:sz w:val="28"/>
          <w:szCs w:val="28"/>
        </w:rPr>
        <w:t xml:space="preserve"> сельском поселении;</w:t>
      </w:r>
    </w:p>
    <w:p w:rsidR="00E17E79" w:rsidRPr="00E17E79" w:rsidRDefault="00E17E79" w:rsidP="00E17E79">
      <w:pPr>
        <w:ind w:firstLine="709"/>
        <w:jc w:val="both"/>
        <w:rPr>
          <w:color w:val="000000"/>
          <w:sz w:val="28"/>
          <w:szCs w:val="28"/>
        </w:rPr>
      </w:pPr>
      <w:r w:rsidRPr="00E17E79">
        <w:rPr>
          <w:color w:val="000000"/>
          <w:sz w:val="28"/>
          <w:szCs w:val="28"/>
        </w:rPr>
        <w:t xml:space="preserve">- организация работы по ликвидации несанкционированных свалок на территории </w:t>
      </w:r>
      <w:r w:rsidR="00C279DF">
        <w:rPr>
          <w:color w:val="000000"/>
          <w:sz w:val="28"/>
          <w:szCs w:val="28"/>
        </w:rPr>
        <w:t>Красюковского</w:t>
      </w:r>
      <w:r w:rsidRPr="00E17E79">
        <w:rPr>
          <w:color w:val="000000"/>
          <w:sz w:val="28"/>
          <w:szCs w:val="28"/>
        </w:rPr>
        <w:t xml:space="preserve"> сельского поселения.</w:t>
      </w:r>
    </w:p>
    <w:p w:rsidR="00E17E79" w:rsidRPr="00E17E79" w:rsidRDefault="00E17E79" w:rsidP="00E17E79">
      <w:pPr>
        <w:ind w:firstLine="709"/>
        <w:jc w:val="both"/>
        <w:rPr>
          <w:color w:val="000000"/>
          <w:sz w:val="28"/>
          <w:szCs w:val="28"/>
        </w:rPr>
      </w:pPr>
      <w:r w:rsidRPr="00E17E79">
        <w:rPr>
          <w:color w:val="000000"/>
          <w:sz w:val="28"/>
          <w:szCs w:val="28"/>
        </w:rPr>
        <w:t>- совершенствование системы экологического мониторинга и прогнозирования чрезвычайных ситуаций природного и техногенного характера: использование результатов экологического мониторинга при осуществлении мероприятий по охране окружающей среды.</w:t>
      </w:r>
    </w:p>
    <w:p w:rsidR="00E17E79" w:rsidRPr="00E17E79" w:rsidRDefault="00E17E79" w:rsidP="00E17E79">
      <w:pPr>
        <w:ind w:firstLine="709"/>
        <w:jc w:val="both"/>
        <w:rPr>
          <w:color w:val="000000"/>
          <w:sz w:val="28"/>
          <w:szCs w:val="28"/>
        </w:rPr>
      </w:pPr>
      <w:r w:rsidRPr="00E17E79">
        <w:rPr>
          <w:color w:val="000000"/>
          <w:sz w:val="28"/>
          <w:szCs w:val="28"/>
        </w:rPr>
        <w:t>- формирование в поселении экологически ответственного мировоззрения и поведения среди населения: развитие экологического образования и воспитания.</w:t>
      </w:r>
    </w:p>
    <w:p w:rsidR="00E17E79" w:rsidRPr="00E17E79" w:rsidRDefault="00E17E79" w:rsidP="00E17E79">
      <w:pPr>
        <w:ind w:firstLine="567"/>
        <w:jc w:val="both"/>
        <w:rPr>
          <w:color w:val="000000"/>
          <w:sz w:val="28"/>
          <w:szCs w:val="28"/>
        </w:rPr>
      </w:pPr>
      <w:r w:rsidRPr="00E17E79">
        <w:rPr>
          <w:color w:val="000000"/>
          <w:sz w:val="28"/>
          <w:szCs w:val="28"/>
        </w:rPr>
        <w:t xml:space="preserve">Муниципальная программа разработана в соответствии с положениями </w:t>
      </w:r>
      <w:r w:rsidRPr="00E17E79">
        <w:rPr>
          <w:color w:val="1A1A1A"/>
          <w:sz w:val="28"/>
          <w:szCs w:val="28"/>
        </w:rPr>
        <w:t xml:space="preserve">Стратегии социально-экономического развития </w:t>
      </w:r>
      <w:r w:rsidR="00C279DF">
        <w:rPr>
          <w:color w:val="1A1A1A"/>
          <w:sz w:val="28"/>
          <w:szCs w:val="28"/>
        </w:rPr>
        <w:t>Красюковского</w:t>
      </w:r>
      <w:r w:rsidRPr="00E17E79">
        <w:rPr>
          <w:color w:val="1A1A1A"/>
          <w:sz w:val="28"/>
          <w:szCs w:val="28"/>
        </w:rPr>
        <w:t xml:space="preserve"> сельского поселения на период до 2030 года, утвержденная </w:t>
      </w:r>
      <w:r w:rsidRPr="00B50D80">
        <w:rPr>
          <w:color w:val="1A1A1A"/>
          <w:sz w:val="28"/>
          <w:szCs w:val="28"/>
        </w:rPr>
        <w:t xml:space="preserve">решением Собрания депутатов </w:t>
      </w:r>
      <w:r w:rsidR="00BF28E4" w:rsidRPr="00B50D80">
        <w:rPr>
          <w:color w:val="1A1A1A"/>
          <w:sz w:val="28"/>
          <w:szCs w:val="28"/>
        </w:rPr>
        <w:t>Красюковского</w:t>
      </w:r>
      <w:r w:rsidRPr="00B50D80">
        <w:rPr>
          <w:color w:val="1A1A1A"/>
          <w:sz w:val="28"/>
          <w:szCs w:val="28"/>
        </w:rPr>
        <w:t xml:space="preserve"> сельского поселения Октябрьского района Ростовской области от </w:t>
      </w:r>
      <w:r w:rsidR="00BF28E4" w:rsidRPr="00B50D80">
        <w:rPr>
          <w:color w:val="1A1A1A"/>
          <w:sz w:val="28"/>
          <w:szCs w:val="28"/>
        </w:rPr>
        <w:t>06</w:t>
      </w:r>
      <w:r w:rsidRPr="00B50D80">
        <w:rPr>
          <w:color w:val="1A1A1A"/>
          <w:sz w:val="28"/>
          <w:szCs w:val="28"/>
        </w:rPr>
        <w:t>.</w:t>
      </w:r>
      <w:r w:rsidR="00BF28E4" w:rsidRPr="00B50D80">
        <w:rPr>
          <w:color w:val="1A1A1A"/>
          <w:sz w:val="28"/>
          <w:szCs w:val="28"/>
        </w:rPr>
        <w:t>10</w:t>
      </w:r>
      <w:r w:rsidRPr="00B50D80">
        <w:rPr>
          <w:color w:val="1A1A1A"/>
          <w:sz w:val="28"/>
          <w:szCs w:val="28"/>
        </w:rPr>
        <w:t xml:space="preserve">.2023 № </w:t>
      </w:r>
      <w:r w:rsidR="00BF28E4" w:rsidRPr="00B50D80">
        <w:rPr>
          <w:color w:val="1A1A1A"/>
          <w:sz w:val="28"/>
          <w:szCs w:val="28"/>
        </w:rPr>
        <w:t>55</w:t>
      </w:r>
      <w:r w:rsidRPr="00B50D80">
        <w:rPr>
          <w:color w:val="000000"/>
          <w:sz w:val="28"/>
          <w:szCs w:val="28"/>
        </w:rPr>
        <w:t>.</w:t>
      </w:r>
    </w:p>
    <w:p w:rsidR="00E17E79" w:rsidRPr="00E17E79" w:rsidRDefault="00E17E79" w:rsidP="00E17E79">
      <w:pPr>
        <w:ind w:firstLine="567"/>
        <w:jc w:val="both"/>
        <w:rPr>
          <w:color w:val="000000"/>
          <w:sz w:val="28"/>
          <w:szCs w:val="28"/>
        </w:rPr>
      </w:pPr>
    </w:p>
    <w:p w:rsidR="00E17E79" w:rsidRPr="00E17E79" w:rsidRDefault="00E17E79" w:rsidP="00E17E79">
      <w:pPr>
        <w:jc w:val="both"/>
        <w:rPr>
          <w:color w:val="000000"/>
          <w:szCs w:val="20"/>
        </w:rPr>
      </w:pPr>
    </w:p>
    <w:p w:rsidR="00E17E79" w:rsidRPr="00E17E79" w:rsidRDefault="00E17E79" w:rsidP="00E17E79">
      <w:pPr>
        <w:jc w:val="center"/>
        <w:rPr>
          <w:color w:val="000000"/>
          <w:sz w:val="28"/>
          <w:szCs w:val="28"/>
        </w:rPr>
      </w:pPr>
      <w:r w:rsidRPr="00E17E79">
        <w:rPr>
          <w:color w:val="000000"/>
          <w:sz w:val="28"/>
          <w:szCs w:val="28"/>
        </w:rPr>
        <w:t>3. Сведения о взаимосвязи</w:t>
      </w:r>
    </w:p>
    <w:p w:rsidR="00E17E79" w:rsidRPr="00E17E79" w:rsidRDefault="00E17E79" w:rsidP="00E17E79">
      <w:pPr>
        <w:jc w:val="center"/>
        <w:rPr>
          <w:color w:val="000000"/>
          <w:sz w:val="28"/>
          <w:szCs w:val="28"/>
        </w:rPr>
      </w:pPr>
      <w:r w:rsidRPr="00E17E79">
        <w:rPr>
          <w:color w:val="000000"/>
          <w:sz w:val="28"/>
          <w:szCs w:val="28"/>
        </w:rPr>
        <w:t>со стратегическими приоритетами, целями</w:t>
      </w:r>
    </w:p>
    <w:p w:rsidR="00E17E79" w:rsidRPr="00E17E79" w:rsidRDefault="00E17E79" w:rsidP="00E17E79">
      <w:pPr>
        <w:jc w:val="center"/>
        <w:rPr>
          <w:color w:val="000000"/>
          <w:sz w:val="28"/>
          <w:szCs w:val="28"/>
        </w:rPr>
      </w:pPr>
      <w:r w:rsidRPr="00E17E79">
        <w:rPr>
          <w:color w:val="000000"/>
          <w:sz w:val="28"/>
          <w:szCs w:val="28"/>
        </w:rPr>
        <w:t xml:space="preserve">и показателями государственных программ </w:t>
      </w:r>
    </w:p>
    <w:p w:rsidR="00E17E79" w:rsidRPr="00E17E79" w:rsidRDefault="00E17E79" w:rsidP="00E17E79">
      <w:pPr>
        <w:jc w:val="center"/>
        <w:rPr>
          <w:color w:val="000000"/>
          <w:sz w:val="28"/>
          <w:szCs w:val="28"/>
        </w:rPr>
      </w:pPr>
      <w:r w:rsidRPr="00E17E79">
        <w:rPr>
          <w:color w:val="000000"/>
          <w:sz w:val="28"/>
          <w:szCs w:val="28"/>
        </w:rPr>
        <w:t>Ростовской области</w:t>
      </w:r>
    </w:p>
    <w:p w:rsidR="00E17E79" w:rsidRPr="00E17E79" w:rsidRDefault="00E17E79" w:rsidP="00E17E79">
      <w:pPr>
        <w:ind w:firstLine="567"/>
        <w:jc w:val="both"/>
        <w:rPr>
          <w:color w:val="000000"/>
          <w:sz w:val="28"/>
          <w:szCs w:val="28"/>
        </w:rPr>
      </w:pPr>
    </w:p>
    <w:p w:rsidR="00E17E79" w:rsidRPr="00E17E79" w:rsidRDefault="00E17E79" w:rsidP="00E17E79">
      <w:pPr>
        <w:widowControl w:val="0"/>
        <w:ind w:firstLine="709"/>
        <w:jc w:val="both"/>
        <w:rPr>
          <w:color w:val="000000"/>
          <w:sz w:val="28"/>
          <w:szCs w:val="20"/>
        </w:rPr>
      </w:pPr>
      <w:r w:rsidRPr="00E17E79">
        <w:rPr>
          <w:color w:val="000000"/>
          <w:sz w:val="28"/>
          <w:szCs w:val="20"/>
        </w:rPr>
        <w:t xml:space="preserve">В соответствии со </w:t>
      </w:r>
      <w:r w:rsidRPr="00E17E79">
        <w:rPr>
          <w:color w:val="1A1A1A"/>
          <w:sz w:val="28"/>
          <w:szCs w:val="28"/>
        </w:rPr>
        <w:t xml:space="preserve">Стратегией социально-экономического развития </w:t>
      </w:r>
      <w:r w:rsidR="00C279DF">
        <w:rPr>
          <w:color w:val="1A1A1A"/>
          <w:sz w:val="28"/>
          <w:szCs w:val="28"/>
        </w:rPr>
        <w:t>Красюковского</w:t>
      </w:r>
      <w:r w:rsidRPr="00E17E79">
        <w:rPr>
          <w:color w:val="1A1A1A"/>
          <w:sz w:val="28"/>
          <w:szCs w:val="28"/>
        </w:rPr>
        <w:t xml:space="preserve"> сельского поселения на период до 2030 года, утвержденной решением </w:t>
      </w:r>
      <w:r w:rsidRPr="00CC181D">
        <w:rPr>
          <w:color w:val="1A1A1A"/>
          <w:sz w:val="28"/>
          <w:szCs w:val="28"/>
        </w:rPr>
        <w:t>С</w:t>
      </w:r>
      <w:r w:rsidR="00CC181D" w:rsidRPr="00CC181D">
        <w:rPr>
          <w:color w:val="1A1A1A"/>
          <w:sz w:val="28"/>
          <w:szCs w:val="28"/>
        </w:rPr>
        <w:t>обрания депутатов Красюковского</w:t>
      </w:r>
      <w:r w:rsidRPr="00CC181D">
        <w:rPr>
          <w:color w:val="1A1A1A"/>
          <w:sz w:val="28"/>
          <w:szCs w:val="28"/>
        </w:rPr>
        <w:t xml:space="preserve"> сельского поселения Октябрьского района Ростовской области от </w:t>
      </w:r>
      <w:r w:rsidR="00CC181D" w:rsidRPr="00CC181D">
        <w:rPr>
          <w:color w:val="1A1A1A"/>
          <w:sz w:val="28"/>
          <w:szCs w:val="28"/>
        </w:rPr>
        <w:t>06</w:t>
      </w:r>
      <w:r w:rsidRPr="00CC181D">
        <w:rPr>
          <w:color w:val="1A1A1A"/>
          <w:sz w:val="28"/>
          <w:szCs w:val="28"/>
        </w:rPr>
        <w:t>.</w:t>
      </w:r>
      <w:r w:rsidR="00CC181D" w:rsidRPr="00CC181D">
        <w:rPr>
          <w:color w:val="1A1A1A"/>
          <w:sz w:val="28"/>
          <w:szCs w:val="28"/>
        </w:rPr>
        <w:t>10</w:t>
      </w:r>
      <w:r w:rsidRPr="00CC181D">
        <w:rPr>
          <w:color w:val="1A1A1A"/>
          <w:sz w:val="28"/>
          <w:szCs w:val="28"/>
        </w:rPr>
        <w:t xml:space="preserve">.2023 № </w:t>
      </w:r>
      <w:r w:rsidR="00CC181D" w:rsidRPr="00CC181D">
        <w:rPr>
          <w:color w:val="1A1A1A"/>
          <w:sz w:val="28"/>
          <w:szCs w:val="28"/>
        </w:rPr>
        <w:t>55</w:t>
      </w:r>
      <w:r w:rsidRPr="00E17E79">
        <w:rPr>
          <w:color w:val="000000"/>
          <w:sz w:val="28"/>
          <w:szCs w:val="20"/>
        </w:rPr>
        <w:t xml:space="preserve">, основной целью развития </w:t>
      </w:r>
      <w:r w:rsidR="00C279DF">
        <w:rPr>
          <w:color w:val="000000"/>
          <w:sz w:val="28"/>
          <w:szCs w:val="20"/>
        </w:rPr>
        <w:t>Красюковского</w:t>
      </w:r>
      <w:r w:rsidRPr="00E17E79">
        <w:rPr>
          <w:color w:val="000000"/>
          <w:sz w:val="28"/>
          <w:szCs w:val="20"/>
        </w:rPr>
        <w:t xml:space="preserve"> сельского поселения Октябрьского района на среднесрочную и долгосрочную перспективу в сфере экологии является снижение антропогенной нагрузки на окружающую среду.</w:t>
      </w:r>
    </w:p>
    <w:p w:rsidR="00E17E79" w:rsidRPr="00E17E79" w:rsidRDefault="00E17E79" w:rsidP="00E17E79">
      <w:pPr>
        <w:jc w:val="both"/>
        <w:rPr>
          <w:color w:val="000000"/>
          <w:sz w:val="28"/>
          <w:szCs w:val="28"/>
        </w:rPr>
      </w:pPr>
      <w:r w:rsidRPr="00E17E79">
        <w:rPr>
          <w:color w:val="000000"/>
          <w:sz w:val="28"/>
          <w:szCs w:val="28"/>
        </w:rPr>
        <w:t xml:space="preserve">Муниципальная программа </w:t>
      </w:r>
      <w:r w:rsidR="00C279DF">
        <w:rPr>
          <w:color w:val="000000"/>
          <w:sz w:val="28"/>
          <w:szCs w:val="28"/>
        </w:rPr>
        <w:t>Красюковского</w:t>
      </w:r>
      <w:r w:rsidRPr="00E17E79">
        <w:rPr>
          <w:color w:val="000000"/>
          <w:sz w:val="28"/>
          <w:szCs w:val="28"/>
        </w:rPr>
        <w:t xml:space="preserve"> сельского поселения «Охрана окружающей среды и рациональное природопользование </w:t>
      </w:r>
      <w:r w:rsidR="00C279DF">
        <w:rPr>
          <w:color w:val="000000"/>
          <w:sz w:val="28"/>
          <w:szCs w:val="28"/>
        </w:rPr>
        <w:t>Красюковского</w:t>
      </w:r>
      <w:r w:rsidRPr="00E17E79">
        <w:rPr>
          <w:color w:val="000000"/>
          <w:sz w:val="28"/>
          <w:szCs w:val="28"/>
        </w:rPr>
        <w:t xml:space="preserve"> сельского поселения» не имеет взаимосвязи с целями и показателями государственных программ Российской Федерации и Ростовской области.</w:t>
      </w:r>
    </w:p>
    <w:p w:rsidR="00E17E79" w:rsidRPr="00E17E79" w:rsidRDefault="00E17E79" w:rsidP="00E17E79">
      <w:pPr>
        <w:jc w:val="both"/>
        <w:rPr>
          <w:color w:val="000000"/>
          <w:szCs w:val="20"/>
        </w:rPr>
      </w:pPr>
    </w:p>
    <w:p w:rsidR="00E17E79" w:rsidRPr="00E17E79" w:rsidRDefault="00E17E79" w:rsidP="00E17E79">
      <w:pPr>
        <w:jc w:val="center"/>
        <w:rPr>
          <w:color w:val="000000"/>
          <w:sz w:val="28"/>
          <w:szCs w:val="28"/>
        </w:rPr>
      </w:pPr>
      <w:r w:rsidRPr="00E17E79">
        <w:rPr>
          <w:color w:val="000000"/>
          <w:sz w:val="28"/>
          <w:szCs w:val="28"/>
        </w:rPr>
        <w:t>4. Задачи муниципального управления,</w:t>
      </w:r>
    </w:p>
    <w:p w:rsidR="00E17E79" w:rsidRPr="00E17E79" w:rsidRDefault="00E17E79" w:rsidP="00E17E79">
      <w:pPr>
        <w:jc w:val="center"/>
        <w:rPr>
          <w:color w:val="000000"/>
          <w:sz w:val="28"/>
          <w:szCs w:val="28"/>
        </w:rPr>
      </w:pPr>
      <w:r w:rsidRPr="00E17E79">
        <w:rPr>
          <w:color w:val="000000"/>
          <w:sz w:val="28"/>
          <w:szCs w:val="28"/>
        </w:rPr>
        <w:t>способы их эффективного решения в сфере реализации</w:t>
      </w:r>
    </w:p>
    <w:p w:rsidR="00E17E79" w:rsidRPr="00E17E79" w:rsidRDefault="00E17E79" w:rsidP="00E17E79">
      <w:pPr>
        <w:jc w:val="center"/>
        <w:rPr>
          <w:color w:val="000000"/>
          <w:szCs w:val="20"/>
        </w:rPr>
      </w:pPr>
      <w:r w:rsidRPr="00E17E79">
        <w:rPr>
          <w:color w:val="000000"/>
          <w:sz w:val="28"/>
          <w:szCs w:val="28"/>
        </w:rPr>
        <w:t>муниципальной программы</w:t>
      </w:r>
    </w:p>
    <w:p w:rsidR="00E17E79" w:rsidRPr="00E17E79" w:rsidRDefault="00E17E79" w:rsidP="00E17E79">
      <w:pPr>
        <w:jc w:val="both"/>
        <w:rPr>
          <w:color w:val="000000"/>
          <w:sz w:val="28"/>
          <w:szCs w:val="28"/>
        </w:rPr>
      </w:pPr>
    </w:p>
    <w:p w:rsidR="00E17E79" w:rsidRPr="00E17E79" w:rsidRDefault="00E17E79" w:rsidP="00E17E79">
      <w:pPr>
        <w:widowControl w:val="0"/>
        <w:ind w:firstLine="709"/>
        <w:jc w:val="both"/>
        <w:rPr>
          <w:color w:val="000000"/>
          <w:sz w:val="28"/>
          <w:szCs w:val="20"/>
        </w:rPr>
      </w:pPr>
      <w:r w:rsidRPr="00E17E79">
        <w:rPr>
          <w:color w:val="000000"/>
          <w:sz w:val="28"/>
          <w:szCs w:val="20"/>
        </w:rPr>
        <w:t xml:space="preserve">Задачами муниципального управления в сфере охраны окружающей среды </w:t>
      </w:r>
      <w:r w:rsidRPr="00E17E79">
        <w:rPr>
          <w:color w:val="000000"/>
          <w:sz w:val="28"/>
          <w:szCs w:val="20"/>
        </w:rPr>
        <w:lastRenderedPageBreak/>
        <w:t>и рационального природопользования являются:</w:t>
      </w:r>
    </w:p>
    <w:p w:rsidR="00E17E79" w:rsidRPr="00E17E79" w:rsidRDefault="00E17E79" w:rsidP="00E17E79">
      <w:pPr>
        <w:widowControl w:val="0"/>
        <w:ind w:firstLine="709"/>
        <w:jc w:val="both"/>
        <w:rPr>
          <w:color w:val="000000"/>
          <w:sz w:val="28"/>
          <w:szCs w:val="20"/>
        </w:rPr>
      </w:pPr>
      <w:r w:rsidRPr="00E17E79">
        <w:rPr>
          <w:color w:val="000000"/>
          <w:sz w:val="28"/>
          <w:szCs w:val="20"/>
        </w:rPr>
        <w:t>обеспечение защищенности окружающей среды в условиях дальнейшего экономического развития посредством снижения негативного воздействия на окружающую среду при осуществлении хозяйственной и иной деятельности;</w:t>
      </w:r>
    </w:p>
    <w:p w:rsidR="00E17E79" w:rsidRPr="00E17E79" w:rsidRDefault="00E17E79" w:rsidP="00E17E79">
      <w:pPr>
        <w:widowControl w:val="0"/>
        <w:ind w:firstLine="709"/>
        <w:jc w:val="both"/>
        <w:rPr>
          <w:color w:val="000000"/>
          <w:sz w:val="28"/>
          <w:szCs w:val="20"/>
        </w:rPr>
      </w:pPr>
      <w:r w:rsidRPr="00E17E79">
        <w:rPr>
          <w:color w:val="000000"/>
          <w:sz w:val="28"/>
          <w:szCs w:val="20"/>
        </w:rPr>
        <w:t xml:space="preserve">оценка состояния окружающей среды с целью предотвращения негативного воздействия на окружающую среду при осуществлении хозяйственной и иной деятельности, а также при чрезвычайных ситуациях природного и техногенного характера; </w:t>
      </w:r>
    </w:p>
    <w:p w:rsidR="00E17E79" w:rsidRPr="00E17E79" w:rsidRDefault="00E17E79" w:rsidP="00E17E79">
      <w:pPr>
        <w:widowControl w:val="0"/>
        <w:ind w:firstLine="709"/>
        <w:jc w:val="both"/>
        <w:rPr>
          <w:color w:val="000000"/>
          <w:sz w:val="28"/>
          <w:szCs w:val="20"/>
        </w:rPr>
      </w:pPr>
      <w:r w:rsidRPr="00E17E79">
        <w:rPr>
          <w:color w:val="000000"/>
          <w:sz w:val="28"/>
          <w:szCs w:val="20"/>
        </w:rPr>
        <w:t>повышение экологической культуры населения, информирование о состоянии окружающей среды. В качестве способа решения данной задачи предусматривается проведение мероприятий, направленных на: формирование ответственного отношения к природе; росту уровня экологической культуры населения; развитие системы экологического просвещения; повышение экологической грамотности населения; вовлечение широких слоев населения в природоохранные мероприятия; формирование у подрастающего поколения бережного отношения к природе;</w:t>
      </w:r>
    </w:p>
    <w:p w:rsidR="00E17E79" w:rsidRPr="00E17E79" w:rsidRDefault="00E17E79" w:rsidP="00E17E79">
      <w:pPr>
        <w:widowControl w:val="0"/>
        <w:ind w:firstLine="709"/>
        <w:jc w:val="both"/>
        <w:rPr>
          <w:color w:val="000000"/>
          <w:sz w:val="28"/>
          <w:szCs w:val="20"/>
        </w:rPr>
      </w:pPr>
      <w:r w:rsidRPr="00E17E79">
        <w:rPr>
          <w:color w:val="000000"/>
          <w:sz w:val="28"/>
          <w:szCs w:val="20"/>
        </w:rPr>
        <w:t>повышение эффективности, качества и надежности предоставления услуг населению в сфере обращения с твердыми коммунальными отходами;</w:t>
      </w:r>
    </w:p>
    <w:p w:rsidR="00E17E79" w:rsidRPr="00E17E79" w:rsidRDefault="00E17E79" w:rsidP="00E17E79">
      <w:pPr>
        <w:widowControl w:val="0"/>
        <w:ind w:firstLine="709"/>
        <w:jc w:val="both"/>
        <w:rPr>
          <w:bCs/>
          <w:color w:val="000000"/>
          <w:sz w:val="28"/>
          <w:szCs w:val="20"/>
        </w:rPr>
      </w:pPr>
      <w:r w:rsidRPr="00E17E79">
        <w:rPr>
          <w:color w:val="000000"/>
          <w:sz w:val="28"/>
          <w:szCs w:val="20"/>
        </w:rPr>
        <w:t>ликвидация несанкционированных свалок в границах населенных пунктов.</w:t>
      </w:r>
    </w:p>
    <w:p w:rsidR="00E17E79" w:rsidRPr="00E17E79" w:rsidRDefault="00E17E79" w:rsidP="00E17E79">
      <w:pPr>
        <w:ind w:firstLine="567"/>
        <w:jc w:val="both"/>
        <w:rPr>
          <w:color w:val="000000"/>
          <w:sz w:val="28"/>
          <w:szCs w:val="28"/>
        </w:rPr>
        <w:sectPr w:rsidR="00E17E79" w:rsidRPr="00E17E79" w:rsidSect="00B145A6">
          <w:footerReference w:type="even" r:id="rId9"/>
          <w:footerReference w:type="default" r:id="rId10"/>
          <w:pgSz w:w="11909" w:h="16834"/>
          <w:pgMar w:top="1134" w:right="567" w:bottom="426" w:left="1701" w:header="720" w:footer="720" w:gutter="0"/>
          <w:cols w:space="720"/>
          <w:docGrid w:linePitch="326"/>
        </w:sectPr>
      </w:pPr>
    </w:p>
    <w:p w:rsidR="00E17E79" w:rsidRPr="00E17E79" w:rsidRDefault="00E17E79" w:rsidP="00E17E79">
      <w:pPr>
        <w:ind w:firstLine="567"/>
        <w:jc w:val="both"/>
        <w:rPr>
          <w:color w:val="000000"/>
          <w:sz w:val="28"/>
          <w:szCs w:val="28"/>
        </w:rPr>
      </w:pPr>
    </w:p>
    <w:p w:rsidR="00E17E79" w:rsidRPr="00E17E79" w:rsidRDefault="00E17E79" w:rsidP="00E17E79">
      <w:pPr>
        <w:jc w:val="center"/>
        <w:rPr>
          <w:color w:val="000000"/>
          <w:sz w:val="28"/>
          <w:szCs w:val="28"/>
        </w:rPr>
      </w:pPr>
      <w:r w:rsidRPr="00E17E79">
        <w:rPr>
          <w:color w:val="000000"/>
          <w:sz w:val="28"/>
          <w:szCs w:val="28"/>
        </w:rPr>
        <w:t>II. Паспорт</w:t>
      </w:r>
    </w:p>
    <w:p w:rsidR="00E17E79" w:rsidRPr="00E17E79" w:rsidRDefault="00E17E79" w:rsidP="00E17E79">
      <w:pPr>
        <w:jc w:val="center"/>
        <w:rPr>
          <w:color w:val="000000"/>
          <w:sz w:val="28"/>
          <w:szCs w:val="28"/>
        </w:rPr>
      </w:pPr>
      <w:r w:rsidRPr="00E17E79">
        <w:rPr>
          <w:color w:val="000000"/>
          <w:sz w:val="28"/>
          <w:szCs w:val="28"/>
        </w:rPr>
        <w:t xml:space="preserve">муниципальной программы </w:t>
      </w:r>
      <w:r w:rsidR="00D60793">
        <w:rPr>
          <w:color w:val="000000"/>
          <w:sz w:val="28"/>
          <w:szCs w:val="28"/>
        </w:rPr>
        <w:t>Красюковского</w:t>
      </w:r>
      <w:r w:rsidRPr="00E17E79">
        <w:rPr>
          <w:color w:val="000000"/>
          <w:sz w:val="28"/>
          <w:szCs w:val="28"/>
        </w:rPr>
        <w:t xml:space="preserve"> сельского поселения Октябрьского района</w:t>
      </w:r>
    </w:p>
    <w:p w:rsidR="00E17E79" w:rsidRPr="00E17E79" w:rsidRDefault="00E17E79" w:rsidP="00E17E79">
      <w:pPr>
        <w:jc w:val="center"/>
        <w:rPr>
          <w:color w:val="000000"/>
          <w:sz w:val="28"/>
          <w:szCs w:val="28"/>
        </w:rPr>
      </w:pPr>
      <w:r w:rsidRPr="00E17E79">
        <w:rPr>
          <w:color w:val="000000"/>
          <w:sz w:val="28"/>
          <w:szCs w:val="28"/>
        </w:rPr>
        <w:t xml:space="preserve">«Охрана окружающей среды и </w:t>
      </w:r>
      <w:r w:rsidR="00D60793">
        <w:rPr>
          <w:color w:val="000000"/>
          <w:sz w:val="28"/>
          <w:szCs w:val="28"/>
        </w:rPr>
        <w:t>рациональное природопользование</w:t>
      </w:r>
      <w:r w:rsidRPr="00E17E79">
        <w:rPr>
          <w:color w:val="000000"/>
          <w:sz w:val="28"/>
          <w:szCs w:val="28"/>
        </w:rPr>
        <w:t>»</w:t>
      </w:r>
    </w:p>
    <w:p w:rsidR="00E17E79" w:rsidRPr="00E17E79" w:rsidRDefault="00E17E79" w:rsidP="00E17E79">
      <w:pPr>
        <w:jc w:val="center"/>
        <w:rPr>
          <w:sz w:val="28"/>
          <w:szCs w:val="28"/>
        </w:rPr>
      </w:pPr>
    </w:p>
    <w:p w:rsidR="00E17E79" w:rsidRPr="00E17E79" w:rsidRDefault="00E17E79" w:rsidP="00E17E79">
      <w:pPr>
        <w:jc w:val="center"/>
        <w:rPr>
          <w:sz w:val="28"/>
          <w:szCs w:val="28"/>
        </w:rPr>
      </w:pPr>
      <w:r w:rsidRPr="00E17E79">
        <w:rPr>
          <w:sz w:val="28"/>
          <w:szCs w:val="28"/>
        </w:rPr>
        <w:t>1. Основные положения</w:t>
      </w:r>
    </w:p>
    <w:p w:rsidR="00E17E79" w:rsidRPr="00E17E79" w:rsidRDefault="00E17E79" w:rsidP="00E17E79">
      <w:pPr>
        <w:jc w:val="center"/>
        <w:rPr>
          <w:sz w:val="28"/>
          <w:szCs w:val="28"/>
        </w:rPr>
      </w:pPr>
    </w:p>
    <w:tbl>
      <w:tblPr>
        <w:tblW w:w="4900" w:type="pct"/>
        <w:jc w:val="center"/>
        <w:tblLayout w:type="fixed"/>
        <w:tblLook w:val="00A0" w:firstRow="1" w:lastRow="0" w:firstColumn="1" w:lastColumn="0" w:noHBand="0" w:noVBand="0"/>
      </w:tblPr>
      <w:tblGrid>
        <w:gridCol w:w="2982"/>
        <w:gridCol w:w="6326"/>
      </w:tblGrid>
      <w:tr w:rsidR="00E17E79" w:rsidRPr="00E17E79" w:rsidTr="00E17E79">
        <w:trPr>
          <w:jc w:val="center"/>
        </w:trPr>
        <w:tc>
          <w:tcPr>
            <w:tcW w:w="4576" w:type="dxa"/>
            <w:tcMar>
              <w:top w:w="28" w:type="dxa"/>
              <w:left w:w="28" w:type="dxa"/>
              <w:bottom w:w="28" w:type="dxa"/>
              <w:right w:w="28" w:type="dxa"/>
            </w:tcMar>
          </w:tcPr>
          <w:p w:rsidR="00E17E79" w:rsidRPr="00E17E79" w:rsidRDefault="00E17E79" w:rsidP="00E17E79">
            <w:pPr>
              <w:rPr>
                <w:sz w:val="28"/>
                <w:szCs w:val="28"/>
              </w:rPr>
            </w:pPr>
            <w:r w:rsidRPr="00E17E79">
              <w:rPr>
                <w:sz w:val="28"/>
                <w:szCs w:val="28"/>
              </w:rPr>
              <w:t xml:space="preserve">Куратор муниципальной программы </w:t>
            </w:r>
            <w:r w:rsidR="00E50E5D">
              <w:rPr>
                <w:sz w:val="28"/>
                <w:szCs w:val="28"/>
              </w:rPr>
              <w:t>Красюковского</w:t>
            </w:r>
            <w:r w:rsidRPr="00E17E79">
              <w:rPr>
                <w:sz w:val="28"/>
                <w:szCs w:val="28"/>
              </w:rPr>
              <w:t xml:space="preserve"> сельского поселения </w:t>
            </w:r>
          </w:p>
        </w:tc>
        <w:tc>
          <w:tcPr>
            <w:tcW w:w="9754" w:type="dxa"/>
            <w:tcMar>
              <w:top w:w="0" w:type="dxa"/>
              <w:left w:w="28" w:type="dxa"/>
              <w:bottom w:w="0" w:type="dxa"/>
              <w:right w:w="28" w:type="dxa"/>
            </w:tcMar>
          </w:tcPr>
          <w:p w:rsidR="00E17E79" w:rsidRPr="00E17E79" w:rsidRDefault="00CC1AE2" w:rsidP="00E50E5D">
            <w:pPr>
              <w:jc w:val="both"/>
              <w:rPr>
                <w:sz w:val="28"/>
                <w:szCs w:val="28"/>
              </w:rPr>
            </w:pPr>
            <w:r>
              <w:rPr>
                <w:sz w:val="28"/>
                <w:szCs w:val="28"/>
              </w:rPr>
              <w:t>Глава Администрации Красюковского сельского поселения Бабенко Наталия Валентиновна</w:t>
            </w:r>
          </w:p>
        </w:tc>
      </w:tr>
      <w:tr w:rsidR="00E17E79" w:rsidRPr="00E17E79" w:rsidTr="00E17E79">
        <w:trPr>
          <w:jc w:val="center"/>
        </w:trPr>
        <w:tc>
          <w:tcPr>
            <w:tcW w:w="4576" w:type="dxa"/>
            <w:tcMar>
              <w:top w:w="28" w:type="dxa"/>
              <w:left w:w="28" w:type="dxa"/>
              <w:bottom w:w="28" w:type="dxa"/>
              <w:right w:w="28" w:type="dxa"/>
            </w:tcMar>
          </w:tcPr>
          <w:p w:rsidR="00E17E79" w:rsidRPr="00E17E79" w:rsidRDefault="00E17E79" w:rsidP="00E17E79">
            <w:pPr>
              <w:rPr>
                <w:sz w:val="28"/>
                <w:szCs w:val="28"/>
              </w:rPr>
            </w:pPr>
            <w:r w:rsidRPr="00E17E79">
              <w:rPr>
                <w:sz w:val="28"/>
                <w:szCs w:val="28"/>
              </w:rPr>
              <w:t xml:space="preserve">Ответственный исполнитель    </w:t>
            </w:r>
            <w:r w:rsidRPr="00E17E79">
              <w:rPr>
                <w:sz w:val="28"/>
                <w:szCs w:val="28"/>
              </w:rPr>
              <w:br/>
              <w:t xml:space="preserve">муниципальной программы  </w:t>
            </w:r>
            <w:r w:rsidR="00E50E5D">
              <w:rPr>
                <w:sz w:val="28"/>
                <w:szCs w:val="28"/>
              </w:rPr>
              <w:t>Красюковского</w:t>
            </w:r>
            <w:r w:rsidRPr="00E17E79">
              <w:rPr>
                <w:sz w:val="28"/>
                <w:szCs w:val="28"/>
              </w:rPr>
              <w:t xml:space="preserve"> сельского поселения</w:t>
            </w:r>
          </w:p>
        </w:tc>
        <w:tc>
          <w:tcPr>
            <w:tcW w:w="9754" w:type="dxa"/>
            <w:tcMar>
              <w:top w:w="0" w:type="dxa"/>
              <w:left w:w="28" w:type="dxa"/>
              <w:bottom w:w="0" w:type="dxa"/>
              <w:right w:w="28" w:type="dxa"/>
            </w:tcMar>
          </w:tcPr>
          <w:p w:rsidR="00E17E79" w:rsidRPr="00E17E79" w:rsidRDefault="00CC1AE2" w:rsidP="00E17E79">
            <w:pPr>
              <w:keepLines/>
              <w:jc w:val="both"/>
              <w:rPr>
                <w:color w:val="000000"/>
                <w:sz w:val="28"/>
                <w:szCs w:val="28"/>
                <w:highlight w:val="yellow"/>
              </w:rPr>
            </w:pPr>
            <w:r w:rsidRPr="001774FC">
              <w:rPr>
                <w:color w:val="000000"/>
                <w:sz w:val="28"/>
                <w:szCs w:val="28"/>
              </w:rPr>
              <w:t>Заместитель главы администрации по ЖКХ, строительству и благоустройству Мирущенко Наталья Александровна</w:t>
            </w:r>
          </w:p>
        </w:tc>
      </w:tr>
      <w:tr w:rsidR="00E17E79" w:rsidRPr="00E17E79" w:rsidTr="00E17E79">
        <w:trPr>
          <w:jc w:val="center"/>
        </w:trPr>
        <w:tc>
          <w:tcPr>
            <w:tcW w:w="4576" w:type="dxa"/>
            <w:tcMar>
              <w:top w:w="28" w:type="dxa"/>
              <w:left w:w="28" w:type="dxa"/>
              <w:bottom w:w="28" w:type="dxa"/>
              <w:right w:w="28" w:type="dxa"/>
            </w:tcMar>
          </w:tcPr>
          <w:p w:rsidR="00E17E79" w:rsidRPr="00E17E79" w:rsidRDefault="00E17E79" w:rsidP="00E17E79">
            <w:pPr>
              <w:rPr>
                <w:sz w:val="28"/>
                <w:szCs w:val="28"/>
              </w:rPr>
            </w:pPr>
            <w:r w:rsidRPr="00E17E79">
              <w:rPr>
                <w:sz w:val="28"/>
                <w:szCs w:val="28"/>
              </w:rPr>
              <w:t xml:space="preserve">Период  реализации муниципальной программы </w:t>
            </w:r>
            <w:r w:rsidR="00E50E5D">
              <w:rPr>
                <w:sz w:val="28"/>
                <w:szCs w:val="28"/>
              </w:rPr>
              <w:t>Красюковского</w:t>
            </w:r>
            <w:r w:rsidRPr="00E17E79">
              <w:rPr>
                <w:sz w:val="28"/>
                <w:szCs w:val="28"/>
              </w:rPr>
              <w:t xml:space="preserve"> сельского поселения</w:t>
            </w:r>
            <w:r w:rsidRPr="00E17E79">
              <w:rPr>
                <w:sz w:val="28"/>
                <w:szCs w:val="28"/>
              </w:rPr>
              <w:tab/>
            </w:r>
          </w:p>
        </w:tc>
        <w:tc>
          <w:tcPr>
            <w:tcW w:w="9754" w:type="dxa"/>
            <w:tcMar>
              <w:top w:w="0" w:type="dxa"/>
              <w:left w:w="28" w:type="dxa"/>
              <w:bottom w:w="0" w:type="dxa"/>
              <w:right w:w="28" w:type="dxa"/>
            </w:tcMar>
          </w:tcPr>
          <w:p w:rsidR="00E17E79" w:rsidRPr="00E17E79" w:rsidRDefault="00E17E79" w:rsidP="00E17E79">
            <w:pPr>
              <w:rPr>
                <w:sz w:val="28"/>
                <w:szCs w:val="28"/>
              </w:rPr>
            </w:pPr>
            <w:r w:rsidRPr="00E17E79">
              <w:rPr>
                <w:sz w:val="28"/>
                <w:szCs w:val="28"/>
              </w:rPr>
              <w:t>Этап I:   2019 – 2024 годы</w:t>
            </w:r>
          </w:p>
          <w:p w:rsidR="00E17E79" w:rsidRPr="00E17E79" w:rsidRDefault="00E17E79" w:rsidP="00E17E79">
            <w:pPr>
              <w:keepLines/>
              <w:jc w:val="both"/>
              <w:rPr>
                <w:bCs/>
                <w:sz w:val="28"/>
                <w:szCs w:val="28"/>
              </w:rPr>
            </w:pPr>
            <w:r w:rsidRPr="00E17E79">
              <w:rPr>
                <w:sz w:val="28"/>
                <w:szCs w:val="28"/>
              </w:rPr>
              <w:t>Этап II:  2025 – 2030 годы</w:t>
            </w:r>
          </w:p>
        </w:tc>
      </w:tr>
      <w:tr w:rsidR="00E17E79" w:rsidRPr="00E17E79" w:rsidTr="00E17E79">
        <w:trPr>
          <w:jc w:val="center"/>
        </w:trPr>
        <w:tc>
          <w:tcPr>
            <w:tcW w:w="4576" w:type="dxa"/>
            <w:vMerge w:val="restart"/>
            <w:tcMar>
              <w:top w:w="28" w:type="dxa"/>
              <w:left w:w="28" w:type="dxa"/>
              <w:bottom w:w="28" w:type="dxa"/>
              <w:right w:w="28" w:type="dxa"/>
            </w:tcMar>
            <w:vAlign w:val="center"/>
          </w:tcPr>
          <w:p w:rsidR="00E17E79" w:rsidRPr="00E17E79" w:rsidRDefault="00E17E79" w:rsidP="00E17E79">
            <w:pPr>
              <w:rPr>
                <w:sz w:val="28"/>
                <w:szCs w:val="28"/>
              </w:rPr>
            </w:pPr>
            <w:r w:rsidRPr="00E17E79">
              <w:rPr>
                <w:sz w:val="28"/>
                <w:szCs w:val="28"/>
              </w:rPr>
              <w:t xml:space="preserve">Цели муниципальной  программы </w:t>
            </w:r>
            <w:r w:rsidR="00D764C4">
              <w:rPr>
                <w:sz w:val="28"/>
                <w:szCs w:val="28"/>
              </w:rPr>
              <w:t>Красюковского</w:t>
            </w:r>
            <w:r w:rsidRPr="00E17E79">
              <w:rPr>
                <w:sz w:val="28"/>
                <w:szCs w:val="28"/>
              </w:rPr>
              <w:t xml:space="preserve"> сельского поселения</w:t>
            </w:r>
          </w:p>
        </w:tc>
        <w:tc>
          <w:tcPr>
            <w:tcW w:w="9754" w:type="dxa"/>
            <w:tcMar>
              <w:top w:w="0" w:type="dxa"/>
              <w:left w:w="28" w:type="dxa"/>
              <w:bottom w:w="0" w:type="dxa"/>
              <w:right w:w="28" w:type="dxa"/>
            </w:tcMar>
          </w:tcPr>
          <w:p w:rsidR="00E17E79" w:rsidRPr="00E17E79" w:rsidRDefault="00E17E79" w:rsidP="00E17E79">
            <w:pPr>
              <w:jc w:val="both"/>
              <w:rPr>
                <w:sz w:val="28"/>
                <w:szCs w:val="28"/>
                <w:highlight w:val="yellow"/>
              </w:rPr>
            </w:pPr>
            <w:r w:rsidRPr="00E17E79">
              <w:rPr>
                <w:sz w:val="28"/>
                <w:szCs w:val="28"/>
              </w:rPr>
              <w:t>повышение защищенности окружающей среды от антропогенного воздействия для обеспечения безопасности жизнедеятельности человека;</w:t>
            </w:r>
          </w:p>
        </w:tc>
      </w:tr>
      <w:tr w:rsidR="00E17E79" w:rsidRPr="00E17E79" w:rsidTr="00E17E79">
        <w:trPr>
          <w:jc w:val="center"/>
        </w:trPr>
        <w:tc>
          <w:tcPr>
            <w:tcW w:w="4576" w:type="dxa"/>
            <w:vMerge/>
            <w:tcMar>
              <w:top w:w="28" w:type="dxa"/>
              <w:left w:w="28" w:type="dxa"/>
              <w:bottom w:w="28" w:type="dxa"/>
              <w:right w:w="28" w:type="dxa"/>
            </w:tcMar>
          </w:tcPr>
          <w:p w:rsidR="00E17E79" w:rsidRPr="00E17E79" w:rsidRDefault="00E17E79" w:rsidP="00E17E79">
            <w:pPr>
              <w:rPr>
                <w:sz w:val="28"/>
                <w:szCs w:val="28"/>
              </w:rPr>
            </w:pPr>
          </w:p>
        </w:tc>
        <w:tc>
          <w:tcPr>
            <w:tcW w:w="9754" w:type="dxa"/>
            <w:tcMar>
              <w:top w:w="0" w:type="dxa"/>
              <w:left w:w="28" w:type="dxa"/>
              <w:bottom w:w="0" w:type="dxa"/>
              <w:right w:w="28" w:type="dxa"/>
            </w:tcMar>
          </w:tcPr>
          <w:p w:rsidR="00E17E79" w:rsidRPr="00E17E79" w:rsidRDefault="00E17E79" w:rsidP="00E17E79">
            <w:pPr>
              <w:jc w:val="both"/>
              <w:rPr>
                <w:sz w:val="28"/>
                <w:szCs w:val="28"/>
              </w:rPr>
            </w:pPr>
            <w:r w:rsidRPr="00E17E79">
              <w:rPr>
                <w:sz w:val="28"/>
                <w:szCs w:val="28"/>
              </w:rPr>
              <w:t>рациональное использование и охрана природных ресурсов</w:t>
            </w:r>
          </w:p>
        </w:tc>
      </w:tr>
      <w:tr w:rsidR="00E17E79" w:rsidRPr="00E17E79" w:rsidTr="00E17E79">
        <w:trPr>
          <w:jc w:val="center"/>
        </w:trPr>
        <w:tc>
          <w:tcPr>
            <w:tcW w:w="4576" w:type="dxa"/>
            <w:tcMar>
              <w:top w:w="28" w:type="dxa"/>
              <w:left w:w="28" w:type="dxa"/>
              <w:bottom w:w="28" w:type="dxa"/>
              <w:right w:w="28" w:type="dxa"/>
            </w:tcMar>
          </w:tcPr>
          <w:p w:rsidR="00E17E79" w:rsidRPr="00E17E79" w:rsidRDefault="00E17E79" w:rsidP="00E17E79">
            <w:pPr>
              <w:rPr>
                <w:color w:val="000000"/>
                <w:sz w:val="28"/>
                <w:szCs w:val="28"/>
              </w:rPr>
            </w:pPr>
            <w:r w:rsidRPr="00E17E79">
              <w:rPr>
                <w:color w:val="000000"/>
                <w:sz w:val="28"/>
                <w:szCs w:val="28"/>
              </w:rPr>
              <w:t>Объем финансового обеспечения за весь период реализации</w:t>
            </w:r>
          </w:p>
        </w:tc>
        <w:tc>
          <w:tcPr>
            <w:tcW w:w="9754" w:type="dxa"/>
            <w:tcMar>
              <w:top w:w="0" w:type="dxa"/>
              <w:left w:w="28" w:type="dxa"/>
              <w:bottom w:w="0" w:type="dxa"/>
              <w:right w:w="28" w:type="dxa"/>
            </w:tcMar>
          </w:tcPr>
          <w:p w:rsidR="00E17E79" w:rsidRPr="00E17E79" w:rsidRDefault="00636FA1" w:rsidP="00E17E79">
            <w:pPr>
              <w:keepLines/>
              <w:jc w:val="both"/>
              <w:rPr>
                <w:bCs/>
                <w:sz w:val="28"/>
                <w:szCs w:val="28"/>
              </w:rPr>
            </w:pPr>
            <w:r>
              <w:rPr>
                <w:bCs/>
                <w:sz w:val="28"/>
                <w:szCs w:val="28"/>
              </w:rPr>
              <w:t>819,4</w:t>
            </w:r>
            <w:r w:rsidR="00E17E79" w:rsidRPr="00E17E79">
              <w:rPr>
                <w:bCs/>
                <w:sz w:val="28"/>
                <w:szCs w:val="28"/>
              </w:rPr>
              <w:t xml:space="preserve"> тыс. рублей;</w:t>
            </w:r>
          </w:p>
          <w:p w:rsidR="00E17E79" w:rsidRPr="00E17E79" w:rsidRDefault="00E17E79" w:rsidP="00E17E79">
            <w:pPr>
              <w:keepLines/>
              <w:jc w:val="both"/>
              <w:rPr>
                <w:bCs/>
                <w:sz w:val="28"/>
                <w:szCs w:val="28"/>
              </w:rPr>
            </w:pPr>
            <w:r w:rsidRPr="00E17E79">
              <w:rPr>
                <w:bCs/>
                <w:sz w:val="28"/>
                <w:szCs w:val="28"/>
              </w:rPr>
              <w:t xml:space="preserve">этап I: </w:t>
            </w:r>
            <w:r w:rsidR="00636FA1">
              <w:rPr>
                <w:bCs/>
                <w:sz w:val="28"/>
                <w:szCs w:val="28"/>
              </w:rPr>
              <w:t>0,00</w:t>
            </w:r>
            <w:r w:rsidRPr="00E17E79">
              <w:rPr>
                <w:bCs/>
                <w:sz w:val="28"/>
                <w:szCs w:val="28"/>
              </w:rPr>
              <w:t xml:space="preserve"> тыс. рублей;</w:t>
            </w:r>
          </w:p>
          <w:p w:rsidR="00E17E79" w:rsidRPr="00E17E79" w:rsidRDefault="00E17E79" w:rsidP="00BD45CB">
            <w:pPr>
              <w:keepLines/>
              <w:jc w:val="both"/>
              <w:rPr>
                <w:bCs/>
                <w:sz w:val="28"/>
                <w:szCs w:val="28"/>
                <w:highlight w:val="yellow"/>
              </w:rPr>
            </w:pPr>
            <w:r w:rsidRPr="00E17E79">
              <w:rPr>
                <w:bCs/>
                <w:sz w:val="28"/>
                <w:szCs w:val="28"/>
              </w:rPr>
              <w:t xml:space="preserve">этап II: </w:t>
            </w:r>
            <w:r w:rsidR="006C27A0">
              <w:rPr>
                <w:bCs/>
                <w:sz w:val="28"/>
                <w:szCs w:val="28"/>
              </w:rPr>
              <w:t>1 494,5</w:t>
            </w:r>
            <w:r w:rsidRPr="00E17E79">
              <w:rPr>
                <w:bCs/>
                <w:sz w:val="28"/>
                <w:szCs w:val="28"/>
              </w:rPr>
              <w:t xml:space="preserve"> тыс. рублей</w:t>
            </w:r>
          </w:p>
        </w:tc>
      </w:tr>
      <w:tr w:rsidR="00E17E79" w:rsidRPr="00E17E79" w:rsidTr="00E17E79">
        <w:trPr>
          <w:jc w:val="center"/>
        </w:trPr>
        <w:tc>
          <w:tcPr>
            <w:tcW w:w="4576" w:type="dxa"/>
            <w:tcMar>
              <w:top w:w="28" w:type="dxa"/>
              <w:left w:w="28" w:type="dxa"/>
              <w:bottom w:w="28" w:type="dxa"/>
              <w:right w:w="28" w:type="dxa"/>
            </w:tcMar>
          </w:tcPr>
          <w:p w:rsidR="00E17E79" w:rsidRPr="00E17E79" w:rsidRDefault="00E17E79" w:rsidP="00E17E79">
            <w:pPr>
              <w:rPr>
                <w:color w:val="000000"/>
                <w:sz w:val="28"/>
                <w:szCs w:val="28"/>
              </w:rPr>
            </w:pPr>
            <w:r w:rsidRPr="00E17E79">
              <w:rPr>
                <w:color w:val="000000"/>
                <w:sz w:val="28"/>
                <w:szCs w:val="28"/>
              </w:rPr>
              <w:t>Связь с национальными целями развития Российской Федерации/ государственными программами Ростовской области</w:t>
            </w:r>
          </w:p>
        </w:tc>
        <w:tc>
          <w:tcPr>
            <w:tcW w:w="9754" w:type="dxa"/>
            <w:tcMar>
              <w:top w:w="0" w:type="dxa"/>
              <w:left w:w="28" w:type="dxa"/>
              <w:bottom w:w="0" w:type="dxa"/>
              <w:right w:w="28" w:type="dxa"/>
            </w:tcMar>
          </w:tcPr>
          <w:p w:rsidR="00E17E79" w:rsidRPr="00E17E79" w:rsidRDefault="00E17E79" w:rsidP="00E17E79">
            <w:pPr>
              <w:keepLines/>
              <w:jc w:val="both"/>
              <w:rPr>
                <w:bCs/>
                <w:sz w:val="28"/>
                <w:szCs w:val="28"/>
              </w:rPr>
            </w:pPr>
            <w:r w:rsidRPr="00E17E79">
              <w:rPr>
                <w:bCs/>
                <w:sz w:val="28"/>
                <w:szCs w:val="28"/>
              </w:rPr>
              <w:t>-</w:t>
            </w:r>
          </w:p>
        </w:tc>
      </w:tr>
    </w:tbl>
    <w:p w:rsidR="00E17E79" w:rsidRDefault="00E17E79" w:rsidP="00E17E79">
      <w:pPr>
        <w:jc w:val="center"/>
        <w:rPr>
          <w:sz w:val="28"/>
          <w:szCs w:val="28"/>
        </w:rPr>
        <w:sectPr w:rsidR="00E17E79" w:rsidSect="00E17E79">
          <w:footerReference w:type="even" r:id="rId11"/>
          <w:footerReference w:type="default" r:id="rId12"/>
          <w:pgSz w:w="11906" w:h="16838"/>
          <w:pgMar w:top="1134" w:right="707" w:bottom="1134" w:left="1701" w:header="709" w:footer="709" w:gutter="0"/>
          <w:cols w:space="708"/>
          <w:docGrid w:linePitch="360"/>
        </w:sectPr>
      </w:pPr>
    </w:p>
    <w:p w:rsidR="00E17E79" w:rsidRPr="00E17E79" w:rsidRDefault="00E17E79" w:rsidP="00E17E79">
      <w:pPr>
        <w:jc w:val="center"/>
        <w:rPr>
          <w:sz w:val="28"/>
          <w:szCs w:val="28"/>
        </w:rPr>
      </w:pPr>
    </w:p>
    <w:p w:rsidR="00E17E79" w:rsidRPr="00E17E79" w:rsidRDefault="00E17E79" w:rsidP="00E17E79">
      <w:pPr>
        <w:widowControl w:val="0"/>
        <w:autoSpaceDE w:val="0"/>
        <w:autoSpaceDN w:val="0"/>
        <w:adjustRightInd w:val="0"/>
        <w:jc w:val="center"/>
        <w:outlineLvl w:val="2"/>
        <w:rPr>
          <w:color w:val="000000"/>
          <w:sz w:val="28"/>
          <w:szCs w:val="28"/>
        </w:rPr>
      </w:pPr>
      <w:r w:rsidRPr="00E17E79">
        <w:rPr>
          <w:color w:val="000000"/>
          <w:sz w:val="28"/>
          <w:szCs w:val="28"/>
        </w:rPr>
        <w:t xml:space="preserve">2. Показатели муниципальной программы </w:t>
      </w:r>
      <w:r w:rsidR="0032176A">
        <w:rPr>
          <w:sz w:val="28"/>
          <w:szCs w:val="28"/>
        </w:rPr>
        <w:t>Красюковского</w:t>
      </w:r>
      <w:r w:rsidRPr="00E17E79">
        <w:rPr>
          <w:sz w:val="28"/>
          <w:szCs w:val="28"/>
        </w:rPr>
        <w:t xml:space="preserve"> сельского поселения</w:t>
      </w:r>
    </w:p>
    <w:p w:rsidR="00E17E79" w:rsidRPr="00E17E79" w:rsidRDefault="00E17E79" w:rsidP="00E17E79">
      <w:pPr>
        <w:widowControl w:val="0"/>
        <w:autoSpaceDE w:val="0"/>
        <w:autoSpaceDN w:val="0"/>
        <w:adjustRightInd w:val="0"/>
        <w:outlineLvl w:val="2"/>
        <w:rPr>
          <w:color w:val="000000"/>
          <w:sz w:val="28"/>
          <w:szCs w:val="28"/>
        </w:rPr>
      </w:pPr>
      <w:bookmarkStart w:id="1" w:name="Par400"/>
      <w:bookmarkEnd w:id="1"/>
    </w:p>
    <w:tbl>
      <w:tblPr>
        <w:tblW w:w="16235" w:type="dxa"/>
        <w:tblInd w:w="-789" w:type="dxa"/>
        <w:tblLayout w:type="fixed"/>
        <w:tblCellMar>
          <w:top w:w="102" w:type="dxa"/>
          <w:left w:w="62" w:type="dxa"/>
          <w:bottom w:w="102" w:type="dxa"/>
          <w:right w:w="62" w:type="dxa"/>
        </w:tblCellMar>
        <w:tblLook w:val="0000" w:firstRow="0" w:lastRow="0" w:firstColumn="0" w:lastColumn="0" w:noHBand="0" w:noVBand="0"/>
      </w:tblPr>
      <w:tblGrid>
        <w:gridCol w:w="500"/>
        <w:gridCol w:w="1985"/>
        <w:gridCol w:w="1134"/>
        <w:gridCol w:w="1134"/>
        <w:gridCol w:w="1134"/>
        <w:gridCol w:w="709"/>
        <w:gridCol w:w="709"/>
        <w:gridCol w:w="850"/>
        <w:gridCol w:w="709"/>
        <w:gridCol w:w="567"/>
        <w:gridCol w:w="709"/>
        <w:gridCol w:w="709"/>
        <w:gridCol w:w="1417"/>
        <w:gridCol w:w="1276"/>
        <w:gridCol w:w="1984"/>
        <w:gridCol w:w="709"/>
      </w:tblGrid>
      <w:tr w:rsidR="00E17E79" w:rsidRPr="00E17E79" w:rsidTr="00E17E79">
        <w:tc>
          <w:tcPr>
            <w:tcW w:w="500" w:type="dxa"/>
            <w:vMerge w:val="restart"/>
            <w:tcBorders>
              <w:top w:val="single" w:sz="4" w:space="0" w:color="auto"/>
              <w:left w:val="single" w:sz="4" w:space="0" w:color="auto"/>
              <w:bottom w:val="single" w:sz="4" w:space="0" w:color="auto"/>
              <w:right w:val="single" w:sz="4" w:space="0" w:color="auto"/>
            </w:tcBorders>
          </w:tcPr>
          <w:p w:rsidR="00E17E79" w:rsidRPr="00E17E79" w:rsidRDefault="00E17E79" w:rsidP="00E17E79">
            <w:pPr>
              <w:widowControl w:val="0"/>
              <w:autoSpaceDE w:val="0"/>
              <w:autoSpaceDN w:val="0"/>
              <w:adjustRightInd w:val="0"/>
              <w:jc w:val="center"/>
              <w:rPr>
                <w:color w:val="000000"/>
                <w:sz w:val="20"/>
                <w:szCs w:val="20"/>
              </w:rPr>
            </w:pPr>
            <w:r w:rsidRPr="00E17E79">
              <w:rPr>
                <w:color w:val="000000"/>
                <w:sz w:val="20"/>
                <w:szCs w:val="20"/>
              </w:rPr>
              <w:t>№</w:t>
            </w:r>
          </w:p>
          <w:p w:rsidR="00E17E79" w:rsidRPr="00E17E79" w:rsidRDefault="00E17E79" w:rsidP="00E17E79">
            <w:pPr>
              <w:widowControl w:val="0"/>
              <w:autoSpaceDE w:val="0"/>
              <w:autoSpaceDN w:val="0"/>
              <w:adjustRightInd w:val="0"/>
              <w:jc w:val="center"/>
              <w:rPr>
                <w:color w:val="000000"/>
                <w:sz w:val="20"/>
                <w:szCs w:val="20"/>
              </w:rPr>
            </w:pPr>
            <w:r w:rsidRPr="00E17E79">
              <w:rPr>
                <w:color w:val="000000"/>
                <w:sz w:val="20"/>
                <w:szCs w:val="20"/>
              </w:rPr>
              <w:t>п/п</w:t>
            </w:r>
          </w:p>
        </w:tc>
        <w:tc>
          <w:tcPr>
            <w:tcW w:w="1985" w:type="dxa"/>
            <w:vMerge w:val="restart"/>
            <w:tcBorders>
              <w:top w:val="single" w:sz="4" w:space="0" w:color="auto"/>
              <w:left w:val="single" w:sz="4" w:space="0" w:color="auto"/>
              <w:bottom w:val="single" w:sz="4" w:space="0" w:color="auto"/>
              <w:right w:val="single" w:sz="4" w:space="0" w:color="auto"/>
            </w:tcBorders>
          </w:tcPr>
          <w:p w:rsidR="00E17E79" w:rsidRPr="00E17E79" w:rsidRDefault="00E17E79" w:rsidP="00E17E79">
            <w:pPr>
              <w:widowControl w:val="0"/>
              <w:autoSpaceDE w:val="0"/>
              <w:autoSpaceDN w:val="0"/>
              <w:adjustRightInd w:val="0"/>
              <w:jc w:val="center"/>
              <w:rPr>
                <w:color w:val="000000"/>
                <w:sz w:val="20"/>
                <w:szCs w:val="20"/>
              </w:rPr>
            </w:pPr>
            <w:r w:rsidRPr="00E17E79">
              <w:rPr>
                <w:color w:val="000000"/>
                <w:sz w:val="20"/>
                <w:szCs w:val="20"/>
              </w:rPr>
              <w:t>Наименование показателя</w:t>
            </w:r>
          </w:p>
        </w:tc>
        <w:tc>
          <w:tcPr>
            <w:tcW w:w="1134" w:type="dxa"/>
            <w:vMerge w:val="restart"/>
            <w:tcBorders>
              <w:top w:val="single" w:sz="4" w:space="0" w:color="auto"/>
              <w:left w:val="single" w:sz="4" w:space="0" w:color="auto"/>
              <w:bottom w:val="single" w:sz="4" w:space="0" w:color="auto"/>
              <w:right w:val="single" w:sz="4" w:space="0" w:color="auto"/>
            </w:tcBorders>
          </w:tcPr>
          <w:p w:rsidR="00E17E79" w:rsidRPr="00E17E79" w:rsidRDefault="00E17E79" w:rsidP="00E17E79">
            <w:pPr>
              <w:widowControl w:val="0"/>
              <w:autoSpaceDE w:val="0"/>
              <w:autoSpaceDN w:val="0"/>
              <w:adjustRightInd w:val="0"/>
              <w:jc w:val="center"/>
              <w:rPr>
                <w:color w:val="000000"/>
                <w:sz w:val="20"/>
                <w:szCs w:val="20"/>
              </w:rPr>
            </w:pPr>
            <w:r w:rsidRPr="00E17E79">
              <w:rPr>
                <w:color w:val="000000"/>
                <w:sz w:val="20"/>
                <w:szCs w:val="20"/>
              </w:rPr>
              <w:t>Уровень показателя</w:t>
            </w:r>
          </w:p>
        </w:tc>
        <w:tc>
          <w:tcPr>
            <w:tcW w:w="1134" w:type="dxa"/>
            <w:vMerge w:val="restart"/>
            <w:tcBorders>
              <w:top w:val="single" w:sz="4" w:space="0" w:color="auto"/>
              <w:left w:val="single" w:sz="4" w:space="0" w:color="auto"/>
              <w:bottom w:val="single" w:sz="4" w:space="0" w:color="auto"/>
              <w:right w:val="single" w:sz="4" w:space="0" w:color="auto"/>
            </w:tcBorders>
          </w:tcPr>
          <w:p w:rsidR="00E17E79" w:rsidRPr="00E17E79" w:rsidRDefault="00E17E79" w:rsidP="00E17E79">
            <w:pPr>
              <w:widowControl w:val="0"/>
              <w:autoSpaceDE w:val="0"/>
              <w:autoSpaceDN w:val="0"/>
              <w:adjustRightInd w:val="0"/>
              <w:jc w:val="center"/>
              <w:rPr>
                <w:color w:val="000000"/>
                <w:sz w:val="20"/>
                <w:szCs w:val="20"/>
              </w:rPr>
            </w:pPr>
            <w:r w:rsidRPr="00E17E79">
              <w:rPr>
                <w:color w:val="000000"/>
                <w:sz w:val="20"/>
                <w:szCs w:val="20"/>
              </w:rPr>
              <w:t>Признак возрастания/убывания</w:t>
            </w:r>
          </w:p>
        </w:tc>
        <w:tc>
          <w:tcPr>
            <w:tcW w:w="1134" w:type="dxa"/>
            <w:vMerge w:val="restart"/>
            <w:tcBorders>
              <w:top w:val="single" w:sz="4" w:space="0" w:color="auto"/>
              <w:left w:val="single" w:sz="4" w:space="0" w:color="auto"/>
              <w:bottom w:val="single" w:sz="4" w:space="0" w:color="auto"/>
              <w:right w:val="single" w:sz="4" w:space="0" w:color="auto"/>
            </w:tcBorders>
          </w:tcPr>
          <w:p w:rsidR="00E17E79" w:rsidRPr="00E17E79" w:rsidRDefault="00E17E79" w:rsidP="00E17E79">
            <w:pPr>
              <w:widowControl w:val="0"/>
              <w:autoSpaceDE w:val="0"/>
              <w:autoSpaceDN w:val="0"/>
              <w:adjustRightInd w:val="0"/>
              <w:jc w:val="center"/>
              <w:rPr>
                <w:color w:val="000000"/>
                <w:sz w:val="20"/>
                <w:szCs w:val="20"/>
              </w:rPr>
            </w:pPr>
            <w:r w:rsidRPr="00E17E79">
              <w:rPr>
                <w:color w:val="000000"/>
                <w:sz w:val="20"/>
                <w:szCs w:val="20"/>
              </w:rPr>
              <w:t xml:space="preserve">Единица измерения (по </w:t>
            </w:r>
            <w:hyperlink r:id="rId13" w:history="1">
              <w:r w:rsidRPr="00E17E79">
                <w:rPr>
                  <w:color w:val="000000"/>
                  <w:sz w:val="20"/>
                  <w:szCs w:val="20"/>
                </w:rPr>
                <w:t>ОКЕИ</w:t>
              </w:r>
            </w:hyperlink>
            <w:r w:rsidRPr="00E17E79">
              <w:rPr>
                <w:color w:val="000000"/>
                <w:sz w:val="20"/>
                <w:szCs w:val="20"/>
              </w:rPr>
              <w:t>)</w:t>
            </w:r>
          </w:p>
        </w:tc>
        <w:tc>
          <w:tcPr>
            <w:tcW w:w="709" w:type="dxa"/>
            <w:vMerge w:val="restart"/>
            <w:tcBorders>
              <w:top w:val="single" w:sz="4" w:space="0" w:color="auto"/>
              <w:left w:val="single" w:sz="4" w:space="0" w:color="auto"/>
              <w:bottom w:val="single" w:sz="4" w:space="0" w:color="auto"/>
              <w:right w:val="single" w:sz="4" w:space="0" w:color="auto"/>
            </w:tcBorders>
          </w:tcPr>
          <w:p w:rsidR="00E17E79" w:rsidRPr="00E17E79" w:rsidRDefault="00E17E79" w:rsidP="00E17E79">
            <w:pPr>
              <w:widowControl w:val="0"/>
              <w:autoSpaceDE w:val="0"/>
              <w:autoSpaceDN w:val="0"/>
              <w:adjustRightInd w:val="0"/>
              <w:jc w:val="center"/>
              <w:rPr>
                <w:color w:val="000000"/>
                <w:sz w:val="20"/>
                <w:szCs w:val="20"/>
              </w:rPr>
            </w:pPr>
            <w:r w:rsidRPr="00E17E79">
              <w:rPr>
                <w:color w:val="000000"/>
                <w:sz w:val="20"/>
                <w:szCs w:val="20"/>
              </w:rPr>
              <w:t>Вид показателя</w:t>
            </w:r>
          </w:p>
        </w:tc>
        <w:tc>
          <w:tcPr>
            <w:tcW w:w="1559" w:type="dxa"/>
            <w:gridSpan w:val="2"/>
            <w:tcBorders>
              <w:top w:val="single" w:sz="4" w:space="0" w:color="auto"/>
              <w:left w:val="single" w:sz="4" w:space="0" w:color="auto"/>
              <w:bottom w:val="single" w:sz="4" w:space="0" w:color="auto"/>
              <w:right w:val="single" w:sz="4" w:space="0" w:color="auto"/>
            </w:tcBorders>
          </w:tcPr>
          <w:p w:rsidR="00E17E79" w:rsidRPr="00E17E79" w:rsidRDefault="00E17E79" w:rsidP="00E17E79">
            <w:pPr>
              <w:widowControl w:val="0"/>
              <w:autoSpaceDE w:val="0"/>
              <w:autoSpaceDN w:val="0"/>
              <w:adjustRightInd w:val="0"/>
              <w:jc w:val="center"/>
              <w:rPr>
                <w:color w:val="000000"/>
                <w:sz w:val="20"/>
                <w:szCs w:val="20"/>
              </w:rPr>
            </w:pPr>
            <w:r w:rsidRPr="00E17E79">
              <w:rPr>
                <w:color w:val="000000"/>
                <w:sz w:val="20"/>
                <w:szCs w:val="20"/>
              </w:rPr>
              <w:t>Базовое значение показателя</w:t>
            </w:r>
          </w:p>
        </w:tc>
        <w:tc>
          <w:tcPr>
            <w:tcW w:w="2694" w:type="dxa"/>
            <w:gridSpan w:val="4"/>
            <w:tcBorders>
              <w:top w:val="single" w:sz="4" w:space="0" w:color="auto"/>
              <w:left w:val="single" w:sz="4" w:space="0" w:color="auto"/>
              <w:bottom w:val="single" w:sz="4" w:space="0" w:color="auto"/>
              <w:right w:val="single" w:sz="4" w:space="0" w:color="auto"/>
            </w:tcBorders>
          </w:tcPr>
          <w:p w:rsidR="00E17E79" w:rsidRPr="00E17E79" w:rsidRDefault="00E17E79" w:rsidP="00E17E79">
            <w:pPr>
              <w:widowControl w:val="0"/>
              <w:autoSpaceDE w:val="0"/>
              <w:autoSpaceDN w:val="0"/>
              <w:adjustRightInd w:val="0"/>
              <w:jc w:val="center"/>
              <w:rPr>
                <w:color w:val="000000"/>
                <w:sz w:val="20"/>
                <w:szCs w:val="20"/>
              </w:rPr>
            </w:pPr>
            <w:r w:rsidRPr="00E17E79">
              <w:rPr>
                <w:color w:val="000000"/>
                <w:sz w:val="20"/>
                <w:szCs w:val="20"/>
              </w:rPr>
              <w:t>Значения показателя</w:t>
            </w:r>
          </w:p>
        </w:tc>
        <w:tc>
          <w:tcPr>
            <w:tcW w:w="1417" w:type="dxa"/>
            <w:vMerge w:val="restart"/>
            <w:tcBorders>
              <w:top w:val="single" w:sz="4" w:space="0" w:color="auto"/>
              <w:left w:val="single" w:sz="4" w:space="0" w:color="auto"/>
              <w:right w:val="single" w:sz="4" w:space="0" w:color="auto"/>
            </w:tcBorders>
          </w:tcPr>
          <w:p w:rsidR="00E17E79" w:rsidRPr="00E17E79" w:rsidRDefault="00E17E79" w:rsidP="00E17E79">
            <w:pPr>
              <w:widowControl w:val="0"/>
              <w:autoSpaceDE w:val="0"/>
              <w:autoSpaceDN w:val="0"/>
              <w:adjustRightInd w:val="0"/>
              <w:jc w:val="center"/>
              <w:rPr>
                <w:color w:val="000000"/>
                <w:sz w:val="20"/>
                <w:szCs w:val="20"/>
              </w:rPr>
            </w:pPr>
            <w:r w:rsidRPr="00E17E79">
              <w:rPr>
                <w:color w:val="000000"/>
                <w:sz w:val="20"/>
                <w:szCs w:val="20"/>
              </w:rPr>
              <w:t>Документ</w:t>
            </w:r>
          </w:p>
        </w:tc>
        <w:tc>
          <w:tcPr>
            <w:tcW w:w="1276" w:type="dxa"/>
            <w:vMerge w:val="restart"/>
            <w:tcBorders>
              <w:top w:val="single" w:sz="4" w:space="0" w:color="auto"/>
              <w:left w:val="single" w:sz="4" w:space="0" w:color="auto"/>
              <w:right w:val="single" w:sz="4" w:space="0" w:color="auto"/>
            </w:tcBorders>
          </w:tcPr>
          <w:p w:rsidR="00E17E79" w:rsidRPr="00E17E79" w:rsidRDefault="00E17E79" w:rsidP="00E17E79">
            <w:pPr>
              <w:widowControl w:val="0"/>
              <w:autoSpaceDE w:val="0"/>
              <w:autoSpaceDN w:val="0"/>
              <w:adjustRightInd w:val="0"/>
              <w:jc w:val="center"/>
              <w:rPr>
                <w:color w:val="000000"/>
                <w:sz w:val="20"/>
                <w:szCs w:val="20"/>
              </w:rPr>
            </w:pPr>
            <w:r w:rsidRPr="00E17E79">
              <w:rPr>
                <w:color w:val="000000"/>
                <w:sz w:val="20"/>
                <w:szCs w:val="20"/>
              </w:rPr>
              <w:t>Ответствен-ный за достижение показателя</w:t>
            </w:r>
          </w:p>
        </w:tc>
        <w:tc>
          <w:tcPr>
            <w:tcW w:w="1984" w:type="dxa"/>
            <w:vMerge w:val="restart"/>
            <w:tcBorders>
              <w:top w:val="single" w:sz="4" w:space="0" w:color="auto"/>
              <w:left w:val="single" w:sz="4" w:space="0" w:color="auto"/>
              <w:right w:val="single" w:sz="4" w:space="0" w:color="auto"/>
            </w:tcBorders>
          </w:tcPr>
          <w:p w:rsidR="00E17E79" w:rsidRPr="00E17E79" w:rsidRDefault="00E17E79" w:rsidP="00E17E79">
            <w:pPr>
              <w:widowControl w:val="0"/>
              <w:autoSpaceDE w:val="0"/>
              <w:autoSpaceDN w:val="0"/>
              <w:adjustRightInd w:val="0"/>
              <w:jc w:val="center"/>
              <w:rPr>
                <w:color w:val="000000"/>
                <w:sz w:val="20"/>
                <w:szCs w:val="20"/>
              </w:rPr>
            </w:pPr>
            <w:r w:rsidRPr="00E17E79">
              <w:rPr>
                <w:color w:val="000000"/>
                <w:sz w:val="20"/>
                <w:szCs w:val="20"/>
              </w:rPr>
              <w:t>Связь с национальными целями</w:t>
            </w:r>
          </w:p>
        </w:tc>
        <w:tc>
          <w:tcPr>
            <w:tcW w:w="709" w:type="dxa"/>
            <w:vMerge w:val="restart"/>
            <w:tcBorders>
              <w:top w:val="single" w:sz="4" w:space="0" w:color="auto"/>
              <w:left w:val="single" w:sz="4" w:space="0" w:color="auto"/>
              <w:right w:val="single" w:sz="4" w:space="0" w:color="auto"/>
            </w:tcBorders>
          </w:tcPr>
          <w:p w:rsidR="00E17E79" w:rsidRPr="00E17E79" w:rsidRDefault="00E17E79" w:rsidP="00E17E79">
            <w:pPr>
              <w:widowControl w:val="0"/>
              <w:autoSpaceDE w:val="0"/>
              <w:autoSpaceDN w:val="0"/>
              <w:adjustRightInd w:val="0"/>
              <w:jc w:val="center"/>
              <w:rPr>
                <w:color w:val="000000"/>
                <w:sz w:val="20"/>
                <w:szCs w:val="20"/>
              </w:rPr>
            </w:pPr>
            <w:r w:rsidRPr="00E17E79">
              <w:rPr>
                <w:color w:val="000000"/>
                <w:sz w:val="20"/>
                <w:szCs w:val="20"/>
              </w:rPr>
              <w:t>Информационная система</w:t>
            </w:r>
          </w:p>
        </w:tc>
      </w:tr>
      <w:tr w:rsidR="00E17E79" w:rsidRPr="00E17E79" w:rsidTr="00E17E79">
        <w:trPr>
          <w:trHeight w:val="900"/>
        </w:trPr>
        <w:tc>
          <w:tcPr>
            <w:tcW w:w="500" w:type="dxa"/>
            <w:vMerge/>
            <w:tcBorders>
              <w:top w:val="single" w:sz="4" w:space="0" w:color="auto"/>
              <w:left w:val="single" w:sz="4" w:space="0" w:color="auto"/>
              <w:bottom w:val="single" w:sz="4" w:space="0" w:color="auto"/>
              <w:right w:val="single" w:sz="4" w:space="0" w:color="auto"/>
            </w:tcBorders>
          </w:tcPr>
          <w:p w:rsidR="00E17E79" w:rsidRPr="00E17E79" w:rsidRDefault="00E17E79" w:rsidP="00E17E79">
            <w:pPr>
              <w:widowControl w:val="0"/>
              <w:autoSpaceDE w:val="0"/>
              <w:autoSpaceDN w:val="0"/>
              <w:adjustRightInd w:val="0"/>
              <w:jc w:val="center"/>
              <w:rPr>
                <w:color w:val="000000"/>
                <w:sz w:val="20"/>
                <w:szCs w:val="20"/>
              </w:rPr>
            </w:pPr>
          </w:p>
        </w:tc>
        <w:tc>
          <w:tcPr>
            <w:tcW w:w="1985" w:type="dxa"/>
            <w:vMerge/>
            <w:tcBorders>
              <w:top w:val="single" w:sz="4" w:space="0" w:color="auto"/>
              <w:left w:val="single" w:sz="4" w:space="0" w:color="auto"/>
              <w:bottom w:val="single" w:sz="4" w:space="0" w:color="auto"/>
              <w:right w:val="single" w:sz="4" w:space="0" w:color="auto"/>
            </w:tcBorders>
          </w:tcPr>
          <w:p w:rsidR="00E17E79" w:rsidRPr="00E17E79" w:rsidRDefault="00E17E79" w:rsidP="00E17E79">
            <w:pPr>
              <w:widowControl w:val="0"/>
              <w:autoSpaceDE w:val="0"/>
              <w:autoSpaceDN w:val="0"/>
              <w:adjustRightInd w:val="0"/>
              <w:jc w:val="center"/>
              <w:rPr>
                <w:color w:val="000000"/>
                <w:sz w:val="20"/>
                <w:szCs w:val="20"/>
              </w:rPr>
            </w:pPr>
          </w:p>
        </w:tc>
        <w:tc>
          <w:tcPr>
            <w:tcW w:w="1134" w:type="dxa"/>
            <w:vMerge/>
            <w:tcBorders>
              <w:top w:val="single" w:sz="4" w:space="0" w:color="auto"/>
              <w:left w:val="single" w:sz="4" w:space="0" w:color="auto"/>
              <w:bottom w:val="single" w:sz="4" w:space="0" w:color="auto"/>
              <w:right w:val="single" w:sz="4" w:space="0" w:color="auto"/>
            </w:tcBorders>
          </w:tcPr>
          <w:p w:rsidR="00E17E79" w:rsidRPr="00E17E79" w:rsidRDefault="00E17E79" w:rsidP="00E17E79">
            <w:pPr>
              <w:widowControl w:val="0"/>
              <w:autoSpaceDE w:val="0"/>
              <w:autoSpaceDN w:val="0"/>
              <w:adjustRightInd w:val="0"/>
              <w:jc w:val="center"/>
              <w:rPr>
                <w:color w:val="000000"/>
                <w:sz w:val="20"/>
                <w:szCs w:val="20"/>
              </w:rPr>
            </w:pPr>
          </w:p>
        </w:tc>
        <w:tc>
          <w:tcPr>
            <w:tcW w:w="1134" w:type="dxa"/>
            <w:vMerge/>
            <w:tcBorders>
              <w:top w:val="single" w:sz="4" w:space="0" w:color="auto"/>
              <w:left w:val="single" w:sz="4" w:space="0" w:color="auto"/>
              <w:bottom w:val="single" w:sz="4" w:space="0" w:color="auto"/>
              <w:right w:val="single" w:sz="4" w:space="0" w:color="auto"/>
            </w:tcBorders>
          </w:tcPr>
          <w:p w:rsidR="00E17E79" w:rsidRPr="00E17E79" w:rsidRDefault="00E17E79" w:rsidP="00E17E79">
            <w:pPr>
              <w:widowControl w:val="0"/>
              <w:autoSpaceDE w:val="0"/>
              <w:autoSpaceDN w:val="0"/>
              <w:adjustRightInd w:val="0"/>
              <w:jc w:val="center"/>
              <w:rPr>
                <w:color w:val="000000"/>
                <w:sz w:val="20"/>
                <w:szCs w:val="20"/>
              </w:rPr>
            </w:pPr>
          </w:p>
        </w:tc>
        <w:tc>
          <w:tcPr>
            <w:tcW w:w="1134" w:type="dxa"/>
            <w:vMerge/>
            <w:tcBorders>
              <w:top w:val="single" w:sz="4" w:space="0" w:color="auto"/>
              <w:left w:val="single" w:sz="4" w:space="0" w:color="auto"/>
              <w:bottom w:val="single" w:sz="4" w:space="0" w:color="auto"/>
              <w:right w:val="single" w:sz="4" w:space="0" w:color="auto"/>
            </w:tcBorders>
          </w:tcPr>
          <w:p w:rsidR="00E17E79" w:rsidRPr="00E17E79" w:rsidRDefault="00E17E79" w:rsidP="00E17E79">
            <w:pPr>
              <w:widowControl w:val="0"/>
              <w:autoSpaceDE w:val="0"/>
              <w:autoSpaceDN w:val="0"/>
              <w:adjustRightInd w:val="0"/>
              <w:jc w:val="center"/>
              <w:rPr>
                <w:color w:val="000000"/>
                <w:sz w:val="20"/>
                <w:szCs w:val="20"/>
              </w:rPr>
            </w:pPr>
          </w:p>
        </w:tc>
        <w:tc>
          <w:tcPr>
            <w:tcW w:w="709" w:type="dxa"/>
            <w:vMerge/>
            <w:tcBorders>
              <w:top w:val="single" w:sz="4" w:space="0" w:color="auto"/>
              <w:left w:val="single" w:sz="4" w:space="0" w:color="auto"/>
              <w:bottom w:val="single" w:sz="4" w:space="0" w:color="auto"/>
              <w:right w:val="single" w:sz="4" w:space="0" w:color="auto"/>
            </w:tcBorders>
          </w:tcPr>
          <w:p w:rsidR="00E17E79" w:rsidRPr="00E17E79" w:rsidRDefault="00E17E79" w:rsidP="00E17E79">
            <w:pPr>
              <w:widowControl w:val="0"/>
              <w:autoSpaceDE w:val="0"/>
              <w:autoSpaceDN w:val="0"/>
              <w:adjustRightInd w:val="0"/>
              <w:jc w:val="center"/>
              <w:rPr>
                <w:color w:val="000000"/>
                <w:sz w:val="20"/>
                <w:szCs w:val="20"/>
              </w:rPr>
            </w:pPr>
          </w:p>
        </w:tc>
        <w:tc>
          <w:tcPr>
            <w:tcW w:w="709" w:type="dxa"/>
            <w:tcBorders>
              <w:top w:val="single" w:sz="4" w:space="0" w:color="auto"/>
              <w:left w:val="single" w:sz="4" w:space="0" w:color="auto"/>
              <w:bottom w:val="single" w:sz="4" w:space="0" w:color="auto"/>
              <w:right w:val="single" w:sz="4" w:space="0" w:color="auto"/>
            </w:tcBorders>
          </w:tcPr>
          <w:p w:rsidR="00E17E79" w:rsidRPr="00E17E79" w:rsidRDefault="00E17E79" w:rsidP="00E17E79">
            <w:pPr>
              <w:widowControl w:val="0"/>
              <w:autoSpaceDE w:val="0"/>
              <w:autoSpaceDN w:val="0"/>
              <w:adjustRightInd w:val="0"/>
              <w:jc w:val="center"/>
              <w:rPr>
                <w:color w:val="000000"/>
                <w:sz w:val="20"/>
                <w:szCs w:val="20"/>
              </w:rPr>
            </w:pPr>
            <w:r w:rsidRPr="00E17E79">
              <w:rPr>
                <w:color w:val="000000"/>
                <w:sz w:val="20"/>
                <w:szCs w:val="20"/>
              </w:rPr>
              <w:t>значе-ние</w:t>
            </w:r>
          </w:p>
        </w:tc>
        <w:tc>
          <w:tcPr>
            <w:tcW w:w="850" w:type="dxa"/>
            <w:tcBorders>
              <w:top w:val="single" w:sz="4" w:space="0" w:color="auto"/>
              <w:left w:val="single" w:sz="4" w:space="0" w:color="auto"/>
              <w:bottom w:val="single" w:sz="4" w:space="0" w:color="auto"/>
              <w:right w:val="single" w:sz="4" w:space="0" w:color="auto"/>
            </w:tcBorders>
          </w:tcPr>
          <w:p w:rsidR="00E17E79" w:rsidRPr="00E17E79" w:rsidRDefault="00E17E79" w:rsidP="00E17E79">
            <w:pPr>
              <w:widowControl w:val="0"/>
              <w:autoSpaceDE w:val="0"/>
              <w:autoSpaceDN w:val="0"/>
              <w:adjustRightInd w:val="0"/>
              <w:jc w:val="center"/>
              <w:rPr>
                <w:color w:val="000000"/>
                <w:sz w:val="20"/>
                <w:szCs w:val="20"/>
              </w:rPr>
            </w:pPr>
            <w:r w:rsidRPr="00E17E79">
              <w:rPr>
                <w:color w:val="000000"/>
                <w:sz w:val="20"/>
                <w:szCs w:val="20"/>
              </w:rPr>
              <w:t>год</w:t>
            </w:r>
          </w:p>
        </w:tc>
        <w:tc>
          <w:tcPr>
            <w:tcW w:w="709" w:type="dxa"/>
            <w:tcBorders>
              <w:top w:val="single" w:sz="4" w:space="0" w:color="auto"/>
              <w:left w:val="single" w:sz="4" w:space="0" w:color="auto"/>
              <w:bottom w:val="single" w:sz="4" w:space="0" w:color="auto"/>
              <w:right w:val="single" w:sz="4" w:space="0" w:color="auto"/>
            </w:tcBorders>
          </w:tcPr>
          <w:p w:rsidR="00E17E79" w:rsidRPr="00E17E79" w:rsidRDefault="00E17E79" w:rsidP="00E17E79">
            <w:pPr>
              <w:widowControl w:val="0"/>
              <w:autoSpaceDE w:val="0"/>
              <w:autoSpaceDN w:val="0"/>
              <w:adjustRightInd w:val="0"/>
              <w:jc w:val="center"/>
              <w:rPr>
                <w:color w:val="000000"/>
                <w:sz w:val="20"/>
                <w:szCs w:val="20"/>
              </w:rPr>
            </w:pPr>
            <w:r w:rsidRPr="00E17E79">
              <w:rPr>
                <w:color w:val="000000"/>
                <w:sz w:val="20"/>
                <w:szCs w:val="20"/>
              </w:rPr>
              <w:t xml:space="preserve">2025 </w:t>
            </w:r>
          </w:p>
        </w:tc>
        <w:tc>
          <w:tcPr>
            <w:tcW w:w="567" w:type="dxa"/>
            <w:tcBorders>
              <w:top w:val="single" w:sz="4" w:space="0" w:color="auto"/>
              <w:left w:val="single" w:sz="4" w:space="0" w:color="auto"/>
              <w:bottom w:val="single" w:sz="4" w:space="0" w:color="auto"/>
              <w:right w:val="single" w:sz="4" w:space="0" w:color="auto"/>
            </w:tcBorders>
          </w:tcPr>
          <w:p w:rsidR="00E17E79" w:rsidRPr="00E17E79" w:rsidRDefault="00E17E79" w:rsidP="00E17E79">
            <w:pPr>
              <w:widowControl w:val="0"/>
              <w:autoSpaceDE w:val="0"/>
              <w:autoSpaceDN w:val="0"/>
              <w:adjustRightInd w:val="0"/>
              <w:jc w:val="center"/>
              <w:rPr>
                <w:color w:val="000000"/>
                <w:sz w:val="20"/>
                <w:szCs w:val="20"/>
              </w:rPr>
            </w:pPr>
            <w:r w:rsidRPr="00E17E79">
              <w:rPr>
                <w:color w:val="000000"/>
                <w:sz w:val="20"/>
                <w:szCs w:val="20"/>
              </w:rPr>
              <w:t xml:space="preserve">2026 </w:t>
            </w:r>
          </w:p>
        </w:tc>
        <w:tc>
          <w:tcPr>
            <w:tcW w:w="709" w:type="dxa"/>
            <w:tcBorders>
              <w:top w:val="single" w:sz="4" w:space="0" w:color="auto"/>
              <w:left w:val="single" w:sz="4" w:space="0" w:color="auto"/>
              <w:bottom w:val="single" w:sz="4" w:space="0" w:color="auto"/>
              <w:right w:val="single" w:sz="4" w:space="0" w:color="auto"/>
            </w:tcBorders>
          </w:tcPr>
          <w:p w:rsidR="00E17E79" w:rsidRPr="00E17E79" w:rsidRDefault="00E17E79" w:rsidP="00E17E79">
            <w:pPr>
              <w:widowControl w:val="0"/>
              <w:autoSpaceDE w:val="0"/>
              <w:autoSpaceDN w:val="0"/>
              <w:adjustRightInd w:val="0"/>
              <w:jc w:val="center"/>
              <w:rPr>
                <w:color w:val="000000"/>
                <w:sz w:val="20"/>
                <w:szCs w:val="20"/>
              </w:rPr>
            </w:pPr>
            <w:r w:rsidRPr="00E17E79">
              <w:rPr>
                <w:color w:val="000000"/>
                <w:sz w:val="20"/>
                <w:szCs w:val="20"/>
              </w:rPr>
              <w:t>2027</w:t>
            </w:r>
          </w:p>
        </w:tc>
        <w:tc>
          <w:tcPr>
            <w:tcW w:w="709" w:type="dxa"/>
            <w:tcBorders>
              <w:top w:val="single" w:sz="4" w:space="0" w:color="auto"/>
              <w:left w:val="single" w:sz="4" w:space="0" w:color="auto"/>
              <w:bottom w:val="single" w:sz="4" w:space="0" w:color="auto"/>
              <w:right w:val="single" w:sz="4" w:space="0" w:color="auto"/>
            </w:tcBorders>
          </w:tcPr>
          <w:p w:rsidR="00E17E79" w:rsidRPr="00E17E79" w:rsidRDefault="00E17E79" w:rsidP="00E17E79">
            <w:pPr>
              <w:widowControl w:val="0"/>
              <w:autoSpaceDE w:val="0"/>
              <w:autoSpaceDN w:val="0"/>
              <w:adjustRightInd w:val="0"/>
              <w:jc w:val="center"/>
              <w:rPr>
                <w:color w:val="000000"/>
                <w:sz w:val="20"/>
                <w:szCs w:val="20"/>
              </w:rPr>
            </w:pPr>
            <w:r w:rsidRPr="00E17E79">
              <w:rPr>
                <w:color w:val="000000"/>
                <w:sz w:val="20"/>
                <w:szCs w:val="20"/>
              </w:rPr>
              <w:t>2030 (спра-</w:t>
            </w:r>
          </w:p>
          <w:p w:rsidR="00E17E79" w:rsidRPr="00E17E79" w:rsidRDefault="00E17E79" w:rsidP="00E17E79">
            <w:pPr>
              <w:widowControl w:val="0"/>
              <w:autoSpaceDE w:val="0"/>
              <w:autoSpaceDN w:val="0"/>
              <w:adjustRightInd w:val="0"/>
              <w:jc w:val="center"/>
              <w:rPr>
                <w:color w:val="000000"/>
                <w:sz w:val="20"/>
                <w:szCs w:val="20"/>
              </w:rPr>
            </w:pPr>
            <w:r w:rsidRPr="00E17E79">
              <w:rPr>
                <w:color w:val="000000"/>
                <w:sz w:val="20"/>
                <w:szCs w:val="20"/>
              </w:rPr>
              <w:t>вочно)</w:t>
            </w:r>
          </w:p>
        </w:tc>
        <w:tc>
          <w:tcPr>
            <w:tcW w:w="1417" w:type="dxa"/>
            <w:vMerge/>
            <w:tcBorders>
              <w:left w:val="single" w:sz="4" w:space="0" w:color="auto"/>
              <w:bottom w:val="single" w:sz="4" w:space="0" w:color="auto"/>
              <w:right w:val="single" w:sz="4" w:space="0" w:color="auto"/>
            </w:tcBorders>
          </w:tcPr>
          <w:p w:rsidR="00E17E79" w:rsidRPr="00E17E79" w:rsidRDefault="00E17E79" w:rsidP="00E17E79">
            <w:pPr>
              <w:widowControl w:val="0"/>
              <w:autoSpaceDE w:val="0"/>
              <w:autoSpaceDN w:val="0"/>
              <w:adjustRightInd w:val="0"/>
              <w:jc w:val="center"/>
              <w:rPr>
                <w:color w:val="000000"/>
                <w:sz w:val="20"/>
                <w:szCs w:val="20"/>
              </w:rPr>
            </w:pPr>
          </w:p>
        </w:tc>
        <w:tc>
          <w:tcPr>
            <w:tcW w:w="1276" w:type="dxa"/>
            <w:vMerge/>
            <w:tcBorders>
              <w:left w:val="single" w:sz="4" w:space="0" w:color="auto"/>
              <w:bottom w:val="single" w:sz="4" w:space="0" w:color="auto"/>
              <w:right w:val="single" w:sz="4" w:space="0" w:color="auto"/>
            </w:tcBorders>
          </w:tcPr>
          <w:p w:rsidR="00E17E79" w:rsidRPr="00E17E79" w:rsidRDefault="00E17E79" w:rsidP="00E17E79">
            <w:pPr>
              <w:widowControl w:val="0"/>
              <w:autoSpaceDE w:val="0"/>
              <w:autoSpaceDN w:val="0"/>
              <w:adjustRightInd w:val="0"/>
              <w:jc w:val="center"/>
              <w:rPr>
                <w:color w:val="000000"/>
                <w:sz w:val="20"/>
                <w:szCs w:val="20"/>
              </w:rPr>
            </w:pPr>
          </w:p>
        </w:tc>
        <w:tc>
          <w:tcPr>
            <w:tcW w:w="1984" w:type="dxa"/>
            <w:vMerge/>
            <w:tcBorders>
              <w:left w:val="single" w:sz="4" w:space="0" w:color="auto"/>
              <w:bottom w:val="single" w:sz="4" w:space="0" w:color="auto"/>
              <w:right w:val="single" w:sz="4" w:space="0" w:color="auto"/>
            </w:tcBorders>
          </w:tcPr>
          <w:p w:rsidR="00E17E79" w:rsidRPr="00E17E79" w:rsidRDefault="00E17E79" w:rsidP="00E17E79">
            <w:pPr>
              <w:widowControl w:val="0"/>
              <w:autoSpaceDE w:val="0"/>
              <w:autoSpaceDN w:val="0"/>
              <w:adjustRightInd w:val="0"/>
              <w:jc w:val="center"/>
              <w:rPr>
                <w:color w:val="000000"/>
                <w:sz w:val="20"/>
                <w:szCs w:val="20"/>
              </w:rPr>
            </w:pPr>
          </w:p>
        </w:tc>
        <w:tc>
          <w:tcPr>
            <w:tcW w:w="709" w:type="dxa"/>
            <w:vMerge/>
            <w:tcBorders>
              <w:left w:val="single" w:sz="4" w:space="0" w:color="auto"/>
              <w:bottom w:val="single" w:sz="4" w:space="0" w:color="auto"/>
              <w:right w:val="single" w:sz="4" w:space="0" w:color="auto"/>
            </w:tcBorders>
          </w:tcPr>
          <w:p w:rsidR="00E17E79" w:rsidRPr="00E17E79" w:rsidRDefault="00E17E79" w:rsidP="00E17E79">
            <w:pPr>
              <w:widowControl w:val="0"/>
              <w:autoSpaceDE w:val="0"/>
              <w:autoSpaceDN w:val="0"/>
              <w:adjustRightInd w:val="0"/>
              <w:jc w:val="center"/>
              <w:rPr>
                <w:color w:val="000000"/>
                <w:sz w:val="20"/>
                <w:szCs w:val="20"/>
              </w:rPr>
            </w:pPr>
          </w:p>
        </w:tc>
      </w:tr>
      <w:tr w:rsidR="00E17E79" w:rsidRPr="00E17E79" w:rsidTr="00E17E79">
        <w:tc>
          <w:tcPr>
            <w:tcW w:w="16235" w:type="dxa"/>
            <w:gridSpan w:val="16"/>
            <w:tcBorders>
              <w:top w:val="single" w:sz="4" w:space="0" w:color="auto"/>
              <w:left w:val="single" w:sz="4" w:space="0" w:color="auto"/>
              <w:bottom w:val="single" w:sz="4" w:space="0" w:color="auto"/>
              <w:right w:val="single" w:sz="4" w:space="0" w:color="auto"/>
            </w:tcBorders>
          </w:tcPr>
          <w:p w:rsidR="00E17E79" w:rsidRPr="00E17E79" w:rsidRDefault="00E422EC" w:rsidP="00E17E79">
            <w:pPr>
              <w:widowControl w:val="0"/>
              <w:autoSpaceDE w:val="0"/>
              <w:autoSpaceDN w:val="0"/>
              <w:adjustRightInd w:val="0"/>
              <w:jc w:val="center"/>
              <w:rPr>
                <w:color w:val="000000"/>
                <w:szCs w:val="20"/>
              </w:rPr>
            </w:pPr>
            <w:r>
              <w:rPr>
                <w:color w:val="000000"/>
                <w:szCs w:val="20"/>
              </w:rPr>
              <w:t>1</w:t>
            </w:r>
            <w:r w:rsidRPr="00E17E79">
              <w:rPr>
                <w:color w:val="000000"/>
                <w:szCs w:val="20"/>
              </w:rPr>
              <w:t>. Цель муниципальной программы «Рациональное использование и охрана природных ресурсов»</w:t>
            </w:r>
          </w:p>
        </w:tc>
      </w:tr>
      <w:tr w:rsidR="00E17E79" w:rsidRPr="00E17E79" w:rsidTr="00E17E79">
        <w:tc>
          <w:tcPr>
            <w:tcW w:w="500" w:type="dxa"/>
            <w:tcBorders>
              <w:top w:val="single" w:sz="4" w:space="0" w:color="auto"/>
              <w:left w:val="single" w:sz="4" w:space="0" w:color="auto"/>
              <w:bottom w:val="single" w:sz="4" w:space="0" w:color="auto"/>
              <w:right w:val="single" w:sz="4" w:space="0" w:color="auto"/>
            </w:tcBorders>
          </w:tcPr>
          <w:p w:rsidR="00E17E79" w:rsidRPr="00E17E79" w:rsidRDefault="00E17E79" w:rsidP="00E17E79">
            <w:pPr>
              <w:widowControl w:val="0"/>
              <w:autoSpaceDE w:val="0"/>
              <w:autoSpaceDN w:val="0"/>
              <w:adjustRightInd w:val="0"/>
              <w:jc w:val="center"/>
              <w:rPr>
                <w:color w:val="000000"/>
                <w:szCs w:val="20"/>
              </w:rPr>
            </w:pPr>
            <w:r w:rsidRPr="00E17E79">
              <w:rPr>
                <w:color w:val="000000"/>
                <w:szCs w:val="20"/>
              </w:rPr>
              <w:t>1.1</w:t>
            </w:r>
          </w:p>
        </w:tc>
        <w:tc>
          <w:tcPr>
            <w:tcW w:w="1985" w:type="dxa"/>
            <w:tcBorders>
              <w:top w:val="single" w:sz="4" w:space="0" w:color="auto"/>
              <w:left w:val="single" w:sz="4" w:space="0" w:color="auto"/>
              <w:bottom w:val="single" w:sz="4" w:space="0" w:color="auto"/>
              <w:right w:val="single" w:sz="4" w:space="0" w:color="auto"/>
            </w:tcBorders>
          </w:tcPr>
          <w:p w:rsidR="00E17E79" w:rsidRPr="00E17E79" w:rsidRDefault="00E422EC" w:rsidP="00E17E79">
            <w:pPr>
              <w:widowControl w:val="0"/>
              <w:autoSpaceDE w:val="0"/>
              <w:autoSpaceDN w:val="0"/>
              <w:adjustRightInd w:val="0"/>
              <w:rPr>
                <w:color w:val="000000"/>
                <w:szCs w:val="20"/>
              </w:rPr>
            </w:pPr>
            <w:r w:rsidRPr="00E17E79">
              <w:rPr>
                <w:color w:val="000000"/>
                <w:szCs w:val="20"/>
              </w:rPr>
              <w:t>Количество ликвидируемых несанкционированных свалок</w:t>
            </w:r>
          </w:p>
        </w:tc>
        <w:tc>
          <w:tcPr>
            <w:tcW w:w="1134" w:type="dxa"/>
            <w:tcBorders>
              <w:top w:val="single" w:sz="4" w:space="0" w:color="auto"/>
              <w:left w:val="single" w:sz="4" w:space="0" w:color="auto"/>
              <w:bottom w:val="single" w:sz="4" w:space="0" w:color="auto"/>
              <w:right w:val="single" w:sz="4" w:space="0" w:color="auto"/>
            </w:tcBorders>
          </w:tcPr>
          <w:p w:rsidR="00E17E79" w:rsidRPr="00E17E79" w:rsidRDefault="00E422EC" w:rsidP="00E17E79">
            <w:pPr>
              <w:widowControl w:val="0"/>
              <w:autoSpaceDE w:val="0"/>
              <w:autoSpaceDN w:val="0"/>
              <w:adjustRightInd w:val="0"/>
              <w:jc w:val="center"/>
            </w:pPr>
            <w:r w:rsidRPr="00E17E79">
              <w:rPr>
                <w:szCs w:val="20"/>
              </w:rPr>
              <w:t>МП</w:t>
            </w:r>
          </w:p>
        </w:tc>
        <w:tc>
          <w:tcPr>
            <w:tcW w:w="1134" w:type="dxa"/>
            <w:tcBorders>
              <w:top w:val="single" w:sz="4" w:space="0" w:color="auto"/>
              <w:left w:val="single" w:sz="4" w:space="0" w:color="auto"/>
              <w:bottom w:val="single" w:sz="4" w:space="0" w:color="auto"/>
              <w:right w:val="single" w:sz="4" w:space="0" w:color="auto"/>
            </w:tcBorders>
          </w:tcPr>
          <w:p w:rsidR="00E17E79" w:rsidRPr="00E17E79" w:rsidRDefault="00E422EC" w:rsidP="00E17E79">
            <w:pPr>
              <w:widowControl w:val="0"/>
              <w:autoSpaceDE w:val="0"/>
              <w:autoSpaceDN w:val="0"/>
              <w:adjustRightInd w:val="0"/>
              <w:jc w:val="center"/>
              <w:rPr>
                <w:szCs w:val="20"/>
              </w:rPr>
            </w:pPr>
            <w:r w:rsidRPr="00E17E79">
              <w:rPr>
                <w:color w:val="000000"/>
                <w:szCs w:val="20"/>
              </w:rPr>
              <w:t>возраста-ние</w:t>
            </w:r>
          </w:p>
        </w:tc>
        <w:tc>
          <w:tcPr>
            <w:tcW w:w="1134" w:type="dxa"/>
            <w:tcBorders>
              <w:top w:val="single" w:sz="4" w:space="0" w:color="auto"/>
              <w:left w:val="single" w:sz="4" w:space="0" w:color="auto"/>
              <w:bottom w:val="single" w:sz="4" w:space="0" w:color="auto"/>
              <w:right w:val="single" w:sz="4" w:space="0" w:color="auto"/>
            </w:tcBorders>
          </w:tcPr>
          <w:p w:rsidR="00E17E79" w:rsidRPr="00E17E79" w:rsidRDefault="00E422EC" w:rsidP="00E17E79">
            <w:pPr>
              <w:widowControl w:val="0"/>
              <w:autoSpaceDE w:val="0"/>
              <w:autoSpaceDN w:val="0"/>
              <w:adjustRightInd w:val="0"/>
              <w:jc w:val="center"/>
              <w:rPr>
                <w:szCs w:val="20"/>
              </w:rPr>
            </w:pPr>
            <w:r w:rsidRPr="00E422EC">
              <w:rPr>
                <w:szCs w:val="20"/>
              </w:rPr>
              <w:t>единица</w:t>
            </w:r>
          </w:p>
        </w:tc>
        <w:tc>
          <w:tcPr>
            <w:tcW w:w="709" w:type="dxa"/>
            <w:tcBorders>
              <w:top w:val="single" w:sz="4" w:space="0" w:color="auto"/>
              <w:left w:val="single" w:sz="4" w:space="0" w:color="auto"/>
              <w:bottom w:val="single" w:sz="4" w:space="0" w:color="auto"/>
              <w:right w:val="single" w:sz="4" w:space="0" w:color="auto"/>
            </w:tcBorders>
          </w:tcPr>
          <w:p w:rsidR="00E17E79" w:rsidRPr="00E17E79" w:rsidRDefault="00E422EC" w:rsidP="00E17E79">
            <w:pPr>
              <w:widowControl w:val="0"/>
              <w:autoSpaceDE w:val="0"/>
              <w:autoSpaceDN w:val="0"/>
              <w:adjustRightInd w:val="0"/>
              <w:jc w:val="center"/>
              <w:rPr>
                <w:szCs w:val="20"/>
              </w:rPr>
            </w:pPr>
            <w:r w:rsidRPr="00E422EC">
              <w:rPr>
                <w:szCs w:val="20"/>
              </w:rPr>
              <w:t>ведомственный</w:t>
            </w:r>
          </w:p>
        </w:tc>
        <w:tc>
          <w:tcPr>
            <w:tcW w:w="709" w:type="dxa"/>
            <w:tcBorders>
              <w:top w:val="single" w:sz="4" w:space="0" w:color="auto"/>
              <w:left w:val="single" w:sz="4" w:space="0" w:color="auto"/>
              <w:bottom w:val="single" w:sz="4" w:space="0" w:color="auto"/>
              <w:right w:val="single" w:sz="4" w:space="0" w:color="auto"/>
            </w:tcBorders>
          </w:tcPr>
          <w:p w:rsidR="00E17E79" w:rsidRPr="00E17E79" w:rsidRDefault="00E422EC" w:rsidP="00E17E79">
            <w:pPr>
              <w:widowControl w:val="0"/>
              <w:autoSpaceDE w:val="0"/>
              <w:autoSpaceDN w:val="0"/>
              <w:adjustRightInd w:val="0"/>
              <w:jc w:val="center"/>
              <w:rPr>
                <w:color w:val="000000"/>
                <w:szCs w:val="20"/>
              </w:rPr>
            </w:pPr>
            <w:r>
              <w:rPr>
                <w:color w:val="000000"/>
                <w:szCs w:val="20"/>
              </w:rPr>
              <w:t>0</w:t>
            </w:r>
          </w:p>
        </w:tc>
        <w:tc>
          <w:tcPr>
            <w:tcW w:w="850" w:type="dxa"/>
            <w:tcBorders>
              <w:top w:val="single" w:sz="4" w:space="0" w:color="auto"/>
              <w:left w:val="single" w:sz="4" w:space="0" w:color="auto"/>
              <w:bottom w:val="single" w:sz="4" w:space="0" w:color="auto"/>
              <w:right w:val="single" w:sz="4" w:space="0" w:color="auto"/>
            </w:tcBorders>
          </w:tcPr>
          <w:p w:rsidR="00E17E79" w:rsidRPr="00E17E79" w:rsidRDefault="00E422EC" w:rsidP="00E17E79">
            <w:pPr>
              <w:widowControl w:val="0"/>
              <w:autoSpaceDE w:val="0"/>
              <w:autoSpaceDN w:val="0"/>
              <w:adjustRightInd w:val="0"/>
              <w:jc w:val="center"/>
              <w:rPr>
                <w:color w:val="000000"/>
                <w:szCs w:val="20"/>
              </w:rPr>
            </w:pPr>
            <w:r>
              <w:rPr>
                <w:color w:val="000000"/>
                <w:szCs w:val="20"/>
              </w:rPr>
              <w:t>2023</w:t>
            </w:r>
          </w:p>
        </w:tc>
        <w:tc>
          <w:tcPr>
            <w:tcW w:w="709" w:type="dxa"/>
            <w:tcBorders>
              <w:top w:val="single" w:sz="4" w:space="0" w:color="auto"/>
              <w:left w:val="single" w:sz="4" w:space="0" w:color="auto"/>
              <w:bottom w:val="single" w:sz="4" w:space="0" w:color="auto"/>
              <w:right w:val="single" w:sz="4" w:space="0" w:color="auto"/>
            </w:tcBorders>
          </w:tcPr>
          <w:p w:rsidR="00E17E79" w:rsidRPr="00E17E79" w:rsidRDefault="00E422EC" w:rsidP="00E17E79">
            <w:pPr>
              <w:widowControl w:val="0"/>
              <w:autoSpaceDE w:val="0"/>
              <w:autoSpaceDN w:val="0"/>
              <w:adjustRightInd w:val="0"/>
              <w:jc w:val="center"/>
              <w:rPr>
                <w:color w:val="000000"/>
                <w:szCs w:val="20"/>
              </w:rPr>
            </w:pPr>
            <w:r>
              <w:rPr>
                <w:color w:val="000000"/>
                <w:szCs w:val="20"/>
              </w:rPr>
              <w:t>1</w:t>
            </w:r>
          </w:p>
        </w:tc>
        <w:tc>
          <w:tcPr>
            <w:tcW w:w="567" w:type="dxa"/>
            <w:tcBorders>
              <w:top w:val="single" w:sz="4" w:space="0" w:color="auto"/>
              <w:left w:val="single" w:sz="4" w:space="0" w:color="auto"/>
              <w:bottom w:val="single" w:sz="4" w:space="0" w:color="auto"/>
              <w:right w:val="single" w:sz="4" w:space="0" w:color="auto"/>
            </w:tcBorders>
          </w:tcPr>
          <w:p w:rsidR="00E17E79" w:rsidRPr="00E17E79" w:rsidRDefault="00E422EC" w:rsidP="00E17E79">
            <w:pPr>
              <w:widowControl w:val="0"/>
              <w:autoSpaceDE w:val="0"/>
              <w:autoSpaceDN w:val="0"/>
              <w:adjustRightInd w:val="0"/>
              <w:jc w:val="center"/>
              <w:rPr>
                <w:color w:val="000000"/>
                <w:szCs w:val="20"/>
              </w:rPr>
            </w:pPr>
            <w:r>
              <w:rPr>
                <w:color w:val="000000"/>
                <w:szCs w:val="20"/>
              </w:rPr>
              <w:t>1</w:t>
            </w:r>
          </w:p>
        </w:tc>
        <w:tc>
          <w:tcPr>
            <w:tcW w:w="709" w:type="dxa"/>
            <w:tcBorders>
              <w:top w:val="single" w:sz="4" w:space="0" w:color="auto"/>
              <w:left w:val="single" w:sz="4" w:space="0" w:color="auto"/>
              <w:bottom w:val="single" w:sz="4" w:space="0" w:color="auto"/>
              <w:right w:val="single" w:sz="4" w:space="0" w:color="auto"/>
            </w:tcBorders>
          </w:tcPr>
          <w:p w:rsidR="00E17E79" w:rsidRPr="00E17E79" w:rsidRDefault="00E422EC" w:rsidP="00E17E79">
            <w:pPr>
              <w:widowControl w:val="0"/>
              <w:autoSpaceDE w:val="0"/>
              <w:autoSpaceDN w:val="0"/>
              <w:adjustRightInd w:val="0"/>
              <w:jc w:val="center"/>
              <w:rPr>
                <w:color w:val="000000"/>
                <w:szCs w:val="20"/>
              </w:rPr>
            </w:pPr>
            <w:r>
              <w:rPr>
                <w:color w:val="000000"/>
                <w:szCs w:val="20"/>
              </w:rPr>
              <w:t>1</w:t>
            </w:r>
          </w:p>
        </w:tc>
        <w:tc>
          <w:tcPr>
            <w:tcW w:w="709" w:type="dxa"/>
            <w:tcBorders>
              <w:top w:val="single" w:sz="4" w:space="0" w:color="auto"/>
              <w:left w:val="single" w:sz="4" w:space="0" w:color="auto"/>
              <w:bottom w:val="single" w:sz="4" w:space="0" w:color="auto"/>
              <w:right w:val="single" w:sz="4" w:space="0" w:color="auto"/>
            </w:tcBorders>
          </w:tcPr>
          <w:p w:rsidR="00E17E79" w:rsidRPr="00E17E79" w:rsidRDefault="00E422EC" w:rsidP="00E17E79">
            <w:pPr>
              <w:widowControl w:val="0"/>
              <w:autoSpaceDE w:val="0"/>
              <w:autoSpaceDN w:val="0"/>
              <w:adjustRightInd w:val="0"/>
              <w:jc w:val="center"/>
              <w:rPr>
                <w:color w:val="000000"/>
                <w:szCs w:val="20"/>
              </w:rPr>
            </w:pPr>
            <w:r>
              <w:rPr>
                <w:color w:val="000000"/>
                <w:szCs w:val="20"/>
              </w:rPr>
              <w:t>1</w:t>
            </w:r>
          </w:p>
        </w:tc>
        <w:tc>
          <w:tcPr>
            <w:tcW w:w="1417" w:type="dxa"/>
            <w:tcBorders>
              <w:top w:val="single" w:sz="4" w:space="0" w:color="auto"/>
              <w:left w:val="single" w:sz="4" w:space="0" w:color="auto"/>
              <w:bottom w:val="single" w:sz="4" w:space="0" w:color="auto"/>
              <w:right w:val="single" w:sz="4" w:space="0" w:color="auto"/>
            </w:tcBorders>
          </w:tcPr>
          <w:p w:rsidR="00E17E79" w:rsidRPr="00E17E79" w:rsidRDefault="00E422EC" w:rsidP="00BF2473">
            <w:pPr>
              <w:widowControl w:val="0"/>
              <w:autoSpaceDE w:val="0"/>
              <w:autoSpaceDN w:val="0"/>
              <w:adjustRightInd w:val="0"/>
              <w:rPr>
                <w:color w:val="000000"/>
                <w:szCs w:val="20"/>
              </w:rPr>
            </w:pPr>
            <w:r w:rsidRPr="00E422EC">
              <w:rPr>
                <w:color w:val="000000"/>
                <w:szCs w:val="20"/>
              </w:rPr>
              <w:t xml:space="preserve">Постановление Администрации </w:t>
            </w:r>
            <w:r w:rsidR="009D3EB3">
              <w:rPr>
                <w:color w:val="000000"/>
                <w:szCs w:val="20"/>
              </w:rPr>
              <w:t>Красюковского</w:t>
            </w:r>
            <w:r w:rsidRPr="00E422EC">
              <w:rPr>
                <w:color w:val="000000"/>
                <w:szCs w:val="20"/>
              </w:rPr>
              <w:t xml:space="preserve"> сельского поселения </w:t>
            </w:r>
            <w:r w:rsidRPr="002F0027">
              <w:rPr>
                <w:color w:val="000000"/>
                <w:szCs w:val="20"/>
              </w:rPr>
              <w:t xml:space="preserve">от </w:t>
            </w:r>
            <w:r w:rsidR="00BF2473" w:rsidRPr="002F0027">
              <w:rPr>
                <w:color w:val="000000"/>
                <w:szCs w:val="20"/>
              </w:rPr>
              <w:t>26</w:t>
            </w:r>
            <w:r w:rsidRPr="002F0027">
              <w:rPr>
                <w:color w:val="000000"/>
                <w:szCs w:val="20"/>
              </w:rPr>
              <w:t>.1</w:t>
            </w:r>
            <w:r w:rsidR="00BF2473" w:rsidRPr="002F0027">
              <w:rPr>
                <w:color w:val="000000"/>
                <w:szCs w:val="20"/>
              </w:rPr>
              <w:t>0</w:t>
            </w:r>
            <w:r w:rsidRPr="002F0027">
              <w:rPr>
                <w:color w:val="000000"/>
                <w:szCs w:val="20"/>
              </w:rPr>
              <w:t xml:space="preserve">.2018 № </w:t>
            </w:r>
            <w:r w:rsidR="00BF2473" w:rsidRPr="002F0027">
              <w:rPr>
                <w:color w:val="000000"/>
                <w:szCs w:val="20"/>
              </w:rPr>
              <w:t>170</w:t>
            </w:r>
            <w:r w:rsidRPr="002F0027">
              <w:rPr>
                <w:color w:val="000000"/>
                <w:szCs w:val="20"/>
              </w:rPr>
              <w:t xml:space="preserve"> «Об утверждении</w:t>
            </w:r>
            <w:r w:rsidRPr="00E422EC">
              <w:rPr>
                <w:color w:val="000000"/>
                <w:szCs w:val="20"/>
              </w:rPr>
              <w:t xml:space="preserve"> муниципальной программы </w:t>
            </w:r>
            <w:r w:rsidR="009D3EB3">
              <w:rPr>
                <w:color w:val="000000"/>
                <w:szCs w:val="20"/>
              </w:rPr>
              <w:t>Красюковского</w:t>
            </w:r>
            <w:r w:rsidRPr="00E422EC">
              <w:rPr>
                <w:color w:val="000000"/>
                <w:szCs w:val="20"/>
              </w:rPr>
              <w:t xml:space="preserve"> сельского поселения Октябрьского района </w:t>
            </w:r>
            <w:r w:rsidRPr="00E422EC">
              <w:rPr>
                <w:color w:val="000000"/>
                <w:szCs w:val="20"/>
              </w:rPr>
              <w:lastRenderedPageBreak/>
              <w:t xml:space="preserve">«Охрана окружающей среды и </w:t>
            </w:r>
            <w:r w:rsidR="009D3EB3">
              <w:rPr>
                <w:color w:val="000000"/>
                <w:szCs w:val="20"/>
              </w:rPr>
              <w:t>рациональное природопользование</w:t>
            </w:r>
            <w:r w:rsidRPr="00E422EC">
              <w:rPr>
                <w:color w:val="000000"/>
                <w:szCs w:val="20"/>
              </w:rPr>
              <w:t xml:space="preserve"> сельского поселения»</w:t>
            </w:r>
          </w:p>
        </w:tc>
        <w:tc>
          <w:tcPr>
            <w:tcW w:w="1276" w:type="dxa"/>
            <w:tcBorders>
              <w:top w:val="single" w:sz="4" w:space="0" w:color="auto"/>
              <w:left w:val="single" w:sz="4" w:space="0" w:color="auto"/>
              <w:bottom w:val="single" w:sz="4" w:space="0" w:color="auto"/>
              <w:right w:val="single" w:sz="4" w:space="0" w:color="auto"/>
            </w:tcBorders>
          </w:tcPr>
          <w:p w:rsidR="00E17E79" w:rsidRPr="00E17E79" w:rsidRDefault="003F407D" w:rsidP="00E17E79">
            <w:pPr>
              <w:widowControl w:val="0"/>
              <w:autoSpaceDE w:val="0"/>
              <w:autoSpaceDN w:val="0"/>
              <w:adjustRightInd w:val="0"/>
              <w:rPr>
                <w:color w:val="000000"/>
              </w:rPr>
            </w:pPr>
            <w:r w:rsidRPr="003F407D">
              <w:rPr>
                <w:color w:val="000000"/>
              </w:rPr>
              <w:lastRenderedPageBreak/>
              <w:t>Заместитель главы администрации по ЖКХ, строительству и благоустройству Мирущенко Наталья Александровна</w:t>
            </w:r>
          </w:p>
        </w:tc>
        <w:tc>
          <w:tcPr>
            <w:tcW w:w="1984" w:type="dxa"/>
            <w:tcBorders>
              <w:top w:val="single" w:sz="4" w:space="0" w:color="auto"/>
              <w:left w:val="single" w:sz="4" w:space="0" w:color="auto"/>
              <w:bottom w:val="single" w:sz="4" w:space="0" w:color="auto"/>
              <w:right w:val="single" w:sz="4" w:space="0" w:color="auto"/>
            </w:tcBorders>
          </w:tcPr>
          <w:p w:rsidR="00E17E79" w:rsidRPr="00E17E79" w:rsidRDefault="00E422EC" w:rsidP="00E17E79">
            <w:pPr>
              <w:widowControl w:val="0"/>
              <w:autoSpaceDE w:val="0"/>
              <w:autoSpaceDN w:val="0"/>
              <w:adjustRightInd w:val="0"/>
            </w:pPr>
            <w:r w:rsidRPr="00E422EC">
              <w:t>Улучшение санитарно-эпидемиологической обстановки на территории поселения</w:t>
            </w:r>
          </w:p>
        </w:tc>
        <w:tc>
          <w:tcPr>
            <w:tcW w:w="709" w:type="dxa"/>
            <w:tcBorders>
              <w:top w:val="single" w:sz="4" w:space="0" w:color="auto"/>
              <w:left w:val="single" w:sz="4" w:space="0" w:color="auto"/>
              <w:bottom w:val="single" w:sz="4" w:space="0" w:color="auto"/>
              <w:right w:val="single" w:sz="4" w:space="0" w:color="auto"/>
            </w:tcBorders>
          </w:tcPr>
          <w:p w:rsidR="00E17E79" w:rsidRPr="00E17E79" w:rsidRDefault="00E422EC" w:rsidP="00E17E79">
            <w:pPr>
              <w:widowControl w:val="0"/>
              <w:autoSpaceDE w:val="0"/>
              <w:autoSpaceDN w:val="0"/>
              <w:adjustRightInd w:val="0"/>
              <w:rPr>
                <w:color w:val="000000"/>
                <w:szCs w:val="20"/>
              </w:rPr>
            </w:pPr>
            <w:r>
              <w:rPr>
                <w:color w:val="000000"/>
                <w:szCs w:val="20"/>
              </w:rPr>
              <w:t>нет</w:t>
            </w:r>
          </w:p>
        </w:tc>
      </w:tr>
      <w:tr w:rsidR="00E17E79" w:rsidRPr="00E17E79" w:rsidTr="00E17E79">
        <w:tc>
          <w:tcPr>
            <w:tcW w:w="16235" w:type="dxa"/>
            <w:gridSpan w:val="16"/>
            <w:tcBorders>
              <w:top w:val="single" w:sz="4" w:space="0" w:color="auto"/>
              <w:left w:val="single" w:sz="4" w:space="0" w:color="auto"/>
              <w:bottom w:val="single" w:sz="4" w:space="0" w:color="auto"/>
              <w:right w:val="single" w:sz="4" w:space="0" w:color="auto"/>
            </w:tcBorders>
          </w:tcPr>
          <w:p w:rsidR="00E422EC" w:rsidRPr="00E422EC" w:rsidRDefault="00E422EC" w:rsidP="00E422EC">
            <w:pPr>
              <w:widowControl w:val="0"/>
              <w:autoSpaceDE w:val="0"/>
              <w:autoSpaceDN w:val="0"/>
              <w:adjustRightInd w:val="0"/>
              <w:jc w:val="center"/>
              <w:rPr>
                <w:color w:val="000000"/>
                <w:szCs w:val="20"/>
              </w:rPr>
            </w:pPr>
            <w:r>
              <w:rPr>
                <w:color w:val="000000"/>
                <w:szCs w:val="20"/>
              </w:rPr>
              <w:t xml:space="preserve">2. </w:t>
            </w:r>
            <w:r w:rsidRPr="00E422EC">
              <w:rPr>
                <w:color w:val="000000"/>
                <w:szCs w:val="20"/>
              </w:rPr>
              <w:t xml:space="preserve">Цель муниципальной программы «Повышение защищенности окружающей среды от антропогенного воздействия </w:t>
            </w:r>
          </w:p>
          <w:p w:rsidR="00E17E79" w:rsidRPr="00E17E79" w:rsidRDefault="00E422EC" w:rsidP="00E422EC">
            <w:pPr>
              <w:widowControl w:val="0"/>
              <w:autoSpaceDE w:val="0"/>
              <w:autoSpaceDN w:val="0"/>
              <w:adjustRightInd w:val="0"/>
              <w:jc w:val="center"/>
              <w:rPr>
                <w:color w:val="000000"/>
                <w:szCs w:val="20"/>
              </w:rPr>
            </w:pPr>
            <w:r w:rsidRPr="00E422EC">
              <w:rPr>
                <w:color w:val="000000"/>
                <w:szCs w:val="20"/>
              </w:rPr>
              <w:t>для обеспечения безопасности жизнедеятельности человека»</w:t>
            </w:r>
          </w:p>
        </w:tc>
      </w:tr>
      <w:tr w:rsidR="00E422EC" w:rsidRPr="00E17E79" w:rsidTr="00E17E79">
        <w:tc>
          <w:tcPr>
            <w:tcW w:w="500" w:type="dxa"/>
            <w:tcBorders>
              <w:top w:val="single" w:sz="4" w:space="0" w:color="auto"/>
              <w:left w:val="single" w:sz="4" w:space="0" w:color="auto"/>
              <w:bottom w:val="single" w:sz="4" w:space="0" w:color="auto"/>
              <w:right w:val="single" w:sz="4" w:space="0" w:color="auto"/>
            </w:tcBorders>
          </w:tcPr>
          <w:p w:rsidR="00E422EC" w:rsidRPr="00E17E79" w:rsidRDefault="00E422EC" w:rsidP="00E422EC">
            <w:pPr>
              <w:widowControl w:val="0"/>
              <w:autoSpaceDE w:val="0"/>
              <w:autoSpaceDN w:val="0"/>
              <w:adjustRightInd w:val="0"/>
              <w:jc w:val="center"/>
              <w:rPr>
                <w:color w:val="000000"/>
                <w:szCs w:val="20"/>
              </w:rPr>
            </w:pPr>
            <w:r>
              <w:rPr>
                <w:color w:val="000000"/>
                <w:szCs w:val="20"/>
              </w:rPr>
              <w:t>2.1</w:t>
            </w:r>
          </w:p>
        </w:tc>
        <w:tc>
          <w:tcPr>
            <w:tcW w:w="1985" w:type="dxa"/>
            <w:tcBorders>
              <w:top w:val="single" w:sz="4" w:space="0" w:color="auto"/>
              <w:left w:val="single" w:sz="4" w:space="0" w:color="auto"/>
              <w:bottom w:val="single" w:sz="4" w:space="0" w:color="auto"/>
              <w:right w:val="single" w:sz="4" w:space="0" w:color="auto"/>
            </w:tcBorders>
          </w:tcPr>
          <w:p w:rsidR="00E422EC" w:rsidRPr="00E17E79" w:rsidRDefault="00E422EC" w:rsidP="00E422EC">
            <w:pPr>
              <w:widowControl w:val="0"/>
              <w:autoSpaceDE w:val="0"/>
              <w:autoSpaceDN w:val="0"/>
              <w:adjustRightInd w:val="0"/>
              <w:rPr>
                <w:color w:val="000000"/>
                <w:szCs w:val="20"/>
              </w:rPr>
            </w:pPr>
            <w:r w:rsidRPr="00E422EC">
              <w:rPr>
                <w:color w:val="000000"/>
                <w:szCs w:val="20"/>
              </w:rPr>
              <w:t xml:space="preserve">Количество информационных материалов природоохранной направленности, размещенных на официальном сайте </w:t>
            </w:r>
            <w:r w:rsidR="00974435">
              <w:rPr>
                <w:color w:val="000000"/>
                <w:szCs w:val="20"/>
              </w:rPr>
              <w:t>Красюковского</w:t>
            </w:r>
            <w:r w:rsidRPr="00E422EC">
              <w:rPr>
                <w:color w:val="000000"/>
                <w:szCs w:val="20"/>
              </w:rPr>
              <w:t xml:space="preserve"> сельского поселения и в средствах массовой информации</w:t>
            </w:r>
          </w:p>
        </w:tc>
        <w:tc>
          <w:tcPr>
            <w:tcW w:w="1134" w:type="dxa"/>
            <w:tcBorders>
              <w:top w:val="single" w:sz="4" w:space="0" w:color="auto"/>
              <w:left w:val="single" w:sz="4" w:space="0" w:color="auto"/>
              <w:bottom w:val="single" w:sz="4" w:space="0" w:color="auto"/>
              <w:right w:val="single" w:sz="4" w:space="0" w:color="auto"/>
            </w:tcBorders>
          </w:tcPr>
          <w:p w:rsidR="00E422EC" w:rsidRPr="00E17E79" w:rsidRDefault="00E422EC" w:rsidP="00E422EC">
            <w:pPr>
              <w:widowControl w:val="0"/>
              <w:autoSpaceDE w:val="0"/>
              <w:autoSpaceDN w:val="0"/>
              <w:adjustRightInd w:val="0"/>
              <w:jc w:val="center"/>
              <w:rPr>
                <w:color w:val="FF0000"/>
                <w:szCs w:val="20"/>
              </w:rPr>
            </w:pPr>
            <w:r w:rsidRPr="001355A4">
              <w:rPr>
                <w:szCs w:val="20"/>
              </w:rPr>
              <w:t>МП</w:t>
            </w:r>
          </w:p>
        </w:tc>
        <w:tc>
          <w:tcPr>
            <w:tcW w:w="1134" w:type="dxa"/>
            <w:tcBorders>
              <w:top w:val="single" w:sz="4" w:space="0" w:color="auto"/>
              <w:left w:val="single" w:sz="4" w:space="0" w:color="auto"/>
              <w:bottom w:val="single" w:sz="4" w:space="0" w:color="auto"/>
              <w:right w:val="single" w:sz="4" w:space="0" w:color="auto"/>
            </w:tcBorders>
          </w:tcPr>
          <w:p w:rsidR="00E422EC" w:rsidRPr="00E17E79" w:rsidRDefault="00E422EC" w:rsidP="00E422EC">
            <w:pPr>
              <w:widowControl w:val="0"/>
              <w:autoSpaceDE w:val="0"/>
              <w:autoSpaceDN w:val="0"/>
              <w:adjustRightInd w:val="0"/>
              <w:jc w:val="center"/>
              <w:rPr>
                <w:color w:val="000000"/>
                <w:szCs w:val="20"/>
              </w:rPr>
            </w:pPr>
            <w:r w:rsidRPr="00E422EC">
              <w:rPr>
                <w:color w:val="000000"/>
                <w:szCs w:val="20"/>
              </w:rPr>
              <w:t>возрастание</w:t>
            </w:r>
          </w:p>
        </w:tc>
        <w:tc>
          <w:tcPr>
            <w:tcW w:w="1134" w:type="dxa"/>
            <w:tcBorders>
              <w:top w:val="single" w:sz="4" w:space="0" w:color="auto"/>
              <w:left w:val="single" w:sz="4" w:space="0" w:color="auto"/>
              <w:bottom w:val="single" w:sz="4" w:space="0" w:color="auto"/>
              <w:right w:val="single" w:sz="4" w:space="0" w:color="auto"/>
            </w:tcBorders>
          </w:tcPr>
          <w:p w:rsidR="00E422EC" w:rsidRPr="00E17E79" w:rsidRDefault="00E422EC" w:rsidP="00E422EC">
            <w:pPr>
              <w:widowControl w:val="0"/>
              <w:autoSpaceDE w:val="0"/>
              <w:autoSpaceDN w:val="0"/>
              <w:adjustRightInd w:val="0"/>
              <w:jc w:val="center"/>
              <w:rPr>
                <w:color w:val="000000"/>
                <w:szCs w:val="20"/>
              </w:rPr>
            </w:pPr>
            <w:r w:rsidRPr="00E422EC">
              <w:rPr>
                <w:color w:val="000000"/>
                <w:szCs w:val="20"/>
              </w:rPr>
              <w:t>единица</w:t>
            </w:r>
          </w:p>
        </w:tc>
        <w:tc>
          <w:tcPr>
            <w:tcW w:w="709" w:type="dxa"/>
            <w:tcBorders>
              <w:top w:val="single" w:sz="4" w:space="0" w:color="auto"/>
              <w:left w:val="single" w:sz="4" w:space="0" w:color="auto"/>
              <w:bottom w:val="single" w:sz="4" w:space="0" w:color="auto"/>
              <w:right w:val="single" w:sz="4" w:space="0" w:color="auto"/>
            </w:tcBorders>
          </w:tcPr>
          <w:p w:rsidR="00E422EC" w:rsidRPr="00955BD4" w:rsidRDefault="00E422EC" w:rsidP="00E422EC">
            <w:r w:rsidRPr="00955BD4">
              <w:t>ведомственный</w:t>
            </w:r>
          </w:p>
        </w:tc>
        <w:tc>
          <w:tcPr>
            <w:tcW w:w="709" w:type="dxa"/>
            <w:tcBorders>
              <w:top w:val="single" w:sz="4" w:space="0" w:color="auto"/>
              <w:left w:val="single" w:sz="4" w:space="0" w:color="auto"/>
              <w:bottom w:val="single" w:sz="4" w:space="0" w:color="auto"/>
              <w:right w:val="single" w:sz="4" w:space="0" w:color="auto"/>
            </w:tcBorders>
          </w:tcPr>
          <w:p w:rsidR="00E422EC" w:rsidRPr="00955BD4" w:rsidRDefault="00E422EC" w:rsidP="00E422EC">
            <w:r w:rsidRPr="00955BD4">
              <w:t>75</w:t>
            </w:r>
          </w:p>
        </w:tc>
        <w:tc>
          <w:tcPr>
            <w:tcW w:w="850" w:type="dxa"/>
            <w:tcBorders>
              <w:top w:val="single" w:sz="4" w:space="0" w:color="auto"/>
              <w:left w:val="single" w:sz="4" w:space="0" w:color="auto"/>
              <w:bottom w:val="single" w:sz="4" w:space="0" w:color="auto"/>
              <w:right w:val="single" w:sz="4" w:space="0" w:color="auto"/>
            </w:tcBorders>
          </w:tcPr>
          <w:p w:rsidR="00E422EC" w:rsidRPr="00955BD4" w:rsidRDefault="00E422EC" w:rsidP="00E422EC">
            <w:r w:rsidRPr="00955BD4">
              <w:t>2023</w:t>
            </w:r>
          </w:p>
        </w:tc>
        <w:tc>
          <w:tcPr>
            <w:tcW w:w="709" w:type="dxa"/>
            <w:tcBorders>
              <w:top w:val="single" w:sz="4" w:space="0" w:color="auto"/>
              <w:left w:val="single" w:sz="4" w:space="0" w:color="auto"/>
              <w:bottom w:val="single" w:sz="4" w:space="0" w:color="auto"/>
              <w:right w:val="single" w:sz="4" w:space="0" w:color="auto"/>
            </w:tcBorders>
          </w:tcPr>
          <w:p w:rsidR="00E422EC" w:rsidRPr="00955BD4" w:rsidRDefault="00E422EC" w:rsidP="00E422EC">
            <w:r w:rsidRPr="00955BD4">
              <w:t>100</w:t>
            </w:r>
          </w:p>
        </w:tc>
        <w:tc>
          <w:tcPr>
            <w:tcW w:w="567" w:type="dxa"/>
            <w:tcBorders>
              <w:top w:val="single" w:sz="4" w:space="0" w:color="auto"/>
              <w:left w:val="single" w:sz="4" w:space="0" w:color="auto"/>
              <w:bottom w:val="single" w:sz="4" w:space="0" w:color="auto"/>
              <w:right w:val="single" w:sz="4" w:space="0" w:color="auto"/>
            </w:tcBorders>
          </w:tcPr>
          <w:p w:rsidR="00E422EC" w:rsidRPr="00955BD4" w:rsidRDefault="00E422EC" w:rsidP="00E422EC">
            <w:r w:rsidRPr="00955BD4">
              <w:t>100</w:t>
            </w:r>
          </w:p>
        </w:tc>
        <w:tc>
          <w:tcPr>
            <w:tcW w:w="709" w:type="dxa"/>
            <w:tcBorders>
              <w:top w:val="single" w:sz="4" w:space="0" w:color="auto"/>
              <w:left w:val="single" w:sz="4" w:space="0" w:color="auto"/>
              <w:bottom w:val="single" w:sz="4" w:space="0" w:color="auto"/>
              <w:right w:val="single" w:sz="4" w:space="0" w:color="auto"/>
            </w:tcBorders>
          </w:tcPr>
          <w:p w:rsidR="00E422EC" w:rsidRPr="00955BD4" w:rsidRDefault="00E422EC" w:rsidP="00E422EC">
            <w:r w:rsidRPr="00955BD4">
              <w:t>100</w:t>
            </w:r>
          </w:p>
        </w:tc>
        <w:tc>
          <w:tcPr>
            <w:tcW w:w="709" w:type="dxa"/>
            <w:tcBorders>
              <w:top w:val="single" w:sz="4" w:space="0" w:color="auto"/>
              <w:left w:val="single" w:sz="4" w:space="0" w:color="auto"/>
              <w:bottom w:val="single" w:sz="4" w:space="0" w:color="auto"/>
              <w:right w:val="single" w:sz="4" w:space="0" w:color="auto"/>
            </w:tcBorders>
          </w:tcPr>
          <w:p w:rsidR="00E422EC" w:rsidRPr="00955BD4" w:rsidRDefault="00E422EC" w:rsidP="00E422EC">
            <w:r w:rsidRPr="00955BD4">
              <w:t>100</w:t>
            </w:r>
          </w:p>
        </w:tc>
        <w:tc>
          <w:tcPr>
            <w:tcW w:w="1417" w:type="dxa"/>
            <w:tcBorders>
              <w:top w:val="single" w:sz="4" w:space="0" w:color="auto"/>
              <w:left w:val="single" w:sz="4" w:space="0" w:color="auto"/>
              <w:bottom w:val="single" w:sz="4" w:space="0" w:color="auto"/>
              <w:right w:val="single" w:sz="4" w:space="0" w:color="auto"/>
            </w:tcBorders>
          </w:tcPr>
          <w:p w:rsidR="00E422EC" w:rsidRPr="00955BD4" w:rsidRDefault="00980539" w:rsidP="00E422EC">
            <w:r w:rsidRPr="00980539">
              <w:t xml:space="preserve">Постановление Администрации Красюковского сельского поселения от 26.10.2018 № 170 «Об утверждении муниципальной программы Красюковского сельского поселения Октябрьского района </w:t>
            </w:r>
            <w:r w:rsidRPr="00980539">
              <w:lastRenderedPageBreak/>
              <w:t>«Охрана окружающей среды и рациональное природопользование сельского поселения»</w:t>
            </w:r>
          </w:p>
        </w:tc>
        <w:tc>
          <w:tcPr>
            <w:tcW w:w="1276" w:type="dxa"/>
            <w:tcBorders>
              <w:top w:val="single" w:sz="4" w:space="0" w:color="auto"/>
              <w:left w:val="single" w:sz="4" w:space="0" w:color="auto"/>
              <w:bottom w:val="single" w:sz="4" w:space="0" w:color="auto"/>
              <w:right w:val="single" w:sz="4" w:space="0" w:color="auto"/>
            </w:tcBorders>
          </w:tcPr>
          <w:p w:rsidR="00E422EC" w:rsidRPr="00955BD4" w:rsidRDefault="003F407D" w:rsidP="00E422EC">
            <w:r w:rsidRPr="003F407D">
              <w:lastRenderedPageBreak/>
              <w:t>Заместитель главы администрации по ЖКХ, строительству и благоустройству Мирущенко Наталья Александровна</w:t>
            </w:r>
          </w:p>
        </w:tc>
        <w:tc>
          <w:tcPr>
            <w:tcW w:w="1984" w:type="dxa"/>
            <w:tcBorders>
              <w:top w:val="single" w:sz="4" w:space="0" w:color="auto"/>
              <w:left w:val="single" w:sz="4" w:space="0" w:color="auto"/>
              <w:bottom w:val="single" w:sz="4" w:space="0" w:color="auto"/>
              <w:right w:val="single" w:sz="4" w:space="0" w:color="auto"/>
            </w:tcBorders>
          </w:tcPr>
          <w:p w:rsidR="00E422EC" w:rsidRPr="00955BD4" w:rsidRDefault="00E422EC" w:rsidP="00E422EC">
            <w:r w:rsidRPr="00955BD4">
              <w:t xml:space="preserve">развитие системы экологического просвещения, </w:t>
            </w:r>
          </w:p>
        </w:tc>
        <w:tc>
          <w:tcPr>
            <w:tcW w:w="709" w:type="dxa"/>
            <w:tcBorders>
              <w:top w:val="single" w:sz="4" w:space="0" w:color="auto"/>
              <w:left w:val="single" w:sz="4" w:space="0" w:color="auto"/>
              <w:bottom w:val="single" w:sz="4" w:space="0" w:color="auto"/>
              <w:right w:val="single" w:sz="4" w:space="0" w:color="auto"/>
            </w:tcBorders>
          </w:tcPr>
          <w:p w:rsidR="00E422EC" w:rsidRPr="00955BD4" w:rsidRDefault="00E422EC" w:rsidP="00E422EC">
            <w:r w:rsidRPr="00955BD4">
              <w:t>ведомственный</w:t>
            </w:r>
          </w:p>
        </w:tc>
      </w:tr>
    </w:tbl>
    <w:p w:rsidR="00E17E79" w:rsidRPr="00E17E79" w:rsidRDefault="00E17E79" w:rsidP="00E17E79">
      <w:pPr>
        <w:widowControl w:val="0"/>
        <w:autoSpaceDE w:val="0"/>
        <w:autoSpaceDN w:val="0"/>
        <w:adjustRightInd w:val="0"/>
        <w:rPr>
          <w:color w:val="000000"/>
          <w:szCs w:val="20"/>
          <w:highlight w:val="yellow"/>
        </w:rPr>
      </w:pPr>
    </w:p>
    <w:p w:rsidR="00E17E79" w:rsidRPr="00E17E79" w:rsidRDefault="00E17E79" w:rsidP="00E17E79">
      <w:pPr>
        <w:widowControl w:val="0"/>
        <w:autoSpaceDE w:val="0"/>
        <w:autoSpaceDN w:val="0"/>
        <w:adjustRightInd w:val="0"/>
        <w:ind w:left="3238"/>
        <w:jc w:val="center"/>
        <w:outlineLvl w:val="2"/>
        <w:rPr>
          <w:color w:val="000000"/>
          <w:sz w:val="28"/>
          <w:szCs w:val="28"/>
          <w:highlight w:val="yellow"/>
        </w:rPr>
      </w:pPr>
    </w:p>
    <w:p w:rsidR="00E17E79" w:rsidRPr="00E17E79" w:rsidRDefault="00E17E79" w:rsidP="00E17E79">
      <w:pPr>
        <w:widowControl w:val="0"/>
        <w:autoSpaceDE w:val="0"/>
        <w:autoSpaceDN w:val="0"/>
        <w:ind w:firstLine="539"/>
        <w:jc w:val="both"/>
        <w:rPr>
          <w:sz w:val="28"/>
          <w:szCs w:val="28"/>
        </w:rPr>
      </w:pPr>
      <w:r w:rsidRPr="00E17E79">
        <w:rPr>
          <w:sz w:val="28"/>
          <w:szCs w:val="28"/>
        </w:rPr>
        <w:t>Примечание.</w:t>
      </w:r>
    </w:p>
    <w:p w:rsidR="00E17E79" w:rsidRPr="00E17E79" w:rsidRDefault="00E17E79" w:rsidP="00E17E79">
      <w:pPr>
        <w:widowControl w:val="0"/>
        <w:autoSpaceDE w:val="0"/>
        <w:autoSpaceDN w:val="0"/>
        <w:ind w:firstLine="539"/>
        <w:jc w:val="both"/>
        <w:rPr>
          <w:sz w:val="28"/>
          <w:szCs w:val="28"/>
        </w:rPr>
      </w:pPr>
      <w:r w:rsidRPr="00E17E79">
        <w:rPr>
          <w:sz w:val="28"/>
          <w:szCs w:val="28"/>
        </w:rPr>
        <w:t>Список используемых сокращений:</w:t>
      </w:r>
    </w:p>
    <w:p w:rsidR="00E17E79" w:rsidRPr="00E17E79" w:rsidRDefault="00E17E79" w:rsidP="00E17E79">
      <w:pPr>
        <w:widowControl w:val="0"/>
        <w:autoSpaceDE w:val="0"/>
        <w:autoSpaceDN w:val="0"/>
        <w:ind w:firstLine="539"/>
        <w:jc w:val="both"/>
        <w:rPr>
          <w:sz w:val="28"/>
          <w:szCs w:val="28"/>
        </w:rPr>
      </w:pPr>
      <w:r w:rsidRPr="00E17E79">
        <w:rPr>
          <w:sz w:val="28"/>
          <w:szCs w:val="28"/>
        </w:rPr>
        <w:t>МП–муниципальная программа</w:t>
      </w:r>
    </w:p>
    <w:p w:rsidR="00E17E79" w:rsidRPr="00E17E79" w:rsidRDefault="00E17E79" w:rsidP="00E17E79">
      <w:pPr>
        <w:widowControl w:val="0"/>
        <w:autoSpaceDE w:val="0"/>
        <w:autoSpaceDN w:val="0"/>
        <w:ind w:firstLine="539"/>
        <w:jc w:val="both"/>
        <w:rPr>
          <w:sz w:val="28"/>
          <w:szCs w:val="28"/>
        </w:rPr>
      </w:pPr>
      <w:r w:rsidRPr="00E17E79">
        <w:rPr>
          <w:sz w:val="28"/>
          <w:szCs w:val="28"/>
        </w:rPr>
        <w:t xml:space="preserve">ОКЕИ - общероссийский </w:t>
      </w:r>
      <w:hyperlink r:id="rId14" w:history="1">
        <w:r w:rsidRPr="00E17E79">
          <w:rPr>
            <w:sz w:val="28"/>
            <w:szCs w:val="28"/>
          </w:rPr>
          <w:t>классификатор</w:t>
        </w:r>
      </w:hyperlink>
      <w:r w:rsidRPr="00E17E79">
        <w:rPr>
          <w:sz w:val="28"/>
          <w:szCs w:val="28"/>
        </w:rPr>
        <w:t xml:space="preserve"> единиц измерения</w:t>
      </w:r>
    </w:p>
    <w:p w:rsidR="00E17E79" w:rsidRDefault="00E17E79" w:rsidP="00E17E79">
      <w:pPr>
        <w:widowControl w:val="0"/>
        <w:autoSpaceDE w:val="0"/>
        <w:autoSpaceDN w:val="0"/>
        <w:ind w:firstLine="539"/>
        <w:jc w:val="both"/>
        <w:rPr>
          <w:rFonts w:ascii="Calibri" w:hAnsi="Calibri" w:cs="Calibri"/>
          <w:sz w:val="28"/>
          <w:szCs w:val="28"/>
        </w:rPr>
      </w:pPr>
    </w:p>
    <w:p w:rsidR="00980539" w:rsidRDefault="00980539" w:rsidP="00E17E79">
      <w:pPr>
        <w:widowControl w:val="0"/>
        <w:autoSpaceDE w:val="0"/>
        <w:autoSpaceDN w:val="0"/>
        <w:ind w:firstLine="539"/>
        <w:jc w:val="both"/>
        <w:rPr>
          <w:rFonts w:ascii="Calibri" w:hAnsi="Calibri" w:cs="Calibri"/>
          <w:sz w:val="28"/>
          <w:szCs w:val="28"/>
        </w:rPr>
      </w:pPr>
    </w:p>
    <w:p w:rsidR="00980539" w:rsidRDefault="00980539" w:rsidP="00E17E79">
      <w:pPr>
        <w:widowControl w:val="0"/>
        <w:autoSpaceDE w:val="0"/>
        <w:autoSpaceDN w:val="0"/>
        <w:ind w:firstLine="539"/>
        <w:jc w:val="both"/>
        <w:rPr>
          <w:rFonts w:ascii="Calibri" w:hAnsi="Calibri" w:cs="Calibri"/>
          <w:sz w:val="28"/>
          <w:szCs w:val="28"/>
        </w:rPr>
      </w:pPr>
    </w:p>
    <w:p w:rsidR="00980539" w:rsidRDefault="00980539" w:rsidP="00E17E79">
      <w:pPr>
        <w:widowControl w:val="0"/>
        <w:autoSpaceDE w:val="0"/>
        <w:autoSpaceDN w:val="0"/>
        <w:ind w:firstLine="539"/>
        <w:jc w:val="both"/>
        <w:rPr>
          <w:rFonts w:ascii="Calibri" w:hAnsi="Calibri" w:cs="Calibri"/>
          <w:sz w:val="28"/>
          <w:szCs w:val="28"/>
        </w:rPr>
      </w:pPr>
    </w:p>
    <w:p w:rsidR="00980539" w:rsidRDefault="00980539" w:rsidP="00E17E79">
      <w:pPr>
        <w:widowControl w:val="0"/>
        <w:autoSpaceDE w:val="0"/>
        <w:autoSpaceDN w:val="0"/>
        <w:ind w:firstLine="539"/>
        <w:jc w:val="both"/>
        <w:rPr>
          <w:rFonts w:ascii="Calibri" w:hAnsi="Calibri" w:cs="Calibri"/>
          <w:sz w:val="28"/>
          <w:szCs w:val="28"/>
        </w:rPr>
      </w:pPr>
    </w:p>
    <w:p w:rsidR="00980539" w:rsidRDefault="00980539" w:rsidP="00E17E79">
      <w:pPr>
        <w:widowControl w:val="0"/>
        <w:autoSpaceDE w:val="0"/>
        <w:autoSpaceDN w:val="0"/>
        <w:ind w:firstLine="539"/>
        <w:jc w:val="both"/>
        <w:rPr>
          <w:rFonts w:ascii="Calibri" w:hAnsi="Calibri" w:cs="Calibri"/>
          <w:sz w:val="28"/>
          <w:szCs w:val="28"/>
        </w:rPr>
      </w:pPr>
    </w:p>
    <w:p w:rsidR="00980539" w:rsidRDefault="00980539" w:rsidP="00E17E79">
      <w:pPr>
        <w:widowControl w:val="0"/>
        <w:autoSpaceDE w:val="0"/>
        <w:autoSpaceDN w:val="0"/>
        <w:ind w:firstLine="539"/>
        <w:jc w:val="both"/>
        <w:rPr>
          <w:rFonts w:ascii="Calibri" w:hAnsi="Calibri" w:cs="Calibri"/>
          <w:sz w:val="28"/>
          <w:szCs w:val="28"/>
        </w:rPr>
      </w:pPr>
    </w:p>
    <w:p w:rsidR="00980539" w:rsidRDefault="00980539" w:rsidP="00E17E79">
      <w:pPr>
        <w:widowControl w:val="0"/>
        <w:autoSpaceDE w:val="0"/>
        <w:autoSpaceDN w:val="0"/>
        <w:ind w:firstLine="539"/>
        <w:jc w:val="both"/>
        <w:rPr>
          <w:rFonts w:ascii="Calibri" w:hAnsi="Calibri" w:cs="Calibri"/>
          <w:sz w:val="28"/>
          <w:szCs w:val="28"/>
        </w:rPr>
      </w:pPr>
    </w:p>
    <w:p w:rsidR="00980539" w:rsidRDefault="00980539" w:rsidP="00E17E79">
      <w:pPr>
        <w:widowControl w:val="0"/>
        <w:autoSpaceDE w:val="0"/>
        <w:autoSpaceDN w:val="0"/>
        <w:ind w:firstLine="539"/>
        <w:jc w:val="both"/>
        <w:rPr>
          <w:rFonts w:ascii="Calibri" w:hAnsi="Calibri" w:cs="Calibri"/>
          <w:sz w:val="28"/>
          <w:szCs w:val="28"/>
        </w:rPr>
      </w:pPr>
    </w:p>
    <w:p w:rsidR="00980539" w:rsidRDefault="00980539" w:rsidP="00E17E79">
      <w:pPr>
        <w:widowControl w:val="0"/>
        <w:autoSpaceDE w:val="0"/>
        <w:autoSpaceDN w:val="0"/>
        <w:ind w:firstLine="539"/>
        <w:jc w:val="both"/>
        <w:rPr>
          <w:rFonts w:ascii="Calibri" w:hAnsi="Calibri" w:cs="Calibri"/>
          <w:sz w:val="28"/>
          <w:szCs w:val="28"/>
        </w:rPr>
      </w:pPr>
    </w:p>
    <w:p w:rsidR="00980539" w:rsidRDefault="00980539" w:rsidP="00E17E79">
      <w:pPr>
        <w:widowControl w:val="0"/>
        <w:autoSpaceDE w:val="0"/>
        <w:autoSpaceDN w:val="0"/>
        <w:ind w:firstLine="539"/>
        <w:jc w:val="both"/>
        <w:rPr>
          <w:rFonts w:ascii="Calibri" w:hAnsi="Calibri" w:cs="Calibri"/>
          <w:sz w:val="28"/>
          <w:szCs w:val="28"/>
        </w:rPr>
      </w:pPr>
    </w:p>
    <w:p w:rsidR="00980539" w:rsidRDefault="00980539" w:rsidP="00E17E79">
      <w:pPr>
        <w:widowControl w:val="0"/>
        <w:autoSpaceDE w:val="0"/>
        <w:autoSpaceDN w:val="0"/>
        <w:ind w:firstLine="539"/>
        <w:jc w:val="both"/>
        <w:rPr>
          <w:rFonts w:ascii="Calibri" w:hAnsi="Calibri" w:cs="Calibri"/>
          <w:sz w:val="28"/>
          <w:szCs w:val="28"/>
        </w:rPr>
      </w:pPr>
    </w:p>
    <w:p w:rsidR="00980539" w:rsidRDefault="00980539" w:rsidP="00E17E79">
      <w:pPr>
        <w:widowControl w:val="0"/>
        <w:autoSpaceDE w:val="0"/>
        <w:autoSpaceDN w:val="0"/>
        <w:ind w:firstLine="539"/>
        <w:jc w:val="both"/>
        <w:rPr>
          <w:rFonts w:ascii="Calibri" w:hAnsi="Calibri" w:cs="Calibri"/>
          <w:sz w:val="28"/>
          <w:szCs w:val="28"/>
        </w:rPr>
      </w:pPr>
    </w:p>
    <w:p w:rsidR="00980539" w:rsidRDefault="00980539" w:rsidP="00E17E79">
      <w:pPr>
        <w:widowControl w:val="0"/>
        <w:autoSpaceDE w:val="0"/>
        <w:autoSpaceDN w:val="0"/>
        <w:ind w:firstLine="539"/>
        <w:jc w:val="both"/>
        <w:rPr>
          <w:rFonts w:ascii="Calibri" w:hAnsi="Calibri" w:cs="Calibri"/>
          <w:sz w:val="28"/>
          <w:szCs w:val="28"/>
        </w:rPr>
      </w:pPr>
    </w:p>
    <w:p w:rsidR="00980539" w:rsidRDefault="00980539" w:rsidP="00E17E79">
      <w:pPr>
        <w:widowControl w:val="0"/>
        <w:autoSpaceDE w:val="0"/>
        <w:autoSpaceDN w:val="0"/>
        <w:ind w:firstLine="539"/>
        <w:jc w:val="both"/>
        <w:rPr>
          <w:rFonts w:ascii="Calibri" w:hAnsi="Calibri" w:cs="Calibri"/>
          <w:sz w:val="28"/>
          <w:szCs w:val="28"/>
        </w:rPr>
      </w:pPr>
    </w:p>
    <w:p w:rsidR="00980539" w:rsidRPr="00E17E79" w:rsidRDefault="00980539" w:rsidP="00E17E79">
      <w:pPr>
        <w:widowControl w:val="0"/>
        <w:autoSpaceDE w:val="0"/>
        <w:autoSpaceDN w:val="0"/>
        <w:ind w:firstLine="539"/>
        <w:jc w:val="both"/>
        <w:rPr>
          <w:rFonts w:ascii="Calibri" w:hAnsi="Calibri" w:cs="Calibri"/>
          <w:sz w:val="28"/>
          <w:szCs w:val="28"/>
        </w:rPr>
      </w:pPr>
    </w:p>
    <w:p w:rsidR="00E17E79" w:rsidRPr="00E17E79" w:rsidRDefault="00E17E79" w:rsidP="00E17E79">
      <w:pPr>
        <w:tabs>
          <w:tab w:val="left" w:pos="4410"/>
        </w:tabs>
        <w:jc w:val="center"/>
        <w:rPr>
          <w:color w:val="000000"/>
          <w:sz w:val="28"/>
          <w:szCs w:val="28"/>
        </w:rPr>
      </w:pPr>
      <w:r w:rsidRPr="00E17E79">
        <w:rPr>
          <w:color w:val="000000"/>
          <w:sz w:val="28"/>
          <w:szCs w:val="28"/>
        </w:rPr>
        <w:t xml:space="preserve">3. Структура муниципальной программы </w:t>
      </w:r>
      <w:r w:rsidR="00941C2A">
        <w:rPr>
          <w:color w:val="000000"/>
          <w:sz w:val="28"/>
          <w:szCs w:val="28"/>
        </w:rPr>
        <w:t>Красюковского</w:t>
      </w:r>
      <w:r w:rsidRPr="00E17E79">
        <w:rPr>
          <w:color w:val="000000"/>
          <w:sz w:val="28"/>
          <w:szCs w:val="28"/>
        </w:rPr>
        <w:t xml:space="preserve"> сельского поселения</w:t>
      </w:r>
    </w:p>
    <w:tbl>
      <w:tblPr>
        <w:tblW w:w="15026" w:type="dxa"/>
        <w:tblInd w:w="-5" w:type="dxa"/>
        <w:tblLayout w:type="fixed"/>
        <w:tblCellMar>
          <w:top w:w="102" w:type="dxa"/>
          <w:left w:w="62" w:type="dxa"/>
          <w:bottom w:w="102" w:type="dxa"/>
          <w:right w:w="62" w:type="dxa"/>
        </w:tblCellMar>
        <w:tblLook w:val="0000" w:firstRow="0" w:lastRow="0" w:firstColumn="0" w:lastColumn="0" w:noHBand="0" w:noVBand="0"/>
      </w:tblPr>
      <w:tblGrid>
        <w:gridCol w:w="776"/>
        <w:gridCol w:w="11"/>
        <w:gridCol w:w="62"/>
        <w:gridCol w:w="4416"/>
        <w:gridCol w:w="47"/>
        <w:gridCol w:w="14"/>
        <w:gridCol w:w="4877"/>
        <w:gridCol w:w="70"/>
        <w:gridCol w:w="4753"/>
      </w:tblGrid>
      <w:tr w:rsidR="00E17E79" w:rsidRPr="00E17E79" w:rsidTr="00E17E79">
        <w:trPr>
          <w:trHeight w:val="1087"/>
        </w:trPr>
        <w:tc>
          <w:tcPr>
            <w:tcW w:w="849" w:type="dxa"/>
            <w:gridSpan w:val="3"/>
            <w:tcBorders>
              <w:top w:val="single" w:sz="4" w:space="0" w:color="auto"/>
              <w:left w:val="single" w:sz="4" w:space="0" w:color="auto"/>
              <w:bottom w:val="single" w:sz="4" w:space="0" w:color="auto"/>
              <w:right w:val="single" w:sz="4" w:space="0" w:color="auto"/>
            </w:tcBorders>
          </w:tcPr>
          <w:p w:rsidR="00E17E79" w:rsidRPr="00E17E79" w:rsidRDefault="00E17E79" w:rsidP="00E17E79">
            <w:pPr>
              <w:widowControl w:val="0"/>
              <w:autoSpaceDE w:val="0"/>
              <w:autoSpaceDN w:val="0"/>
              <w:adjustRightInd w:val="0"/>
              <w:jc w:val="center"/>
              <w:rPr>
                <w:color w:val="000000"/>
                <w:sz w:val="28"/>
                <w:szCs w:val="28"/>
              </w:rPr>
            </w:pPr>
            <w:r w:rsidRPr="00E17E79">
              <w:rPr>
                <w:color w:val="000000"/>
                <w:sz w:val="28"/>
                <w:szCs w:val="28"/>
              </w:rPr>
              <w:br w:type="page"/>
              <w:t>№</w:t>
            </w:r>
          </w:p>
          <w:p w:rsidR="00E17E79" w:rsidRPr="00E17E79" w:rsidRDefault="00E17E79" w:rsidP="00E17E79">
            <w:pPr>
              <w:widowControl w:val="0"/>
              <w:autoSpaceDE w:val="0"/>
              <w:autoSpaceDN w:val="0"/>
              <w:adjustRightInd w:val="0"/>
              <w:jc w:val="center"/>
              <w:rPr>
                <w:color w:val="000000"/>
                <w:sz w:val="28"/>
                <w:szCs w:val="28"/>
              </w:rPr>
            </w:pPr>
            <w:r w:rsidRPr="00E17E79">
              <w:rPr>
                <w:color w:val="000000"/>
                <w:sz w:val="28"/>
                <w:szCs w:val="28"/>
              </w:rPr>
              <w:t>п/п</w:t>
            </w:r>
          </w:p>
        </w:tc>
        <w:tc>
          <w:tcPr>
            <w:tcW w:w="4477" w:type="dxa"/>
            <w:gridSpan w:val="3"/>
            <w:tcBorders>
              <w:top w:val="single" w:sz="4" w:space="0" w:color="auto"/>
              <w:left w:val="single" w:sz="4" w:space="0" w:color="auto"/>
              <w:bottom w:val="single" w:sz="4" w:space="0" w:color="auto"/>
              <w:right w:val="single" w:sz="4" w:space="0" w:color="auto"/>
            </w:tcBorders>
          </w:tcPr>
          <w:p w:rsidR="00E17E79" w:rsidRPr="00E17E79" w:rsidRDefault="00E17E79" w:rsidP="00E17E79">
            <w:pPr>
              <w:widowControl w:val="0"/>
              <w:autoSpaceDE w:val="0"/>
              <w:autoSpaceDN w:val="0"/>
              <w:adjustRightInd w:val="0"/>
              <w:jc w:val="center"/>
              <w:rPr>
                <w:color w:val="000000"/>
                <w:sz w:val="28"/>
                <w:szCs w:val="28"/>
              </w:rPr>
            </w:pPr>
            <w:r w:rsidRPr="00E17E79">
              <w:rPr>
                <w:color w:val="000000"/>
                <w:sz w:val="28"/>
                <w:szCs w:val="28"/>
              </w:rPr>
              <w:t>Задача структурного элемента</w:t>
            </w:r>
          </w:p>
        </w:tc>
        <w:tc>
          <w:tcPr>
            <w:tcW w:w="4877" w:type="dxa"/>
            <w:tcBorders>
              <w:top w:val="single" w:sz="4" w:space="0" w:color="auto"/>
              <w:left w:val="single" w:sz="4" w:space="0" w:color="auto"/>
              <w:bottom w:val="single" w:sz="4" w:space="0" w:color="auto"/>
              <w:right w:val="single" w:sz="4" w:space="0" w:color="auto"/>
            </w:tcBorders>
          </w:tcPr>
          <w:p w:rsidR="00E17E79" w:rsidRPr="00E17E79" w:rsidRDefault="00E17E79" w:rsidP="00E17E79">
            <w:pPr>
              <w:widowControl w:val="0"/>
              <w:autoSpaceDE w:val="0"/>
              <w:autoSpaceDN w:val="0"/>
              <w:adjustRightInd w:val="0"/>
              <w:jc w:val="center"/>
              <w:rPr>
                <w:color w:val="000000"/>
                <w:sz w:val="28"/>
                <w:szCs w:val="28"/>
              </w:rPr>
            </w:pPr>
            <w:r w:rsidRPr="00E17E79">
              <w:rPr>
                <w:color w:val="000000"/>
                <w:sz w:val="28"/>
                <w:szCs w:val="28"/>
              </w:rPr>
              <w:t>Краткое описание ожидаемых эффектов от реализации задачи структурного элемента</w:t>
            </w:r>
          </w:p>
        </w:tc>
        <w:tc>
          <w:tcPr>
            <w:tcW w:w="4823" w:type="dxa"/>
            <w:gridSpan w:val="2"/>
            <w:tcBorders>
              <w:top w:val="single" w:sz="4" w:space="0" w:color="auto"/>
              <w:left w:val="single" w:sz="4" w:space="0" w:color="auto"/>
              <w:bottom w:val="single" w:sz="4" w:space="0" w:color="auto"/>
              <w:right w:val="single" w:sz="4" w:space="0" w:color="auto"/>
            </w:tcBorders>
          </w:tcPr>
          <w:p w:rsidR="00E17E79" w:rsidRPr="00E17E79" w:rsidRDefault="00E17E79" w:rsidP="00E17E79">
            <w:pPr>
              <w:widowControl w:val="0"/>
              <w:autoSpaceDE w:val="0"/>
              <w:autoSpaceDN w:val="0"/>
              <w:adjustRightInd w:val="0"/>
              <w:jc w:val="center"/>
              <w:rPr>
                <w:color w:val="000000"/>
                <w:sz w:val="28"/>
                <w:szCs w:val="28"/>
              </w:rPr>
            </w:pPr>
            <w:r w:rsidRPr="00E17E79">
              <w:rPr>
                <w:color w:val="000000"/>
                <w:sz w:val="28"/>
                <w:szCs w:val="28"/>
              </w:rPr>
              <w:t>Связь с показателями</w:t>
            </w:r>
          </w:p>
        </w:tc>
      </w:tr>
      <w:tr w:rsidR="00E17E79" w:rsidRPr="00E17E79" w:rsidTr="00E17E79">
        <w:trPr>
          <w:trHeight w:val="70"/>
        </w:trPr>
        <w:tc>
          <w:tcPr>
            <w:tcW w:w="15026" w:type="dxa"/>
            <w:gridSpan w:val="9"/>
            <w:tcBorders>
              <w:top w:val="single" w:sz="4" w:space="0" w:color="auto"/>
              <w:left w:val="single" w:sz="4" w:space="0" w:color="auto"/>
              <w:bottom w:val="single" w:sz="4" w:space="0" w:color="auto"/>
              <w:right w:val="single" w:sz="4" w:space="0" w:color="auto"/>
            </w:tcBorders>
          </w:tcPr>
          <w:p w:rsidR="00E17E79" w:rsidRPr="00E17E79" w:rsidRDefault="00E17E79" w:rsidP="00E17E79">
            <w:pPr>
              <w:widowControl w:val="0"/>
              <w:autoSpaceDE w:val="0"/>
              <w:autoSpaceDN w:val="0"/>
              <w:adjustRightInd w:val="0"/>
              <w:spacing w:before="60"/>
              <w:jc w:val="center"/>
              <w:rPr>
                <w:sz w:val="28"/>
                <w:szCs w:val="28"/>
              </w:rPr>
            </w:pPr>
            <w:r w:rsidRPr="00E17E79">
              <w:rPr>
                <w:sz w:val="28"/>
                <w:szCs w:val="28"/>
              </w:rPr>
              <w:t>1.Комплекс процессных мероприятий</w:t>
            </w:r>
          </w:p>
        </w:tc>
      </w:tr>
      <w:tr w:rsidR="00E17E79" w:rsidRPr="00E17E79" w:rsidTr="00E17E79">
        <w:tc>
          <w:tcPr>
            <w:tcW w:w="15026" w:type="dxa"/>
            <w:gridSpan w:val="9"/>
            <w:tcBorders>
              <w:top w:val="single" w:sz="4" w:space="0" w:color="auto"/>
              <w:left w:val="single" w:sz="4" w:space="0" w:color="auto"/>
              <w:bottom w:val="single" w:sz="4" w:space="0" w:color="auto"/>
              <w:right w:val="single" w:sz="4" w:space="0" w:color="auto"/>
            </w:tcBorders>
          </w:tcPr>
          <w:p w:rsidR="0015534F" w:rsidRPr="0015534F" w:rsidRDefault="0015534F" w:rsidP="0015534F">
            <w:pPr>
              <w:widowControl w:val="0"/>
              <w:autoSpaceDE w:val="0"/>
              <w:autoSpaceDN w:val="0"/>
              <w:adjustRightInd w:val="0"/>
              <w:spacing w:before="60"/>
              <w:ind w:firstLine="720"/>
              <w:jc w:val="center"/>
              <w:rPr>
                <w:sz w:val="28"/>
                <w:szCs w:val="28"/>
              </w:rPr>
            </w:pPr>
            <w:r w:rsidRPr="0015534F">
              <w:rPr>
                <w:sz w:val="28"/>
                <w:szCs w:val="28"/>
              </w:rPr>
              <w:t>1.</w:t>
            </w:r>
            <w:r>
              <w:rPr>
                <w:sz w:val="28"/>
                <w:szCs w:val="28"/>
              </w:rPr>
              <w:t>1</w:t>
            </w:r>
            <w:r w:rsidRPr="0015534F">
              <w:rPr>
                <w:sz w:val="28"/>
                <w:szCs w:val="28"/>
              </w:rPr>
              <w:t xml:space="preserve">Комплекс процессных мероприятий «Повышение эффективности деятельности по обращению </w:t>
            </w:r>
          </w:p>
          <w:p w:rsidR="00E17E79" w:rsidRPr="00E17E79" w:rsidRDefault="0015534F" w:rsidP="0015534F">
            <w:pPr>
              <w:widowControl w:val="0"/>
              <w:autoSpaceDE w:val="0"/>
              <w:autoSpaceDN w:val="0"/>
              <w:adjustRightInd w:val="0"/>
              <w:spacing w:before="60"/>
              <w:ind w:firstLine="720"/>
              <w:jc w:val="center"/>
              <w:rPr>
                <w:sz w:val="28"/>
                <w:szCs w:val="28"/>
              </w:rPr>
            </w:pPr>
            <w:r w:rsidRPr="0015534F">
              <w:rPr>
                <w:sz w:val="28"/>
                <w:szCs w:val="28"/>
              </w:rPr>
              <w:t xml:space="preserve">с отходами в </w:t>
            </w:r>
            <w:r>
              <w:rPr>
                <w:sz w:val="28"/>
                <w:szCs w:val="28"/>
              </w:rPr>
              <w:t>Красюковском</w:t>
            </w:r>
            <w:r w:rsidRPr="0015534F">
              <w:rPr>
                <w:sz w:val="28"/>
                <w:szCs w:val="28"/>
              </w:rPr>
              <w:t xml:space="preserve"> сельском поселении»</w:t>
            </w:r>
          </w:p>
        </w:tc>
      </w:tr>
      <w:tr w:rsidR="00E17E79" w:rsidRPr="00E17E79" w:rsidTr="00E17E79">
        <w:tc>
          <w:tcPr>
            <w:tcW w:w="15026" w:type="dxa"/>
            <w:gridSpan w:val="9"/>
            <w:tcBorders>
              <w:top w:val="single" w:sz="4" w:space="0" w:color="auto"/>
              <w:left w:val="single" w:sz="4" w:space="0" w:color="auto"/>
              <w:bottom w:val="single" w:sz="4" w:space="0" w:color="auto"/>
              <w:right w:val="single" w:sz="4" w:space="0" w:color="auto"/>
            </w:tcBorders>
          </w:tcPr>
          <w:p w:rsidR="00E17E79" w:rsidRPr="00E17E79" w:rsidRDefault="00E17E79" w:rsidP="00E17E79">
            <w:pPr>
              <w:widowControl w:val="0"/>
              <w:autoSpaceDE w:val="0"/>
              <w:autoSpaceDN w:val="0"/>
              <w:adjustRightInd w:val="0"/>
              <w:spacing w:before="60"/>
              <w:rPr>
                <w:sz w:val="28"/>
                <w:szCs w:val="28"/>
              </w:rPr>
            </w:pPr>
            <w:r w:rsidRPr="00E17E79">
              <w:rPr>
                <w:sz w:val="28"/>
                <w:szCs w:val="28"/>
              </w:rPr>
              <w:t xml:space="preserve">Куратор: </w:t>
            </w:r>
            <w:r w:rsidR="0015534F">
              <w:rPr>
                <w:sz w:val="28"/>
                <w:szCs w:val="28"/>
              </w:rPr>
              <w:t>Глава Администрации Красюковского сельского поселения Бабенко Наталия Валентиновна</w:t>
            </w:r>
          </w:p>
          <w:p w:rsidR="002D6FEB" w:rsidRDefault="00E17E79" w:rsidP="002D6FEB">
            <w:pPr>
              <w:widowControl w:val="0"/>
              <w:autoSpaceDE w:val="0"/>
              <w:autoSpaceDN w:val="0"/>
              <w:adjustRightInd w:val="0"/>
              <w:spacing w:before="60"/>
              <w:rPr>
                <w:sz w:val="28"/>
                <w:szCs w:val="28"/>
              </w:rPr>
            </w:pPr>
            <w:r w:rsidRPr="00E17E79">
              <w:rPr>
                <w:sz w:val="28"/>
                <w:szCs w:val="28"/>
              </w:rPr>
              <w:t xml:space="preserve">Ответственный за реализацию: </w:t>
            </w:r>
            <w:r w:rsidR="002D6FEB" w:rsidRPr="002D6FEB">
              <w:rPr>
                <w:sz w:val="28"/>
                <w:szCs w:val="28"/>
              </w:rPr>
              <w:t>Заместитель главы администрации по ЖКХ, строительству и благоустройству Мирущенко Наталья Александровна</w:t>
            </w:r>
          </w:p>
          <w:p w:rsidR="00E17E79" w:rsidRPr="00E17E79" w:rsidRDefault="00E17E79" w:rsidP="002D6FEB">
            <w:pPr>
              <w:widowControl w:val="0"/>
              <w:autoSpaceDE w:val="0"/>
              <w:autoSpaceDN w:val="0"/>
              <w:adjustRightInd w:val="0"/>
              <w:spacing w:before="60"/>
              <w:rPr>
                <w:sz w:val="28"/>
                <w:szCs w:val="28"/>
              </w:rPr>
            </w:pPr>
            <w:r w:rsidRPr="00E17E79">
              <w:rPr>
                <w:sz w:val="28"/>
                <w:szCs w:val="28"/>
              </w:rPr>
              <w:t>Срок реализации: 2025 - 2030 годы</w:t>
            </w:r>
          </w:p>
        </w:tc>
      </w:tr>
      <w:tr w:rsidR="00E17E79" w:rsidRPr="00E17E79" w:rsidTr="00E17E79">
        <w:tc>
          <w:tcPr>
            <w:tcW w:w="776" w:type="dxa"/>
            <w:tcBorders>
              <w:top w:val="single" w:sz="4" w:space="0" w:color="auto"/>
              <w:left w:val="single" w:sz="4" w:space="0" w:color="auto"/>
              <w:bottom w:val="single" w:sz="4" w:space="0" w:color="auto"/>
              <w:right w:val="single" w:sz="4" w:space="0" w:color="auto"/>
            </w:tcBorders>
          </w:tcPr>
          <w:p w:rsidR="00E17E79" w:rsidRPr="00E17E79" w:rsidRDefault="00E17E79" w:rsidP="00E17E79">
            <w:pPr>
              <w:widowControl w:val="0"/>
              <w:autoSpaceDE w:val="0"/>
              <w:autoSpaceDN w:val="0"/>
              <w:adjustRightInd w:val="0"/>
              <w:spacing w:before="60"/>
              <w:ind w:firstLine="720"/>
              <w:jc w:val="center"/>
              <w:rPr>
                <w:sz w:val="28"/>
                <w:szCs w:val="28"/>
              </w:rPr>
            </w:pPr>
            <w:r w:rsidRPr="00E17E79">
              <w:rPr>
                <w:sz w:val="28"/>
                <w:szCs w:val="28"/>
              </w:rPr>
              <w:t>11.1.1</w:t>
            </w:r>
          </w:p>
        </w:tc>
        <w:tc>
          <w:tcPr>
            <w:tcW w:w="4536" w:type="dxa"/>
            <w:gridSpan w:val="4"/>
            <w:tcBorders>
              <w:top w:val="single" w:sz="4" w:space="0" w:color="auto"/>
              <w:left w:val="single" w:sz="4" w:space="0" w:color="auto"/>
              <w:bottom w:val="single" w:sz="4" w:space="0" w:color="auto"/>
              <w:right w:val="single" w:sz="4" w:space="0" w:color="auto"/>
            </w:tcBorders>
          </w:tcPr>
          <w:p w:rsidR="00E17E79" w:rsidRPr="00E17E79" w:rsidRDefault="0015534F" w:rsidP="00E17E79">
            <w:pPr>
              <w:widowControl w:val="0"/>
              <w:autoSpaceDE w:val="0"/>
              <w:autoSpaceDN w:val="0"/>
              <w:adjustRightInd w:val="0"/>
              <w:spacing w:before="60"/>
              <w:rPr>
                <w:sz w:val="28"/>
                <w:szCs w:val="28"/>
              </w:rPr>
            </w:pPr>
            <w:r w:rsidRPr="00E17E79">
              <w:rPr>
                <w:sz w:val="28"/>
                <w:szCs w:val="28"/>
              </w:rPr>
              <w:t xml:space="preserve">Улучшение экологической обстановки на территории </w:t>
            </w:r>
            <w:r>
              <w:rPr>
                <w:sz w:val="28"/>
                <w:szCs w:val="28"/>
              </w:rPr>
              <w:t>Красюковского</w:t>
            </w:r>
            <w:r w:rsidRPr="00E17E79">
              <w:rPr>
                <w:sz w:val="28"/>
                <w:szCs w:val="28"/>
              </w:rPr>
              <w:t xml:space="preserve"> сельского поселения</w:t>
            </w:r>
          </w:p>
        </w:tc>
        <w:tc>
          <w:tcPr>
            <w:tcW w:w="4961" w:type="dxa"/>
            <w:gridSpan w:val="3"/>
            <w:tcBorders>
              <w:top w:val="single" w:sz="4" w:space="0" w:color="auto"/>
              <w:left w:val="single" w:sz="4" w:space="0" w:color="auto"/>
              <w:bottom w:val="single" w:sz="4" w:space="0" w:color="auto"/>
              <w:right w:val="single" w:sz="4" w:space="0" w:color="auto"/>
            </w:tcBorders>
          </w:tcPr>
          <w:p w:rsidR="00E17E79" w:rsidRPr="00E17E79" w:rsidRDefault="0015534F" w:rsidP="0015534F">
            <w:pPr>
              <w:widowControl w:val="0"/>
              <w:autoSpaceDE w:val="0"/>
              <w:autoSpaceDN w:val="0"/>
              <w:adjustRightInd w:val="0"/>
              <w:spacing w:before="60"/>
              <w:rPr>
                <w:sz w:val="28"/>
                <w:szCs w:val="28"/>
              </w:rPr>
            </w:pPr>
            <w:r w:rsidRPr="0015534F">
              <w:rPr>
                <w:sz w:val="28"/>
                <w:szCs w:val="28"/>
              </w:rPr>
              <w:t>Улучшение санитарно-эпидемиологической обстановки на территории поселения</w:t>
            </w:r>
          </w:p>
        </w:tc>
        <w:tc>
          <w:tcPr>
            <w:tcW w:w="4753" w:type="dxa"/>
            <w:tcBorders>
              <w:top w:val="single" w:sz="4" w:space="0" w:color="auto"/>
              <w:left w:val="single" w:sz="4" w:space="0" w:color="auto"/>
              <w:bottom w:val="single" w:sz="4" w:space="0" w:color="auto"/>
              <w:right w:val="single" w:sz="4" w:space="0" w:color="auto"/>
            </w:tcBorders>
          </w:tcPr>
          <w:p w:rsidR="00E17E79" w:rsidRPr="00E17E79" w:rsidRDefault="0015534F" w:rsidP="00E17E79">
            <w:pPr>
              <w:widowControl w:val="0"/>
              <w:autoSpaceDE w:val="0"/>
              <w:autoSpaceDN w:val="0"/>
              <w:adjustRightInd w:val="0"/>
              <w:spacing w:before="60"/>
              <w:rPr>
                <w:sz w:val="28"/>
                <w:szCs w:val="28"/>
              </w:rPr>
            </w:pPr>
            <w:r w:rsidRPr="0015534F">
              <w:rPr>
                <w:sz w:val="28"/>
                <w:szCs w:val="28"/>
              </w:rPr>
              <w:t>количество ликвидированных несанкционированных свалок</w:t>
            </w:r>
          </w:p>
        </w:tc>
      </w:tr>
      <w:tr w:rsidR="00E17E79" w:rsidRPr="00E17E79" w:rsidTr="00E17E79">
        <w:tc>
          <w:tcPr>
            <w:tcW w:w="15026" w:type="dxa"/>
            <w:gridSpan w:val="9"/>
            <w:tcBorders>
              <w:top w:val="single" w:sz="4" w:space="0" w:color="auto"/>
              <w:left w:val="single" w:sz="4" w:space="0" w:color="auto"/>
              <w:bottom w:val="single" w:sz="4" w:space="0" w:color="auto"/>
              <w:right w:val="single" w:sz="4" w:space="0" w:color="auto"/>
            </w:tcBorders>
          </w:tcPr>
          <w:p w:rsidR="00A965D2" w:rsidRDefault="00A965D2" w:rsidP="00E17E79">
            <w:pPr>
              <w:widowControl w:val="0"/>
              <w:autoSpaceDE w:val="0"/>
              <w:autoSpaceDN w:val="0"/>
              <w:adjustRightInd w:val="0"/>
              <w:spacing w:before="60"/>
              <w:ind w:firstLine="720"/>
              <w:jc w:val="center"/>
              <w:rPr>
                <w:sz w:val="28"/>
                <w:szCs w:val="28"/>
              </w:rPr>
            </w:pPr>
          </w:p>
          <w:p w:rsidR="00E17E79" w:rsidRPr="00E17E79" w:rsidRDefault="00E17E79" w:rsidP="00E17E79">
            <w:pPr>
              <w:widowControl w:val="0"/>
              <w:autoSpaceDE w:val="0"/>
              <w:autoSpaceDN w:val="0"/>
              <w:adjustRightInd w:val="0"/>
              <w:spacing w:before="60"/>
              <w:ind w:firstLine="720"/>
              <w:jc w:val="center"/>
              <w:rPr>
                <w:sz w:val="28"/>
                <w:szCs w:val="28"/>
              </w:rPr>
            </w:pPr>
            <w:r w:rsidRPr="00E17E79">
              <w:rPr>
                <w:sz w:val="28"/>
                <w:szCs w:val="28"/>
              </w:rPr>
              <w:t xml:space="preserve">1.2. Комплекс процессных мероприятий «Развитие водохозяйственного комплекса </w:t>
            </w:r>
            <w:r w:rsidR="0015534F">
              <w:rPr>
                <w:sz w:val="28"/>
                <w:szCs w:val="28"/>
              </w:rPr>
              <w:t>Красюковского</w:t>
            </w:r>
            <w:r w:rsidRPr="00E17E79">
              <w:rPr>
                <w:sz w:val="28"/>
                <w:szCs w:val="28"/>
              </w:rPr>
              <w:t xml:space="preserve"> сельского поселения»</w:t>
            </w:r>
          </w:p>
        </w:tc>
      </w:tr>
      <w:tr w:rsidR="00E17E79" w:rsidRPr="00E17E79" w:rsidTr="00E17E79">
        <w:tc>
          <w:tcPr>
            <w:tcW w:w="15026" w:type="dxa"/>
            <w:gridSpan w:val="9"/>
            <w:tcBorders>
              <w:left w:val="single" w:sz="4" w:space="0" w:color="auto"/>
              <w:bottom w:val="single" w:sz="4" w:space="0" w:color="auto"/>
              <w:right w:val="single" w:sz="4" w:space="0" w:color="auto"/>
            </w:tcBorders>
          </w:tcPr>
          <w:p w:rsidR="00562CEC" w:rsidRPr="00562CEC" w:rsidRDefault="00E17E79" w:rsidP="00562CEC">
            <w:pPr>
              <w:widowControl w:val="0"/>
              <w:autoSpaceDE w:val="0"/>
              <w:autoSpaceDN w:val="0"/>
              <w:adjustRightInd w:val="0"/>
              <w:spacing w:before="60"/>
              <w:rPr>
                <w:sz w:val="28"/>
                <w:szCs w:val="28"/>
              </w:rPr>
            </w:pPr>
            <w:r w:rsidRPr="00E17E79">
              <w:rPr>
                <w:sz w:val="28"/>
                <w:szCs w:val="28"/>
              </w:rPr>
              <w:t xml:space="preserve">Куратор: </w:t>
            </w:r>
            <w:r w:rsidR="00562CEC" w:rsidRPr="00562CEC">
              <w:rPr>
                <w:sz w:val="28"/>
                <w:szCs w:val="28"/>
              </w:rPr>
              <w:t>Глава Администрации Красюковского сельского поселения Бабенко Наталия Валентиновна</w:t>
            </w:r>
          </w:p>
          <w:p w:rsidR="00562CEC" w:rsidRPr="00562CEC" w:rsidRDefault="00E17E79" w:rsidP="00562CEC">
            <w:pPr>
              <w:widowControl w:val="0"/>
              <w:autoSpaceDE w:val="0"/>
              <w:autoSpaceDN w:val="0"/>
              <w:adjustRightInd w:val="0"/>
              <w:spacing w:before="60"/>
              <w:rPr>
                <w:sz w:val="28"/>
                <w:szCs w:val="28"/>
              </w:rPr>
            </w:pPr>
            <w:r w:rsidRPr="00E17E79">
              <w:rPr>
                <w:sz w:val="28"/>
                <w:szCs w:val="28"/>
              </w:rPr>
              <w:t xml:space="preserve">Ответственный за реализацию: </w:t>
            </w:r>
            <w:r w:rsidR="00562CEC" w:rsidRPr="00562CEC">
              <w:rPr>
                <w:sz w:val="28"/>
                <w:szCs w:val="28"/>
              </w:rPr>
              <w:t>Заместитель главы администрации по ЖКХ, строительству и благоустройству Мирущенко Наталья Александровна</w:t>
            </w:r>
          </w:p>
          <w:p w:rsidR="00E17E79" w:rsidRPr="00E17E79" w:rsidRDefault="00E17E79" w:rsidP="00562CEC">
            <w:pPr>
              <w:widowControl w:val="0"/>
              <w:autoSpaceDE w:val="0"/>
              <w:autoSpaceDN w:val="0"/>
              <w:adjustRightInd w:val="0"/>
              <w:spacing w:before="60"/>
              <w:rPr>
                <w:sz w:val="28"/>
                <w:szCs w:val="28"/>
              </w:rPr>
            </w:pPr>
            <w:r w:rsidRPr="00E17E79">
              <w:rPr>
                <w:sz w:val="28"/>
                <w:szCs w:val="28"/>
              </w:rPr>
              <w:t>Срок реализации: 2025 - 2030 годы</w:t>
            </w:r>
          </w:p>
        </w:tc>
      </w:tr>
      <w:tr w:rsidR="00E17E79" w:rsidRPr="00E17E79" w:rsidTr="00E17E79">
        <w:tc>
          <w:tcPr>
            <w:tcW w:w="787" w:type="dxa"/>
            <w:gridSpan w:val="2"/>
            <w:tcBorders>
              <w:top w:val="single" w:sz="4" w:space="0" w:color="auto"/>
              <w:left w:val="single" w:sz="4" w:space="0" w:color="auto"/>
              <w:bottom w:val="single" w:sz="4" w:space="0" w:color="auto"/>
              <w:right w:val="single" w:sz="4" w:space="0" w:color="auto"/>
            </w:tcBorders>
          </w:tcPr>
          <w:p w:rsidR="00E17E79" w:rsidRPr="00E17E79" w:rsidRDefault="00E17E79" w:rsidP="00E17E79">
            <w:pPr>
              <w:widowControl w:val="0"/>
              <w:autoSpaceDE w:val="0"/>
              <w:autoSpaceDN w:val="0"/>
              <w:adjustRightInd w:val="0"/>
              <w:spacing w:before="60"/>
              <w:ind w:firstLine="720"/>
              <w:jc w:val="center"/>
              <w:rPr>
                <w:sz w:val="28"/>
                <w:szCs w:val="28"/>
              </w:rPr>
            </w:pPr>
            <w:r w:rsidRPr="00E17E79">
              <w:rPr>
                <w:sz w:val="28"/>
                <w:szCs w:val="28"/>
              </w:rPr>
              <w:lastRenderedPageBreak/>
              <w:t>31.2.1</w:t>
            </w:r>
          </w:p>
        </w:tc>
        <w:tc>
          <w:tcPr>
            <w:tcW w:w="4478" w:type="dxa"/>
            <w:gridSpan w:val="2"/>
            <w:tcBorders>
              <w:top w:val="single" w:sz="4" w:space="0" w:color="auto"/>
              <w:left w:val="single" w:sz="4" w:space="0" w:color="auto"/>
              <w:bottom w:val="single" w:sz="4" w:space="0" w:color="auto"/>
              <w:right w:val="single" w:sz="4" w:space="0" w:color="auto"/>
            </w:tcBorders>
          </w:tcPr>
          <w:p w:rsidR="00E17E79" w:rsidRPr="00E17E79" w:rsidRDefault="00E17E79" w:rsidP="00E17E79">
            <w:pPr>
              <w:widowControl w:val="0"/>
              <w:autoSpaceDE w:val="0"/>
              <w:autoSpaceDN w:val="0"/>
              <w:adjustRightInd w:val="0"/>
              <w:spacing w:before="60"/>
              <w:rPr>
                <w:sz w:val="28"/>
                <w:szCs w:val="28"/>
              </w:rPr>
            </w:pPr>
            <w:r w:rsidRPr="00E17E79">
              <w:rPr>
                <w:sz w:val="28"/>
                <w:szCs w:val="28"/>
              </w:rPr>
              <w:t>Снижение негативного воздействия вод</w:t>
            </w:r>
          </w:p>
        </w:tc>
        <w:tc>
          <w:tcPr>
            <w:tcW w:w="4938" w:type="dxa"/>
            <w:gridSpan w:val="3"/>
            <w:tcBorders>
              <w:top w:val="single" w:sz="4" w:space="0" w:color="auto"/>
              <w:left w:val="single" w:sz="4" w:space="0" w:color="auto"/>
              <w:bottom w:val="single" w:sz="4" w:space="0" w:color="auto"/>
              <w:right w:val="single" w:sz="4" w:space="0" w:color="auto"/>
            </w:tcBorders>
          </w:tcPr>
          <w:p w:rsidR="00E17E79" w:rsidRPr="00E17E79" w:rsidRDefault="00E17E79" w:rsidP="00E17E79">
            <w:pPr>
              <w:widowControl w:val="0"/>
              <w:autoSpaceDE w:val="0"/>
              <w:autoSpaceDN w:val="0"/>
              <w:adjustRightInd w:val="0"/>
              <w:spacing w:before="60"/>
              <w:rPr>
                <w:sz w:val="28"/>
                <w:szCs w:val="28"/>
              </w:rPr>
            </w:pPr>
            <w:r w:rsidRPr="00E17E79">
              <w:rPr>
                <w:sz w:val="28"/>
                <w:szCs w:val="28"/>
              </w:rPr>
              <w:t>предотвращение ущерба, причиненного населению и экономике поселения негативным воздействием вод</w:t>
            </w:r>
          </w:p>
        </w:tc>
        <w:tc>
          <w:tcPr>
            <w:tcW w:w="4823" w:type="dxa"/>
            <w:gridSpan w:val="2"/>
            <w:tcBorders>
              <w:top w:val="single" w:sz="4" w:space="0" w:color="auto"/>
              <w:left w:val="single" w:sz="4" w:space="0" w:color="auto"/>
              <w:bottom w:val="single" w:sz="4" w:space="0" w:color="auto"/>
              <w:right w:val="single" w:sz="4" w:space="0" w:color="auto"/>
            </w:tcBorders>
          </w:tcPr>
          <w:p w:rsidR="00E17E79" w:rsidRPr="00E17E79" w:rsidRDefault="00E17E79" w:rsidP="00E17E79">
            <w:pPr>
              <w:widowControl w:val="0"/>
              <w:autoSpaceDE w:val="0"/>
              <w:autoSpaceDN w:val="0"/>
              <w:adjustRightInd w:val="0"/>
              <w:spacing w:before="60"/>
              <w:rPr>
                <w:sz w:val="28"/>
                <w:szCs w:val="28"/>
              </w:rPr>
            </w:pPr>
            <w:r w:rsidRPr="00E17E79">
              <w:rPr>
                <w:sz w:val="28"/>
                <w:szCs w:val="28"/>
              </w:rPr>
              <w:t>Количество гидротехнических сооружений с неудовлетворительным и опасным уровнем безопасности, приведенных в безопасное техническое состояние</w:t>
            </w:r>
          </w:p>
        </w:tc>
      </w:tr>
      <w:tr w:rsidR="00E17E79" w:rsidRPr="00E17E79" w:rsidTr="00E17E79">
        <w:tc>
          <w:tcPr>
            <w:tcW w:w="15026" w:type="dxa"/>
            <w:gridSpan w:val="9"/>
            <w:tcBorders>
              <w:top w:val="single" w:sz="4" w:space="0" w:color="auto"/>
              <w:left w:val="single" w:sz="4" w:space="0" w:color="auto"/>
              <w:bottom w:val="single" w:sz="4" w:space="0" w:color="auto"/>
              <w:right w:val="single" w:sz="4" w:space="0" w:color="auto"/>
            </w:tcBorders>
          </w:tcPr>
          <w:p w:rsidR="00E17E79" w:rsidRPr="00E17E79" w:rsidRDefault="00A2693B" w:rsidP="00E17E79">
            <w:pPr>
              <w:jc w:val="center"/>
              <w:rPr>
                <w:color w:val="000000"/>
                <w:sz w:val="28"/>
                <w:szCs w:val="28"/>
              </w:rPr>
            </w:pPr>
            <w:r>
              <w:rPr>
                <w:color w:val="000000"/>
                <w:sz w:val="28"/>
                <w:szCs w:val="28"/>
              </w:rPr>
              <w:t>1.3</w:t>
            </w:r>
            <w:r w:rsidRPr="00A2693B">
              <w:rPr>
                <w:color w:val="000000"/>
                <w:sz w:val="28"/>
                <w:szCs w:val="28"/>
              </w:rPr>
              <w:t xml:space="preserve">. Комплекс процессных мероприятий «Охрана окружающей среды в </w:t>
            </w:r>
            <w:r w:rsidR="00403596">
              <w:rPr>
                <w:color w:val="000000"/>
                <w:sz w:val="28"/>
                <w:szCs w:val="28"/>
              </w:rPr>
              <w:t>Красюковском</w:t>
            </w:r>
            <w:r w:rsidRPr="00A2693B">
              <w:rPr>
                <w:color w:val="000000"/>
                <w:sz w:val="28"/>
                <w:szCs w:val="28"/>
              </w:rPr>
              <w:t xml:space="preserve"> сельском поселения»</w:t>
            </w:r>
          </w:p>
        </w:tc>
      </w:tr>
      <w:tr w:rsidR="00E17E79" w:rsidRPr="00E17E79" w:rsidTr="00E17E79">
        <w:tc>
          <w:tcPr>
            <w:tcW w:w="15026" w:type="dxa"/>
            <w:gridSpan w:val="9"/>
            <w:tcBorders>
              <w:top w:val="single" w:sz="4" w:space="0" w:color="auto"/>
              <w:left w:val="single" w:sz="4" w:space="0" w:color="auto"/>
              <w:bottom w:val="single" w:sz="4" w:space="0" w:color="auto"/>
              <w:right w:val="single" w:sz="4" w:space="0" w:color="auto"/>
            </w:tcBorders>
          </w:tcPr>
          <w:p w:rsidR="00E17E79" w:rsidRPr="00E17E79" w:rsidRDefault="00E17E79" w:rsidP="00E17E79">
            <w:pPr>
              <w:widowControl w:val="0"/>
              <w:autoSpaceDE w:val="0"/>
              <w:autoSpaceDN w:val="0"/>
              <w:adjustRightInd w:val="0"/>
              <w:spacing w:before="60"/>
              <w:rPr>
                <w:sz w:val="28"/>
                <w:szCs w:val="28"/>
              </w:rPr>
            </w:pPr>
            <w:r w:rsidRPr="00E17E79">
              <w:rPr>
                <w:sz w:val="28"/>
                <w:szCs w:val="28"/>
              </w:rPr>
              <w:t xml:space="preserve">Куратор: </w:t>
            </w:r>
            <w:r w:rsidR="00A2693B" w:rsidRPr="00A2693B">
              <w:rPr>
                <w:sz w:val="28"/>
                <w:szCs w:val="28"/>
              </w:rPr>
              <w:t>Глава Администрации Красюковского сельского поселения Бабенко Наталия Валентиновна</w:t>
            </w:r>
          </w:p>
          <w:p w:rsidR="00A2693B" w:rsidRPr="00A2693B" w:rsidRDefault="00E17E79" w:rsidP="00A2693B">
            <w:pPr>
              <w:widowControl w:val="0"/>
              <w:autoSpaceDE w:val="0"/>
              <w:autoSpaceDN w:val="0"/>
              <w:adjustRightInd w:val="0"/>
              <w:spacing w:before="60"/>
              <w:rPr>
                <w:sz w:val="28"/>
                <w:szCs w:val="28"/>
              </w:rPr>
            </w:pPr>
            <w:r w:rsidRPr="00E17E79">
              <w:rPr>
                <w:sz w:val="28"/>
                <w:szCs w:val="28"/>
              </w:rPr>
              <w:t xml:space="preserve">Ответственный за реализацию: </w:t>
            </w:r>
            <w:r w:rsidR="00A2693B" w:rsidRPr="00A2693B">
              <w:rPr>
                <w:sz w:val="28"/>
                <w:szCs w:val="28"/>
              </w:rPr>
              <w:t>Заместитель главы администрации по ЖКХ, строительству и благоустройству Мирущенко Наталья Александровна</w:t>
            </w:r>
          </w:p>
          <w:p w:rsidR="00E17E79" w:rsidRPr="00E17E79" w:rsidRDefault="00E17E79" w:rsidP="00A2693B">
            <w:pPr>
              <w:widowControl w:val="0"/>
              <w:autoSpaceDE w:val="0"/>
              <w:autoSpaceDN w:val="0"/>
              <w:adjustRightInd w:val="0"/>
              <w:spacing w:before="60"/>
              <w:rPr>
                <w:color w:val="000000"/>
                <w:sz w:val="28"/>
                <w:szCs w:val="28"/>
              </w:rPr>
            </w:pPr>
            <w:r w:rsidRPr="00E17E79">
              <w:rPr>
                <w:color w:val="000000"/>
                <w:sz w:val="28"/>
                <w:szCs w:val="28"/>
              </w:rPr>
              <w:t>Срок реализации: 2025 - 2030 годы</w:t>
            </w:r>
          </w:p>
        </w:tc>
      </w:tr>
      <w:tr w:rsidR="00E17E79" w:rsidRPr="00E17E79" w:rsidTr="00E17E79">
        <w:tc>
          <w:tcPr>
            <w:tcW w:w="787" w:type="dxa"/>
            <w:gridSpan w:val="2"/>
            <w:tcBorders>
              <w:top w:val="single" w:sz="4" w:space="0" w:color="auto"/>
              <w:left w:val="single" w:sz="4" w:space="0" w:color="auto"/>
              <w:bottom w:val="single" w:sz="4" w:space="0" w:color="auto"/>
              <w:right w:val="single" w:sz="4" w:space="0" w:color="auto"/>
            </w:tcBorders>
          </w:tcPr>
          <w:p w:rsidR="00E17E79" w:rsidRPr="00E17E79" w:rsidRDefault="00E17E79" w:rsidP="00E17E79">
            <w:pPr>
              <w:widowControl w:val="0"/>
              <w:autoSpaceDE w:val="0"/>
              <w:autoSpaceDN w:val="0"/>
              <w:adjustRightInd w:val="0"/>
              <w:spacing w:before="60"/>
              <w:ind w:firstLine="720"/>
              <w:jc w:val="center"/>
              <w:rPr>
                <w:sz w:val="28"/>
                <w:szCs w:val="28"/>
              </w:rPr>
            </w:pPr>
            <w:r w:rsidRPr="00E17E79">
              <w:rPr>
                <w:sz w:val="28"/>
                <w:szCs w:val="28"/>
              </w:rPr>
              <w:t>11.3.1</w:t>
            </w:r>
          </w:p>
        </w:tc>
        <w:tc>
          <w:tcPr>
            <w:tcW w:w="4478" w:type="dxa"/>
            <w:gridSpan w:val="2"/>
            <w:tcBorders>
              <w:top w:val="single" w:sz="4" w:space="0" w:color="auto"/>
              <w:left w:val="single" w:sz="4" w:space="0" w:color="auto"/>
              <w:bottom w:val="single" w:sz="4" w:space="0" w:color="auto"/>
              <w:right w:val="single" w:sz="4" w:space="0" w:color="auto"/>
            </w:tcBorders>
          </w:tcPr>
          <w:p w:rsidR="00E17E79" w:rsidRPr="00E17E79" w:rsidRDefault="00A2693B" w:rsidP="00E17E79">
            <w:pPr>
              <w:widowControl w:val="0"/>
              <w:autoSpaceDE w:val="0"/>
              <w:autoSpaceDN w:val="0"/>
              <w:adjustRightInd w:val="0"/>
              <w:spacing w:before="60"/>
              <w:rPr>
                <w:sz w:val="28"/>
                <w:szCs w:val="28"/>
              </w:rPr>
            </w:pPr>
            <w:r w:rsidRPr="00A2693B">
              <w:rPr>
                <w:sz w:val="28"/>
                <w:szCs w:val="28"/>
              </w:rPr>
              <w:t>Экологическое просвещение и формирование экологической культуры, обеспечение информацией о состоянии окружающей среды</w:t>
            </w:r>
          </w:p>
        </w:tc>
        <w:tc>
          <w:tcPr>
            <w:tcW w:w="4938" w:type="dxa"/>
            <w:gridSpan w:val="3"/>
            <w:tcBorders>
              <w:top w:val="single" w:sz="4" w:space="0" w:color="auto"/>
              <w:left w:val="single" w:sz="4" w:space="0" w:color="auto"/>
              <w:bottom w:val="single" w:sz="4" w:space="0" w:color="auto"/>
              <w:right w:val="single" w:sz="4" w:space="0" w:color="auto"/>
            </w:tcBorders>
          </w:tcPr>
          <w:p w:rsidR="00A2693B" w:rsidRPr="00A2693B" w:rsidRDefault="00A2693B" w:rsidP="00A2693B">
            <w:pPr>
              <w:widowControl w:val="0"/>
              <w:autoSpaceDE w:val="0"/>
              <w:autoSpaceDN w:val="0"/>
              <w:adjustRightInd w:val="0"/>
              <w:spacing w:before="60"/>
              <w:rPr>
                <w:sz w:val="28"/>
                <w:szCs w:val="28"/>
              </w:rPr>
            </w:pPr>
            <w:r w:rsidRPr="00A2693B">
              <w:rPr>
                <w:sz w:val="28"/>
                <w:szCs w:val="28"/>
              </w:rPr>
              <w:t xml:space="preserve">Формирование ответственного отношения к природе, рост уровня экологической культуры населения, развитие системы экологического просвещения, повышение экологической грамотности населения, вовлечение широких слоев населения в природоохранные мероприятия, обеспечение информацией о состоянии окружающей среды и природных ресурсов </w:t>
            </w:r>
          </w:p>
          <w:p w:rsidR="00E17E79" w:rsidRPr="00E17E79" w:rsidRDefault="00E17E79" w:rsidP="00E17E79">
            <w:pPr>
              <w:widowControl w:val="0"/>
              <w:autoSpaceDE w:val="0"/>
              <w:autoSpaceDN w:val="0"/>
              <w:adjustRightInd w:val="0"/>
              <w:spacing w:before="60"/>
              <w:rPr>
                <w:sz w:val="28"/>
                <w:szCs w:val="28"/>
              </w:rPr>
            </w:pPr>
          </w:p>
        </w:tc>
        <w:tc>
          <w:tcPr>
            <w:tcW w:w="4823" w:type="dxa"/>
            <w:gridSpan w:val="2"/>
            <w:tcBorders>
              <w:top w:val="single" w:sz="4" w:space="0" w:color="auto"/>
              <w:left w:val="single" w:sz="4" w:space="0" w:color="auto"/>
              <w:bottom w:val="single" w:sz="4" w:space="0" w:color="auto"/>
              <w:right w:val="single" w:sz="4" w:space="0" w:color="auto"/>
            </w:tcBorders>
          </w:tcPr>
          <w:p w:rsidR="00E17E79" w:rsidRPr="00E17E79" w:rsidRDefault="00A2693B" w:rsidP="00E17E79">
            <w:pPr>
              <w:widowControl w:val="0"/>
              <w:autoSpaceDE w:val="0"/>
              <w:autoSpaceDN w:val="0"/>
              <w:adjustRightInd w:val="0"/>
              <w:spacing w:before="60"/>
              <w:rPr>
                <w:sz w:val="28"/>
                <w:szCs w:val="28"/>
              </w:rPr>
            </w:pPr>
            <w:r w:rsidRPr="00A2693B">
              <w:rPr>
                <w:sz w:val="28"/>
                <w:szCs w:val="28"/>
              </w:rPr>
              <w:t xml:space="preserve">Количество информационных материалов природоохранной направленности, размещенных на официальном сайте </w:t>
            </w:r>
            <w:r>
              <w:rPr>
                <w:sz w:val="28"/>
                <w:szCs w:val="28"/>
              </w:rPr>
              <w:t>Красюковского</w:t>
            </w:r>
            <w:r w:rsidRPr="00A2693B">
              <w:rPr>
                <w:sz w:val="28"/>
                <w:szCs w:val="28"/>
              </w:rPr>
              <w:t xml:space="preserve"> сельского поселения и в средствах массовой информации</w:t>
            </w:r>
          </w:p>
        </w:tc>
      </w:tr>
    </w:tbl>
    <w:p w:rsidR="00A965D2" w:rsidRDefault="00A965D2" w:rsidP="00E17E79">
      <w:pPr>
        <w:jc w:val="center"/>
        <w:rPr>
          <w:color w:val="000000"/>
          <w:sz w:val="28"/>
          <w:szCs w:val="28"/>
        </w:rPr>
      </w:pPr>
    </w:p>
    <w:p w:rsidR="0031741C" w:rsidRDefault="0031741C" w:rsidP="00E17E79">
      <w:pPr>
        <w:jc w:val="center"/>
        <w:rPr>
          <w:color w:val="000000"/>
          <w:sz w:val="28"/>
          <w:szCs w:val="28"/>
        </w:rPr>
      </w:pPr>
    </w:p>
    <w:p w:rsidR="0031741C" w:rsidRDefault="0031741C" w:rsidP="00E17E79">
      <w:pPr>
        <w:jc w:val="center"/>
        <w:rPr>
          <w:color w:val="000000"/>
          <w:sz w:val="28"/>
          <w:szCs w:val="28"/>
        </w:rPr>
      </w:pPr>
    </w:p>
    <w:p w:rsidR="0031741C" w:rsidRDefault="0031741C" w:rsidP="00E17E79">
      <w:pPr>
        <w:jc w:val="center"/>
        <w:rPr>
          <w:color w:val="000000"/>
          <w:sz w:val="28"/>
          <w:szCs w:val="28"/>
        </w:rPr>
      </w:pPr>
    </w:p>
    <w:p w:rsidR="00A965D2" w:rsidRDefault="00A965D2" w:rsidP="00E17E79">
      <w:pPr>
        <w:jc w:val="center"/>
        <w:rPr>
          <w:color w:val="000000"/>
          <w:sz w:val="28"/>
          <w:szCs w:val="28"/>
        </w:rPr>
      </w:pPr>
    </w:p>
    <w:p w:rsidR="00E17E79" w:rsidRPr="00E17E79" w:rsidRDefault="00E17E79" w:rsidP="00E17E79">
      <w:pPr>
        <w:jc w:val="center"/>
        <w:rPr>
          <w:color w:val="000000"/>
          <w:sz w:val="28"/>
          <w:szCs w:val="28"/>
        </w:rPr>
      </w:pPr>
      <w:r w:rsidRPr="00E17E79">
        <w:rPr>
          <w:color w:val="000000"/>
          <w:sz w:val="28"/>
          <w:szCs w:val="28"/>
        </w:rPr>
        <w:lastRenderedPageBreak/>
        <w:t xml:space="preserve">4. Финансовое обеспечение муниципальной программы </w:t>
      </w:r>
    </w:p>
    <w:tbl>
      <w:tblPr>
        <w:tblW w:w="1446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757"/>
        <w:gridCol w:w="7748"/>
        <w:gridCol w:w="1703"/>
        <w:gridCol w:w="1419"/>
        <w:gridCol w:w="1276"/>
        <w:gridCol w:w="1560"/>
      </w:tblGrid>
      <w:tr w:rsidR="00E17E79" w:rsidRPr="00E17E79" w:rsidTr="00E17E79">
        <w:tc>
          <w:tcPr>
            <w:tcW w:w="757" w:type="dxa"/>
            <w:vMerge w:val="restart"/>
          </w:tcPr>
          <w:p w:rsidR="00E17E79" w:rsidRPr="00E17E79" w:rsidRDefault="00E17E79" w:rsidP="00E17E79">
            <w:pPr>
              <w:widowControl w:val="0"/>
              <w:jc w:val="center"/>
              <w:outlineLvl w:val="2"/>
              <w:rPr>
                <w:color w:val="000000"/>
                <w:sz w:val="28"/>
                <w:szCs w:val="28"/>
              </w:rPr>
            </w:pPr>
            <w:r w:rsidRPr="00E17E79">
              <w:rPr>
                <w:color w:val="000000"/>
                <w:sz w:val="28"/>
                <w:szCs w:val="28"/>
              </w:rPr>
              <w:t>№ п/п</w:t>
            </w:r>
          </w:p>
        </w:tc>
        <w:tc>
          <w:tcPr>
            <w:tcW w:w="7748" w:type="dxa"/>
            <w:vMerge w:val="restart"/>
          </w:tcPr>
          <w:p w:rsidR="00E17E79" w:rsidRPr="00E17E79" w:rsidRDefault="00E17E79" w:rsidP="00E17E79">
            <w:pPr>
              <w:jc w:val="center"/>
              <w:rPr>
                <w:color w:val="000000"/>
                <w:sz w:val="28"/>
                <w:szCs w:val="28"/>
              </w:rPr>
            </w:pPr>
            <w:r w:rsidRPr="00E17E79">
              <w:rPr>
                <w:color w:val="000000"/>
                <w:sz w:val="28"/>
                <w:szCs w:val="28"/>
              </w:rPr>
              <w:t>Наименование муниципальной программы, структурного элемента/ источник финансового обеспечения</w:t>
            </w:r>
          </w:p>
        </w:tc>
        <w:tc>
          <w:tcPr>
            <w:tcW w:w="5958" w:type="dxa"/>
            <w:gridSpan w:val="4"/>
          </w:tcPr>
          <w:p w:rsidR="00E17E79" w:rsidRPr="00E17E79" w:rsidRDefault="00E17E79" w:rsidP="00E17E79">
            <w:pPr>
              <w:widowControl w:val="0"/>
              <w:ind w:right="-173"/>
              <w:jc w:val="center"/>
              <w:outlineLvl w:val="2"/>
              <w:rPr>
                <w:color w:val="000000"/>
                <w:sz w:val="28"/>
                <w:szCs w:val="28"/>
              </w:rPr>
            </w:pPr>
            <w:r w:rsidRPr="00E17E79">
              <w:rPr>
                <w:color w:val="000000"/>
                <w:sz w:val="28"/>
                <w:szCs w:val="28"/>
              </w:rPr>
              <w:t>Объем расходов по годам реализации, тыс.рублей</w:t>
            </w:r>
          </w:p>
        </w:tc>
      </w:tr>
      <w:tr w:rsidR="00E17E79" w:rsidRPr="00E17E79" w:rsidTr="00E17E79">
        <w:tc>
          <w:tcPr>
            <w:tcW w:w="757" w:type="dxa"/>
            <w:vMerge/>
            <w:vAlign w:val="center"/>
          </w:tcPr>
          <w:p w:rsidR="00E17E79" w:rsidRPr="00E17E79" w:rsidRDefault="00E17E79" w:rsidP="00E17E79">
            <w:pPr>
              <w:rPr>
                <w:color w:val="000000"/>
                <w:sz w:val="28"/>
                <w:szCs w:val="28"/>
              </w:rPr>
            </w:pPr>
          </w:p>
        </w:tc>
        <w:tc>
          <w:tcPr>
            <w:tcW w:w="7748" w:type="dxa"/>
            <w:vMerge/>
            <w:vAlign w:val="center"/>
          </w:tcPr>
          <w:p w:rsidR="00E17E79" w:rsidRPr="00E17E79" w:rsidRDefault="00E17E79" w:rsidP="00E17E79">
            <w:pPr>
              <w:rPr>
                <w:color w:val="000000"/>
                <w:sz w:val="28"/>
                <w:szCs w:val="28"/>
              </w:rPr>
            </w:pPr>
          </w:p>
        </w:tc>
        <w:tc>
          <w:tcPr>
            <w:tcW w:w="1703" w:type="dxa"/>
          </w:tcPr>
          <w:p w:rsidR="00E17E79" w:rsidRPr="00E17E79" w:rsidRDefault="00E17E79" w:rsidP="00E17E79">
            <w:pPr>
              <w:widowControl w:val="0"/>
              <w:ind w:right="-173"/>
              <w:jc w:val="center"/>
              <w:outlineLvl w:val="2"/>
              <w:rPr>
                <w:color w:val="000000"/>
                <w:sz w:val="28"/>
                <w:szCs w:val="28"/>
              </w:rPr>
            </w:pPr>
            <w:r w:rsidRPr="00E17E79">
              <w:rPr>
                <w:color w:val="000000"/>
                <w:sz w:val="28"/>
                <w:szCs w:val="28"/>
              </w:rPr>
              <w:t>2025</w:t>
            </w:r>
          </w:p>
        </w:tc>
        <w:tc>
          <w:tcPr>
            <w:tcW w:w="1419" w:type="dxa"/>
          </w:tcPr>
          <w:p w:rsidR="00E17E79" w:rsidRPr="00E17E79" w:rsidRDefault="00E17E79" w:rsidP="00E17E79">
            <w:pPr>
              <w:widowControl w:val="0"/>
              <w:ind w:right="-173"/>
              <w:jc w:val="center"/>
              <w:outlineLvl w:val="2"/>
              <w:rPr>
                <w:color w:val="000000"/>
                <w:sz w:val="28"/>
                <w:szCs w:val="28"/>
              </w:rPr>
            </w:pPr>
            <w:r w:rsidRPr="00E17E79">
              <w:rPr>
                <w:color w:val="000000"/>
                <w:sz w:val="28"/>
                <w:szCs w:val="28"/>
              </w:rPr>
              <w:t xml:space="preserve">2026 </w:t>
            </w:r>
          </w:p>
        </w:tc>
        <w:tc>
          <w:tcPr>
            <w:tcW w:w="1276" w:type="dxa"/>
          </w:tcPr>
          <w:p w:rsidR="00E17E79" w:rsidRPr="00E17E79" w:rsidRDefault="00E17E79" w:rsidP="00E17E79">
            <w:pPr>
              <w:widowControl w:val="0"/>
              <w:ind w:right="-173"/>
              <w:jc w:val="center"/>
              <w:outlineLvl w:val="2"/>
              <w:rPr>
                <w:color w:val="000000"/>
                <w:sz w:val="28"/>
                <w:szCs w:val="28"/>
              </w:rPr>
            </w:pPr>
            <w:r w:rsidRPr="00E17E79">
              <w:rPr>
                <w:color w:val="000000"/>
                <w:sz w:val="28"/>
                <w:szCs w:val="28"/>
              </w:rPr>
              <w:t xml:space="preserve">2027 </w:t>
            </w:r>
          </w:p>
        </w:tc>
        <w:tc>
          <w:tcPr>
            <w:tcW w:w="1560" w:type="dxa"/>
          </w:tcPr>
          <w:p w:rsidR="00E17E79" w:rsidRPr="00E17E79" w:rsidRDefault="00E17E79" w:rsidP="00E17E79">
            <w:pPr>
              <w:widowControl w:val="0"/>
              <w:ind w:right="-173"/>
              <w:jc w:val="center"/>
              <w:outlineLvl w:val="2"/>
              <w:rPr>
                <w:color w:val="000000"/>
                <w:sz w:val="28"/>
                <w:szCs w:val="28"/>
              </w:rPr>
            </w:pPr>
            <w:r w:rsidRPr="00E17E79">
              <w:rPr>
                <w:color w:val="000000"/>
                <w:sz w:val="28"/>
                <w:szCs w:val="28"/>
              </w:rPr>
              <w:t>Всего</w:t>
            </w:r>
          </w:p>
        </w:tc>
      </w:tr>
      <w:tr w:rsidR="00E17E79" w:rsidRPr="00E17E79" w:rsidTr="00E17E79">
        <w:tc>
          <w:tcPr>
            <w:tcW w:w="757" w:type="dxa"/>
          </w:tcPr>
          <w:p w:rsidR="00E17E79" w:rsidRPr="00E17E79" w:rsidRDefault="00E17E79" w:rsidP="00E17E79">
            <w:pPr>
              <w:widowControl w:val="0"/>
              <w:jc w:val="center"/>
              <w:outlineLvl w:val="2"/>
              <w:rPr>
                <w:color w:val="000000"/>
                <w:sz w:val="28"/>
                <w:szCs w:val="28"/>
              </w:rPr>
            </w:pPr>
            <w:r w:rsidRPr="00E17E79">
              <w:rPr>
                <w:color w:val="000000"/>
                <w:sz w:val="28"/>
                <w:szCs w:val="28"/>
              </w:rPr>
              <w:t>1</w:t>
            </w:r>
          </w:p>
        </w:tc>
        <w:tc>
          <w:tcPr>
            <w:tcW w:w="7748" w:type="dxa"/>
          </w:tcPr>
          <w:p w:rsidR="00E17E79" w:rsidRPr="00E17E79" w:rsidRDefault="00E17E79" w:rsidP="00E17E79">
            <w:pPr>
              <w:widowControl w:val="0"/>
              <w:ind w:right="-173"/>
              <w:jc w:val="center"/>
              <w:outlineLvl w:val="2"/>
              <w:rPr>
                <w:color w:val="000000"/>
                <w:sz w:val="28"/>
                <w:szCs w:val="28"/>
              </w:rPr>
            </w:pPr>
            <w:r w:rsidRPr="00E17E79">
              <w:rPr>
                <w:color w:val="000000"/>
                <w:sz w:val="28"/>
                <w:szCs w:val="28"/>
              </w:rPr>
              <w:t>2</w:t>
            </w:r>
          </w:p>
        </w:tc>
        <w:tc>
          <w:tcPr>
            <w:tcW w:w="1703" w:type="dxa"/>
          </w:tcPr>
          <w:p w:rsidR="00E17E79" w:rsidRPr="00E17E79" w:rsidRDefault="00E17E79" w:rsidP="00E17E79">
            <w:pPr>
              <w:widowControl w:val="0"/>
              <w:ind w:right="-173"/>
              <w:jc w:val="center"/>
              <w:outlineLvl w:val="2"/>
              <w:rPr>
                <w:color w:val="000000"/>
                <w:sz w:val="28"/>
                <w:szCs w:val="28"/>
              </w:rPr>
            </w:pPr>
            <w:r w:rsidRPr="00E17E79">
              <w:rPr>
                <w:color w:val="000000"/>
                <w:sz w:val="28"/>
                <w:szCs w:val="28"/>
              </w:rPr>
              <w:t>3</w:t>
            </w:r>
          </w:p>
        </w:tc>
        <w:tc>
          <w:tcPr>
            <w:tcW w:w="1419" w:type="dxa"/>
          </w:tcPr>
          <w:p w:rsidR="00E17E79" w:rsidRPr="00E17E79" w:rsidRDefault="00E17E79" w:rsidP="00E17E79">
            <w:pPr>
              <w:widowControl w:val="0"/>
              <w:ind w:right="-173"/>
              <w:jc w:val="center"/>
              <w:outlineLvl w:val="2"/>
              <w:rPr>
                <w:color w:val="000000"/>
                <w:sz w:val="28"/>
                <w:szCs w:val="28"/>
              </w:rPr>
            </w:pPr>
            <w:r w:rsidRPr="00E17E79">
              <w:rPr>
                <w:color w:val="000000"/>
                <w:sz w:val="28"/>
                <w:szCs w:val="28"/>
              </w:rPr>
              <w:t>4</w:t>
            </w:r>
          </w:p>
        </w:tc>
        <w:tc>
          <w:tcPr>
            <w:tcW w:w="1276" w:type="dxa"/>
          </w:tcPr>
          <w:p w:rsidR="00E17E79" w:rsidRPr="00E17E79" w:rsidRDefault="00E17E79" w:rsidP="00E17E79">
            <w:pPr>
              <w:widowControl w:val="0"/>
              <w:ind w:right="-173"/>
              <w:jc w:val="center"/>
              <w:outlineLvl w:val="2"/>
              <w:rPr>
                <w:color w:val="000000"/>
                <w:sz w:val="28"/>
                <w:szCs w:val="28"/>
              </w:rPr>
            </w:pPr>
            <w:r w:rsidRPr="00E17E79">
              <w:rPr>
                <w:color w:val="000000"/>
                <w:sz w:val="28"/>
                <w:szCs w:val="28"/>
              </w:rPr>
              <w:t>5</w:t>
            </w:r>
          </w:p>
        </w:tc>
        <w:tc>
          <w:tcPr>
            <w:tcW w:w="1560" w:type="dxa"/>
          </w:tcPr>
          <w:p w:rsidR="00E17E79" w:rsidRPr="00E17E79" w:rsidRDefault="00E17E79" w:rsidP="00E17E79">
            <w:pPr>
              <w:widowControl w:val="0"/>
              <w:ind w:right="-173"/>
              <w:jc w:val="center"/>
              <w:outlineLvl w:val="2"/>
              <w:rPr>
                <w:color w:val="000000"/>
                <w:sz w:val="28"/>
                <w:szCs w:val="28"/>
              </w:rPr>
            </w:pPr>
            <w:r w:rsidRPr="00E17E79">
              <w:rPr>
                <w:color w:val="000000"/>
                <w:sz w:val="28"/>
                <w:szCs w:val="28"/>
              </w:rPr>
              <w:t>6</w:t>
            </w:r>
          </w:p>
        </w:tc>
      </w:tr>
      <w:tr w:rsidR="00BD45CB" w:rsidRPr="00E17E79" w:rsidTr="00E17E79">
        <w:tc>
          <w:tcPr>
            <w:tcW w:w="757" w:type="dxa"/>
            <w:vMerge w:val="restart"/>
          </w:tcPr>
          <w:p w:rsidR="00BD45CB" w:rsidRPr="00E17E79" w:rsidRDefault="00BD45CB" w:rsidP="00BD45CB">
            <w:pPr>
              <w:widowControl w:val="0"/>
              <w:jc w:val="center"/>
              <w:outlineLvl w:val="2"/>
              <w:rPr>
                <w:color w:val="000000"/>
                <w:sz w:val="28"/>
                <w:szCs w:val="28"/>
              </w:rPr>
            </w:pPr>
            <w:r w:rsidRPr="00E17E79">
              <w:rPr>
                <w:color w:val="000000"/>
                <w:sz w:val="28"/>
                <w:szCs w:val="28"/>
              </w:rPr>
              <w:t>1.</w:t>
            </w:r>
          </w:p>
        </w:tc>
        <w:tc>
          <w:tcPr>
            <w:tcW w:w="7748" w:type="dxa"/>
          </w:tcPr>
          <w:p w:rsidR="00BD45CB" w:rsidRPr="00E17E79" w:rsidRDefault="00BD45CB" w:rsidP="00BD45CB">
            <w:pPr>
              <w:widowControl w:val="0"/>
              <w:ind w:right="-173"/>
              <w:outlineLvl w:val="2"/>
              <w:rPr>
                <w:b/>
                <w:sz w:val="28"/>
                <w:szCs w:val="28"/>
              </w:rPr>
            </w:pPr>
            <w:r w:rsidRPr="00E17E79">
              <w:rPr>
                <w:b/>
                <w:sz w:val="28"/>
                <w:szCs w:val="28"/>
              </w:rPr>
              <w:t xml:space="preserve">Муниципальная программа </w:t>
            </w:r>
            <w:r w:rsidR="00FA10ED">
              <w:rPr>
                <w:b/>
                <w:sz w:val="28"/>
                <w:szCs w:val="28"/>
              </w:rPr>
              <w:t>Красюковского</w:t>
            </w:r>
            <w:r w:rsidRPr="00E17E79">
              <w:rPr>
                <w:b/>
                <w:sz w:val="28"/>
                <w:szCs w:val="28"/>
              </w:rPr>
              <w:t xml:space="preserve"> сельского поселения Октябрьского района «Охрана окружающей среды и </w:t>
            </w:r>
            <w:r w:rsidR="00686DEE">
              <w:rPr>
                <w:b/>
                <w:sz w:val="28"/>
                <w:szCs w:val="28"/>
              </w:rPr>
              <w:t>рациональное природопользование</w:t>
            </w:r>
            <w:r w:rsidRPr="00E17E79">
              <w:rPr>
                <w:b/>
                <w:sz w:val="28"/>
                <w:szCs w:val="28"/>
              </w:rPr>
              <w:t>» (всего) в том числе:</w:t>
            </w:r>
          </w:p>
        </w:tc>
        <w:tc>
          <w:tcPr>
            <w:tcW w:w="1703" w:type="dxa"/>
          </w:tcPr>
          <w:p w:rsidR="00BD45CB" w:rsidRPr="00E17E79" w:rsidRDefault="00062FD2" w:rsidP="00BD45CB">
            <w:pPr>
              <w:jc w:val="center"/>
              <w:rPr>
                <w:color w:val="000000"/>
              </w:rPr>
            </w:pPr>
            <w:r>
              <w:rPr>
                <w:color w:val="000000"/>
              </w:rPr>
              <w:t>826,6</w:t>
            </w:r>
          </w:p>
        </w:tc>
        <w:tc>
          <w:tcPr>
            <w:tcW w:w="1419" w:type="dxa"/>
          </w:tcPr>
          <w:p w:rsidR="00BD45CB" w:rsidRPr="00E17E79" w:rsidRDefault="00686DEE" w:rsidP="00BD45CB">
            <w:pPr>
              <w:jc w:val="center"/>
              <w:rPr>
                <w:color w:val="000000"/>
              </w:rPr>
            </w:pPr>
            <w:r>
              <w:rPr>
                <w:color w:val="000000"/>
              </w:rPr>
              <w:t>329,5</w:t>
            </w:r>
          </w:p>
        </w:tc>
        <w:tc>
          <w:tcPr>
            <w:tcW w:w="1276" w:type="dxa"/>
          </w:tcPr>
          <w:p w:rsidR="00BD45CB" w:rsidRPr="00E17E79" w:rsidRDefault="00686DEE" w:rsidP="00BD45CB">
            <w:pPr>
              <w:jc w:val="center"/>
              <w:rPr>
                <w:color w:val="000000"/>
              </w:rPr>
            </w:pPr>
            <w:r>
              <w:rPr>
                <w:color w:val="000000"/>
              </w:rPr>
              <w:t>338,4</w:t>
            </w:r>
          </w:p>
        </w:tc>
        <w:tc>
          <w:tcPr>
            <w:tcW w:w="1560" w:type="dxa"/>
          </w:tcPr>
          <w:p w:rsidR="00BD45CB" w:rsidRPr="00E17E79" w:rsidRDefault="00062FD2" w:rsidP="00BD45CB">
            <w:pPr>
              <w:jc w:val="center"/>
              <w:rPr>
                <w:color w:val="000000"/>
              </w:rPr>
            </w:pPr>
            <w:r>
              <w:rPr>
                <w:color w:val="000000"/>
              </w:rPr>
              <w:t>1 494,5</w:t>
            </w:r>
          </w:p>
        </w:tc>
      </w:tr>
      <w:tr w:rsidR="00BD45CB" w:rsidRPr="00E17E79" w:rsidTr="00E17E79">
        <w:tc>
          <w:tcPr>
            <w:tcW w:w="757" w:type="dxa"/>
            <w:vMerge/>
            <w:vAlign w:val="center"/>
          </w:tcPr>
          <w:p w:rsidR="00BD45CB" w:rsidRPr="00E17E79" w:rsidRDefault="00BD45CB" w:rsidP="00BD45CB">
            <w:pPr>
              <w:rPr>
                <w:color w:val="000000"/>
                <w:sz w:val="28"/>
                <w:szCs w:val="28"/>
              </w:rPr>
            </w:pPr>
          </w:p>
        </w:tc>
        <w:tc>
          <w:tcPr>
            <w:tcW w:w="7748" w:type="dxa"/>
          </w:tcPr>
          <w:p w:rsidR="00BD45CB" w:rsidRPr="00E17E79" w:rsidRDefault="00BD45CB" w:rsidP="00BD45CB">
            <w:pPr>
              <w:rPr>
                <w:sz w:val="28"/>
                <w:szCs w:val="28"/>
              </w:rPr>
            </w:pPr>
            <w:r w:rsidRPr="00E17E79">
              <w:rPr>
                <w:sz w:val="28"/>
                <w:szCs w:val="28"/>
              </w:rPr>
              <w:t>Бюджет поселения (всего), из них:</w:t>
            </w:r>
          </w:p>
        </w:tc>
        <w:tc>
          <w:tcPr>
            <w:tcW w:w="1703" w:type="dxa"/>
          </w:tcPr>
          <w:p w:rsidR="00BD45CB" w:rsidRPr="00E17E79" w:rsidRDefault="00062FD2" w:rsidP="00BD45CB">
            <w:pPr>
              <w:jc w:val="center"/>
              <w:rPr>
                <w:color w:val="000000"/>
              </w:rPr>
            </w:pPr>
            <w:r>
              <w:rPr>
                <w:color w:val="000000"/>
              </w:rPr>
              <w:t>826,6</w:t>
            </w:r>
          </w:p>
        </w:tc>
        <w:tc>
          <w:tcPr>
            <w:tcW w:w="1419" w:type="dxa"/>
          </w:tcPr>
          <w:p w:rsidR="00BD45CB" w:rsidRPr="00E17E79" w:rsidRDefault="00686DEE" w:rsidP="00BD45CB">
            <w:pPr>
              <w:jc w:val="center"/>
              <w:rPr>
                <w:color w:val="000000"/>
              </w:rPr>
            </w:pPr>
            <w:r>
              <w:rPr>
                <w:color w:val="000000"/>
              </w:rPr>
              <w:t>329,5</w:t>
            </w:r>
          </w:p>
        </w:tc>
        <w:tc>
          <w:tcPr>
            <w:tcW w:w="1276" w:type="dxa"/>
          </w:tcPr>
          <w:p w:rsidR="00BD45CB" w:rsidRPr="00E17E79" w:rsidRDefault="00686DEE" w:rsidP="00BD45CB">
            <w:pPr>
              <w:jc w:val="center"/>
              <w:rPr>
                <w:color w:val="000000"/>
              </w:rPr>
            </w:pPr>
            <w:r>
              <w:rPr>
                <w:color w:val="000000"/>
              </w:rPr>
              <w:t>338,4</w:t>
            </w:r>
          </w:p>
        </w:tc>
        <w:tc>
          <w:tcPr>
            <w:tcW w:w="1560" w:type="dxa"/>
          </w:tcPr>
          <w:p w:rsidR="00BD45CB" w:rsidRPr="00E17E79" w:rsidRDefault="00062FD2" w:rsidP="00BD45CB">
            <w:pPr>
              <w:jc w:val="center"/>
              <w:rPr>
                <w:color w:val="000000"/>
              </w:rPr>
            </w:pPr>
            <w:r>
              <w:rPr>
                <w:color w:val="000000"/>
              </w:rPr>
              <w:t>1 494,5</w:t>
            </w:r>
          </w:p>
        </w:tc>
      </w:tr>
      <w:tr w:rsidR="00E17E79" w:rsidRPr="00E17E79" w:rsidTr="00E17E79">
        <w:tc>
          <w:tcPr>
            <w:tcW w:w="757" w:type="dxa"/>
            <w:vMerge/>
            <w:vAlign w:val="center"/>
          </w:tcPr>
          <w:p w:rsidR="00E17E79" w:rsidRPr="00E17E79" w:rsidRDefault="00E17E79" w:rsidP="00E17E79">
            <w:pPr>
              <w:rPr>
                <w:color w:val="000000"/>
                <w:sz w:val="28"/>
                <w:szCs w:val="28"/>
              </w:rPr>
            </w:pPr>
          </w:p>
        </w:tc>
        <w:tc>
          <w:tcPr>
            <w:tcW w:w="7748" w:type="dxa"/>
          </w:tcPr>
          <w:p w:rsidR="00E17E79" w:rsidRPr="00E17E79" w:rsidRDefault="00E17E79" w:rsidP="00E17E79">
            <w:pPr>
              <w:ind w:left="567"/>
              <w:rPr>
                <w:sz w:val="28"/>
                <w:szCs w:val="28"/>
              </w:rPr>
            </w:pPr>
            <w:r w:rsidRPr="00E17E79">
              <w:rPr>
                <w:sz w:val="28"/>
                <w:szCs w:val="28"/>
              </w:rPr>
              <w:t>Федерального бюджета</w:t>
            </w:r>
          </w:p>
        </w:tc>
        <w:tc>
          <w:tcPr>
            <w:tcW w:w="1703" w:type="dxa"/>
          </w:tcPr>
          <w:p w:rsidR="00E17E79" w:rsidRPr="00E17E79" w:rsidRDefault="00E17E79" w:rsidP="00E17E79">
            <w:pPr>
              <w:jc w:val="center"/>
              <w:rPr>
                <w:color w:val="000000"/>
                <w:sz w:val="28"/>
                <w:szCs w:val="28"/>
              </w:rPr>
            </w:pPr>
            <w:r w:rsidRPr="00E17E79">
              <w:rPr>
                <w:color w:val="000000"/>
                <w:sz w:val="28"/>
                <w:szCs w:val="28"/>
              </w:rPr>
              <w:t>-</w:t>
            </w:r>
          </w:p>
        </w:tc>
        <w:tc>
          <w:tcPr>
            <w:tcW w:w="1419" w:type="dxa"/>
          </w:tcPr>
          <w:p w:rsidR="00E17E79" w:rsidRPr="00E17E79" w:rsidRDefault="00E17E79" w:rsidP="00E17E79">
            <w:pPr>
              <w:jc w:val="center"/>
              <w:rPr>
                <w:color w:val="000000"/>
                <w:sz w:val="28"/>
                <w:szCs w:val="28"/>
              </w:rPr>
            </w:pPr>
            <w:r w:rsidRPr="00E17E79">
              <w:rPr>
                <w:color w:val="000000"/>
                <w:sz w:val="28"/>
                <w:szCs w:val="28"/>
              </w:rPr>
              <w:t>-</w:t>
            </w:r>
          </w:p>
        </w:tc>
        <w:tc>
          <w:tcPr>
            <w:tcW w:w="1276" w:type="dxa"/>
          </w:tcPr>
          <w:p w:rsidR="00E17E79" w:rsidRPr="00E17E79" w:rsidRDefault="00E17E79" w:rsidP="00E17E79">
            <w:pPr>
              <w:jc w:val="center"/>
              <w:rPr>
                <w:color w:val="000000"/>
                <w:sz w:val="28"/>
                <w:szCs w:val="28"/>
              </w:rPr>
            </w:pPr>
            <w:r w:rsidRPr="00E17E79">
              <w:rPr>
                <w:color w:val="000000"/>
                <w:sz w:val="28"/>
                <w:szCs w:val="28"/>
              </w:rPr>
              <w:t>-</w:t>
            </w:r>
          </w:p>
        </w:tc>
        <w:tc>
          <w:tcPr>
            <w:tcW w:w="1560" w:type="dxa"/>
          </w:tcPr>
          <w:p w:rsidR="00E17E79" w:rsidRPr="00E17E79" w:rsidRDefault="00E17E79" w:rsidP="00E17E79">
            <w:pPr>
              <w:jc w:val="center"/>
              <w:rPr>
                <w:color w:val="000000"/>
                <w:sz w:val="28"/>
                <w:szCs w:val="28"/>
              </w:rPr>
            </w:pPr>
            <w:r w:rsidRPr="00E17E79">
              <w:rPr>
                <w:color w:val="000000"/>
                <w:sz w:val="28"/>
                <w:szCs w:val="28"/>
              </w:rPr>
              <w:t>-</w:t>
            </w:r>
          </w:p>
        </w:tc>
      </w:tr>
      <w:tr w:rsidR="00E17E79" w:rsidRPr="00E17E79" w:rsidTr="00E17E79">
        <w:tc>
          <w:tcPr>
            <w:tcW w:w="757" w:type="dxa"/>
            <w:vMerge/>
            <w:vAlign w:val="center"/>
          </w:tcPr>
          <w:p w:rsidR="00E17E79" w:rsidRPr="00E17E79" w:rsidRDefault="00E17E79" w:rsidP="00E17E79">
            <w:pPr>
              <w:rPr>
                <w:color w:val="000000"/>
                <w:sz w:val="28"/>
                <w:szCs w:val="28"/>
              </w:rPr>
            </w:pPr>
          </w:p>
        </w:tc>
        <w:tc>
          <w:tcPr>
            <w:tcW w:w="7748" w:type="dxa"/>
          </w:tcPr>
          <w:p w:rsidR="00E17E79" w:rsidRPr="00E17E79" w:rsidRDefault="00E17E79" w:rsidP="00E17E79">
            <w:pPr>
              <w:ind w:left="567"/>
              <w:rPr>
                <w:sz w:val="28"/>
                <w:szCs w:val="28"/>
              </w:rPr>
            </w:pPr>
            <w:r w:rsidRPr="00E17E79">
              <w:rPr>
                <w:sz w:val="28"/>
                <w:szCs w:val="28"/>
              </w:rPr>
              <w:t>Областного бюджета</w:t>
            </w:r>
          </w:p>
        </w:tc>
        <w:tc>
          <w:tcPr>
            <w:tcW w:w="1703" w:type="dxa"/>
          </w:tcPr>
          <w:p w:rsidR="00E17E79" w:rsidRPr="00E17E79" w:rsidRDefault="00E17E79" w:rsidP="00E17E79">
            <w:pPr>
              <w:jc w:val="center"/>
              <w:rPr>
                <w:color w:val="000000"/>
                <w:sz w:val="28"/>
                <w:szCs w:val="28"/>
              </w:rPr>
            </w:pPr>
            <w:r w:rsidRPr="00E17E79">
              <w:rPr>
                <w:color w:val="000000"/>
                <w:sz w:val="28"/>
                <w:szCs w:val="28"/>
              </w:rPr>
              <w:t>-</w:t>
            </w:r>
          </w:p>
        </w:tc>
        <w:tc>
          <w:tcPr>
            <w:tcW w:w="1419" w:type="dxa"/>
          </w:tcPr>
          <w:p w:rsidR="00E17E79" w:rsidRPr="00E17E79" w:rsidRDefault="00E17E79" w:rsidP="00E17E79">
            <w:pPr>
              <w:jc w:val="center"/>
              <w:rPr>
                <w:color w:val="000000"/>
                <w:sz w:val="28"/>
                <w:szCs w:val="28"/>
              </w:rPr>
            </w:pPr>
            <w:r w:rsidRPr="00E17E79">
              <w:rPr>
                <w:color w:val="000000"/>
                <w:sz w:val="28"/>
                <w:szCs w:val="28"/>
              </w:rPr>
              <w:t>-</w:t>
            </w:r>
          </w:p>
        </w:tc>
        <w:tc>
          <w:tcPr>
            <w:tcW w:w="1276" w:type="dxa"/>
          </w:tcPr>
          <w:p w:rsidR="00E17E79" w:rsidRPr="00E17E79" w:rsidRDefault="00E17E79" w:rsidP="00E17E79">
            <w:pPr>
              <w:jc w:val="center"/>
              <w:rPr>
                <w:color w:val="000000"/>
                <w:sz w:val="28"/>
                <w:szCs w:val="28"/>
              </w:rPr>
            </w:pPr>
            <w:r w:rsidRPr="00E17E79">
              <w:rPr>
                <w:color w:val="000000"/>
                <w:sz w:val="28"/>
                <w:szCs w:val="28"/>
              </w:rPr>
              <w:t>-</w:t>
            </w:r>
          </w:p>
        </w:tc>
        <w:tc>
          <w:tcPr>
            <w:tcW w:w="1560" w:type="dxa"/>
          </w:tcPr>
          <w:p w:rsidR="00E17E79" w:rsidRPr="00E17E79" w:rsidRDefault="00E17E79" w:rsidP="00E17E79">
            <w:pPr>
              <w:jc w:val="center"/>
              <w:rPr>
                <w:color w:val="000000"/>
                <w:sz w:val="28"/>
                <w:szCs w:val="28"/>
              </w:rPr>
            </w:pPr>
            <w:r w:rsidRPr="00E17E79">
              <w:rPr>
                <w:color w:val="000000"/>
                <w:sz w:val="28"/>
                <w:szCs w:val="28"/>
              </w:rPr>
              <w:t>-</w:t>
            </w:r>
          </w:p>
        </w:tc>
      </w:tr>
      <w:tr w:rsidR="00E17E79" w:rsidRPr="00E17E79" w:rsidTr="00E17E79">
        <w:tc>
          <w:tcPr>
            <w:tcW w:w="757" w:type="dxa"/>
            <w:vMerge/>
            <w:vAlign w:val="center"/>
          </w:tcPr>
          <w:p w:rsidR="00E17E79" w:rsidRPr="00E17E79" w:rsidRDefault="00E17E79" w:rsidP="00E17E79">
            <w:pPr>
              <w:rPr>
                <w:color w:val="000000"/>
                <w:sz w:val="28"/>
                <w:szCs w:val="28"/>
              </w:rPr>
            </w:pPr>
          </w:p>
        </w:tc>
        <w:tc>
          <w:tcPr>
            <w:tcW w:w="7748" w:type="dxa"/>
          </w:tcPr>
          <w:p w:rsidR="00E17E79" w:rsidRPr="00E17E79" w:rsidRDefault="00E17E79" w:rsidP="00E17E79">
            <w:pPr>
              <w:ind w:left="567"/>
              <w:rPr>
                <w:sz w:val="28"/>
                <w:szCs w:val="28"/>
              </w:rPr>
            </w:pPr>
            <w:r w:rsidRPr="00E17E79">
              <w:rPr>
                <w:sz w:val="28"/>
                <w:szCs w:val="28"/>
              </w:rPr>
              <w:t>Бюджета Октябрьского района</w:t>
            </w:r>
          </w:p>
        </w:tc>
        <w:tc>
          <w:tcPr>
            <w:tcW w:w="1703" w:type="dxa"/>
          </w:tcPr>
          <w:p w:rsidR="00E17E79" w:rsidRPr="00E17E79" w:rsidRDefault="00062FD2" w:rsidP="00E17E79">
            <w:pPr>
              <w:jc w:val="center"/>
              <w:rPr>
                <w:color w:val="000000"/>
                <w:sz w:val="28"/>
                <w:szCs w:val="28"/>
              </w:rPr>
            </w:pPr>
            <w:r>
              <w:rPr>
                <w:color w:val="000000"/>
                <w:sz w:val="28"/>
                <w:szCs w:val="28"/>
              </w:rPr>
              <w:t>826,6</w:t>
            </w:r>
          </w:p>
        </w:tc>
        <w:tc>
          <w:tcPr>
            <w:tcW w:w="1419" w:type="dxa"/>
          </w:tcPr>
          <w:p w:rsidR="00E17E79" w:rsidRPr="00E17E79" w:rsidRDefault="00686DEE" w:rsidP="00E17E79">
            <w:pPr>
              <w:jc w:val="center"/>
              <w:rPr>
                <w:color w:val="000000"/>
                <w:sz w:val="28"/>
                <w:szCs w:val="28"/>
              </w:rPr>
            </w:pPr>
            <w:r>
              <w:rPr>
                <w:color w:val="000000"/>
                <w:sz w:val="28"/>
                <w:szCs w:val="28"/>
              </w:rPr>
              <w:t>329,5</w:t>
            </w:r>
          </w:p>
        </w:tc>
        <w:tc>
          <w:tcPr>
            <w:tcW w:w="1276" w:type="dxa"/>
          </w:tcPr>
          <w:p w:rsidR="00E17E79" w:rsidRPr="00E17E79" w:rsidRDefault="00686DEE" w:rsidP="00E17E79">
            <w:pPr>
              <w:jc w:val="center"/>
              <w:rPr>
                <w:color w:val="000000"/>
                <w:sz w:val="28"/>
                <w:szCs w:val="28"/>
              </w:rPr>
            </w:pPr>
            <w:r>
              <w:rPr>
                <w:color w:val="000000"/>
                <w:sz w:val="28"/>
                <w:szCs w:val="28"/>
              </w:rPr>
              <w:t>338,4</w:t>
            </w:r>
          </w:p>
        </w:tc>
        <w:tc>
          <w:tcPr>
            <w:tcW w:w="1560" w:type="dxa"/>
          </w:tcPr>
          <w:p w:rsidR="00E17E79" w:rsidRPr="00E17E79" w:rsidRDefault="00062FD2" w:rsidP="00E17E79">
            <w:pPr>
              <w:jc w:val="center"/>
              <w:rPr>
                <w:color w:val="000000"/>
                <w:sz w:val="28"/>
                <w:szCs w:val="28"/>
              </w:rPr>
            </w:pPr>
            <w:r>
              <w:rPr>
                <w:color w:val="000000"/>
                <w:sz w:val="28"/>
                <w:szCs w:val="28"/>
              </w:rPr>
              <w:t>1 494,5</w:t>
            </w:r>
          </w:p>
        </w:tc>
      </w:tr>
      <w:tr w:rsidR="00E17E79" w:rsidRPr="00E17E79" w:rsidTr="00E17E79">
        <w:tc>
          <w:tcPr>
            <w:tcW w:w="757" w:type="dxa"/>
            <w:vMerge/>
            <w:vAlign w:val="center"/>
          </w:tcPr>
          <w:p w:rsidR="00E17E79" w:rsidRPr="00E17E79" w:rsidRDefault="00E17E79" w:rsidP="00E17E79">
            <w:pPr>
              <w:rPr>
                <w:color w:val="000000"/>
                <w:sz w:val="28"/>
                <w:szCs w:val="28"/>
              </w:rPr>
            </w:pPr>
          </w:p>
        </w:tc>
        <w:tc>
          <w:tcPr>
            <w:tcW w:w="7748" w:type="dxa"/>
          </w:tcPr>
          <w:p w:rsidR="00E17E79" w:rsidRPr="00E17E79" w:rsidRDefault="00686DEE" w:rsidP="00E17E79">
            <w:pPr>
              <w:rPr>
                <w:sz w:val="28"/>
                <w:szCs w:val="28"/>
              </w:rPr>
            </w:pPr>
            <w:r>
              <w:rPr>
                <w:sz w:val="28"/>
                <w:szCs w:val="28"/>
              </w:rPr>
              <w:t xml:space="preserve">        Бюджет Красюковского сельского поселения</w:t>
            </w:r>
          </w:p>
        </w:tc>
        <w:tc>
          <w:tcPr>
            <w:tcW w:w="1703" w:type="dxa"/>
          </w:tcPr>
          <w:p w:rsidR="00E17E79" w:rsidRPr="00E17E79" w:rsidRDefault="00E17E79" w:rsidP="00E17E79">
            <w:pPr>
              <w:jc w:val="center"/>
              <w:rPr>
                <w:color w:val="000000"/>
                <w:sz w:val="28"/>
                <w:szCs w:val="28"/>
              </w:rPr>
            </w:pPr>
            <w:r w:rsidRPr="00E17E79">
              <w:rPr>
                <w:color w:val="000000"/>
                <w:sz w:val="28"/>
                <w:szCs w:val="28"/>
              </w:rPr>
              <w:t>-</w:t>
            </w:r>
          </w:p>
        </w:tc>
        <w:tc>
          <w:tcPr>
            <w:tcW w:w="1419" w:type="dxa"/>
          </w:tcPr>
          <w:p w:rsidR="00E17E79" w:rsidRPr="00E17E79" w:rsidRDefault="00E17E79" w:rsidP="00E17E79">
            <w:pPr>
              <w:jc w:val="center"/>
              <w:rPr>
                <w:color w:val="000000"/>
                <w:sz w:val="28"/>
                <w:szCs w:val="28"/>
              </w:rPr>
            </w:pPr>
            <w:r w:rsidRPr="00E17E79">
              <w:rPr>
                <w:color w:val="000000"/>
                <w:sz w:val="28"/>
                <w:szCs w:val="28"/>
              </w:rPr>
              <w:t>-</w:t>
            </w:r>
          </w:p>
        </w:tc>
        <w:tc>
          <w:tcPr>
            <w:tcW w:w="1276" w:type="dxa"/>
          </w:tcPr>
          <w:p w:rsidR="00E17E79" w:rsidRPr="00E17E79" w:rsidRDefault="00E17E79" w:rsidP="00E17E79">
            <w:pPr>
              <w:jc w:val="center"/>
              <w:rPr>
                <w:color w:val="000000"/>
                <w:sz w:val="28"/>
                <w:szCs w:val="28"/>
              </w:rPr>
            </w:pPr>
            <w:r w:rsidRPr="00E17E79">
              <w:rPr>
                <w:color w:val="000000"/>
                <w:sz w:val="28"/>
                <w:szCs w:val="28"/>
              </w:rPr>
              <w:t>-</w:t>
            </w:r>
          </w:p>
        </w:tc>
        <w:tc>
          <w:tcPr>
            <w:tcW w:w="1560" w:type="dxa"/>
          </w:tcPr>
          <w:p w:rsidR="00E17E79" w:rsidRPr="00E17E79" w:rsidRDefault="00E17E79" w:rsidP="00E17E79">
            <w:pPr>
              <w:jc w:val="center"/>
              <w:rPr>
                <w:color w:val="000000"/>
                <w:sz w:val="28"/>
                <w:szCs w:val="28"/>
              </w:rPr>
            </w:pPr>
            <w:r w:rsidRPr="00E17E79">
              <w:rPr>
                <w:color w:val="000000"/>
                <w:sz w:val="28"/>
                <w:szCs w:val="28"/>
              </w:rPr>
              <w:t>-</w:t>
            </w:r>
          </w:p>
        </w:tc>
      </w:tr>
      <w:tr w:rsidR="00904DD0" w:rsidRPr="00E17E79" w:rsidTr="008C733E">
        <w:tc>
          <w:tcPr>
            <w:tcW w:w="757" w:type="dxa"/>
          </w:tcPr>
          <w:p w:rsidR="00904DD0" w:rsidRPr="00E17E79" w:rsidRDefault="00904DD0" w:rsidP="008C733E">
            <w:pPr>
              <w:rPr>
                <w:color w:val="000000"/>
                <w:sz w:val="28"/>
                <w:szCs w:val="28"/>
              </w:rPr>
            </w:pPr>
            <w:r>
              <w:rPr>
                <w:color w:val="000000"/>
                <w:sz w:val="28"/>
                <w:szCs w:val="28"/>
              </w:rPr>
              <w:t>2</w:t>
            </w:r>
            <w:r w:rsidRPr="00E17E79">
              <w:rPr>
                <w:color w:val="000000"/>
                <w:sz w:val="28"/>
                <w:szCs w:val="28"/>
              </w:rPr>
              <w:t>.</w:t>
            </w:r>
          </w:p>
        </w:tc>
        <w:tc>
          <w:tcPr>
            <w:tcW w:w="7748" w:type="dxa"/>
          </w:tcPr>
          <w:p w:rsidR="00904DD0" w:rsidRPr="00E17E79" w:rsidRDefault="00904DD0" w:rsidP="008C733E">
            <w:pPr>
              <w:rPr>
                <w:b/>
                <w:sz w:val="28"/>
                <w:szCs w:val="28"/>
              </w:rPr>
            </w:pPr>
            <w:r w:rsidRPr="00E17E79">
              <w:rPr>
                <w:b/>
                <w:sz w:val="28"/>
                <w:szCs w:val="28"/>
              </w:rPr>
              <w:t>Комплекс процессных мероприятий «Повышение эффективности деятель</w:t>
            </w:r>
            <w:r w:rsidR="00E04162">
              <w:rPr>
                <w:b/>
                <w:sz w:val="28"/>
                <w:szCs w:val="28"/>
              </w:rPr>
              <w:t>ности по обращению с отходами</w:t>
            </w:r>
            <w:r w:rsidR="00892373">
              <w:rPr>
                <w:b/>
                <w:sz w:val="28"/>
                <w:szCs w:val="28"/>
              </w:rPr>
              <w:t xml:space="preserve"> в Красюковском сельском поселении</w:t>
            </w:r>
            <w:r w:rsidRPr="00E17E79">
              <w:rPr>
                <w:b/>
                <w:sz w:val="28"/>
                <w:szCs w:val="28"/>
              </w:rPr>
              <w:t>» (всего), в том числе:</w:t>
            </w:r>
          </w:p>
        </w:tc>
        <w:tc>
          <w:tcPr>
            <w:tcW w:w="1703" w:type="dxa"/>
          </w:tcPr>
          <w:p w:rsidR="00904DD0" w:rsidRPr="00E17E79" w:rsidRDefault="00062FD2" w:rsidP="008C733E">
            <w:pPr>
              <w:jc w:val="center"/>
              <w:rPr>
                <w:color w:val="000000"/>
              </w:rPr>
            </w:pPr>
            <w:r>
              <w:rPr>
                <w:color w:val="000000"/>
              </w:rPr>
              <w:t>826,6</w:t>
            </w:r>
          </w:p>
        </w:tc>
        <w:tc>
          <w:tcPr>
            <w:tcW w:w="1419" w:type="dxa"/>
          </w:tcPr>
          <w:p w:rsidR="00904DD0" w:rsidRPr="00E17E79" w:rsidRDefault="0070699E" w:rsidP="008C733E">
            <w:pPr>
              <w:jc w:val="center"/>
              <w:rPr>
                <w:color w:val="000000"/>
              </w:rPr>
            </w:pPr>
            <w:r>
              <w:rPr>
                <w:color w:val="000000"/>
              </w:rPr>
              <w:t>329,5</w:t>
            </w:r>
          </w:p>
        </w:tc>
        <w:tc>
          <w:tcPr>
            <w:tcW w:w="1276" w:type="dxa"/>
          </w:tcPr>
          <w:p w:rsidR="00904DD0" w:rsidRPr="00E17E79" w:rsidRDefault="0070699E" w:rsidP="008C733E">
            <w:pPr>
              <w:jc w:val="center"/>
              <w:rPr>
                <w:color w:val="000000"/>
              </w:rPr>
            </w:pPr>
            <w:r>
              <w:rPr>
                <w:color w:val="000000"/>
              </w:rPr>
              <w:t>338,4</w:t>
            </w:r>
          </w:p>
        </w:tc>
        <w:tc>
          <w:tcPr>
            <w:tcW w:w="1560" w:type="dxa"/>
          </w:tcPr>
          <w:p w:rsidR="00904DD0" w:rsidRPr="00E17E79" w:rsidRDefault="00062FD2" w:rsidP="008C733E">
            <w:pPr>
              <w:jc w:val="center"/>
              <w:rPr>
                <w:color w:val="000000"/>
              </w:rPr>
            </w:pPr>
            <w:r>
              <w:rPr>
                <w:color w:val="000000"/>
              </w:rPr>
              <w:t>1 494,5</w:t>
            </w:r>
          </w:p>
        </w:tc>
      </w:tr>
      <w:tr w:rsidR="00904DD0" w:rsidRPr="00E17E79" w:rsidTr="008C733E">
        <w:tc>
          <w:tcPr>
            <w:tcW w:w="757" w:type="dxa"/>
          </w:tcPr>
          <w:p w:rsidR="00904DD0" w:rsidRPr="00E17E79" w:rsidRDefault="00904DD0" w:rsidP="008C733E">
            <w:pPr>
              <w:rPr>
                <w:color w:val="000000"/>
                <w:sz w:val="28"/>
                <w:szCs w:val="28"/>
              </w:rPr>
            </w:pPr>
          </w:p>
        </w:tc>
        <w:tc>
          <w:tcPr>
            <w:tcW w:w="7748" w:type="dxa"/>
          </w:tcPr>
          <w:p w:rsidR="00904DD0" w:rsidRPr="00E17E79" w:rsidRDefault="00904DD0" w:rsidP="008C733E">
            <w:pPr>
              <w:rPr>
                <w:sz w:val="28"/>
                <w:szCs w:val="28"/>
              </w:rPr>
            </w:pPr>
            <w:r w:rsidRPr="00E17E79">
              <w:rPr>
                <w:sz w:val="28"/>
                <w:szCs w:val="28"/>
              </w:rPr>
              <w:t xml:space="preserve">Бюджет поселения </w:t>
            </w:r>
          </w:p>
        </w:tc>
        <w:tc>
          <w:tcPr>
            <w:tcW w:w="1703" w:type="dxa"/>
          </w:tcPr>
          <w:p w:rsidR="00904DD0" w:rsidRPr="00E17E79" w:rsidRDefault="00062FD2" w:rsidP="008C733E">
            <w:pPr>
              <w:jc w:val="center"/>
              <w:rPr>
                <w:color w:val="000000"/>
              </w:rPr>
            </w:pPr>
            <w:r>
              <w:rPr>
                <w:color w:val="000000"/>
              </w:rPr>
              <w:t>826,6</w:t>
            </w:r>
          </w:p>
        </w:tc>
        <w:tc>
          <w:tcPr>
            <w:tcW w:w="1419" w:type="dxa"/>
          </w:tcPr>
          <w:p w:rsidR="00904DD0" w:rsidRPr="00E17E79" w:rsidRDefault="0070699E" w:rsidP="008C733E">
            <w:pPr>
              <w:jc w:val="center"/>
              <w:rPr>
                <w:color w:val="000000"/>
              </w:rPr>
            </w:pPr>
            <w:r>
              <w:rPr>
                <w:color w:val="000000"/>
              </w:rPr>
              <w:t>329,5</w:t>
            </w:r>
          </w:p>
        </w:tc>
        <w:tc>
          <w:tcPr>
            <w:tcW w:w="1276" w:type="dxa"/>
          </w:tcPr>
          <w:p w:rsidR="00904DD0" w:rsidRPr="00E17E79" w:rsidRDefault="0070699E" w:rsidP="008C733E">
            <w:pPr>
              <w:jc w:val="center"/>
              <w:rPr>
                <w:color w:val="000000"/>
              </w:rPr>
            </w:pPr>
            <w:r>
              <w:rPr>
                <w:color w:val="000000"/>
              </w:rPr>
              <w:t>338,4</w:t>
            </w:r>
          </w:p>
        </w:tc>
        <w:tc>
          <w:tcPr>
            <w:tcW w:w="1560" w:type="dxa"/>
          </w:tcPr>
          <w:p w:rsidR="00904DD0" w:rsidRPr="00E17E79" w:rsidRDefault="00062FD2" w:rsidP="008C733E">
            <w:pPr>
              <w:jc w:val="center"/>
              <w:rPr>
                <w:color w:val="000000"/>
              </w:rPr>
            </w:pPr>
            <w:r>
              <w:rPr>
                <w:color w:val="000000"/>
              </w:rPr>
              <w:t>1 494,5</w:t>
            </w:r>
          </w:p>
        </w:tc>
      </w:tr>
      <w:tr w:rsidR="00904DD0" w:rsidRPr="00E17E79" w:rsidTr="008C733E">
        <w:tc>
          <w:tcPr>
            <w:tcW w:w="757" w:type="dxa"/>
          </w:tcPr>
          <w:p w:rsidR="00904DD0" w:rsidRPr="00E17E79" w:rsidRDefault="00904DD0" w:rsidP="008C733E">
            <w:pPr>
              <w:rPr>
                <w:color w:val="000000"/>
                <w:sz w:val="28"/>
                <w:szCs w:val="28"/>
              </w:rPr>
            </w:pPr>
          </w:p>
        </w:tc>
        <w:tc>
          <w:tcPr>
            <w:tcW w:w="7748" w:type="dxa"/>
          </w:tcPr>
          <w:p w:rsidR="00904DD0" w:rsidRPr="00E17E79" w:rsidRDefault="00904DD0" w:rsidP="008C733E">
            <w:pPr>
              <w:rPr>
                <w:sz w:val="28"/>
                <w:szCs w:val="28"/>
              </w:rPr>
            </w:pPr>
            <w:r w:rsidRPr="00E17E79">
              <w:rPr>
                <w:sz w:val="28"/>
                <w:szCs w:val="28"/>
              </w:rPr>
              <w:t>Федерального бюджета</w:t>
            </w:r>
          </w:p>
        </w:tc>
        <w:tc>
          <w:tcPr>
            <w:tcW w:w="1703" w:type="dxa"/>
          </w:tcPr>
          <w:p w:rsidR="00904DD0" w:rsidRPr="00E17E79" w:rsidRDefault="00904DD0" w:rsidP="008C733E">
            <w:pPr>
              <w:jc w:val="center"/>
              <w:rPr>
                <w:color w:val="000000"/>
                <w:sz w:val="28"/>
                <w:szCs w:val="28"/>
              </w:rPr>
            </w:pPr>
            <w:r w:rsidRPr="00E17E79">
              <w:rPr>
                <w:color w:val="000000"/>
                <w:sz w:val="28"/>
                <w:szCs w:val="28"/>
              </w:rPr>
              <w:t>-</w:t>
            </w:r>
          </w:p>
        </w:tc>
        <w:tc>
          <w:tcPr>
            <w:tcW w:w="1419" w:type="dxa"/>
          </w:tcPr>
          <w:p w:rsidR="00904DD0" w:rsidRPr="00E17E79" w:rsidRDefault="00904DD0" w:rsidP="008C733E">
            <w:pPr>
              <w:jc w:val="center"/>
              <w:rPr>
                <w:color w:val="000000"/>
                <w:sz w:val="28"/>
                <w:szCs w:val="28"/>
              </w:rPr>
            </w:pPr>
            <w:r w:rsidRPr="00E17E79">
              <w:rPr>
                <w:color w:val="000000"/>
                <w:sz w:val="28"/>
                <w:szCs w:val="28"/>
              </w:rPr>
              <w:t>-</w:t>
            </w:r>
          </w:p>
        </w:tc>
        <w:tc>
          <w:tcPr>
            <w:tcW w:w="1276" w:type="dxa"/>
          </w:tcPr>
          <w:p w:rsidR="00904DD0" w:rsidRPr="00E17E79" w:rsidRDefault="00904DD0" w:rsidP="008C733E">
            <w:pPr>
              <w:jc w:val="center"/>
              <w:rPr>
                <w:color w:val="000000"/>
                <w:sz w:val="28"/>
                <w:szCs w:val="28"/>
              </w:rPr>
            </w:pPr>
            <w:r w:rsidRPr="00E17E79">
              <w:rPr>
                <w:color w:val="000000"/>
                <w:sz w:val="28"/>
                <w:szCs w:val="28"/>
              </w:rPr>
              <w:t>-</w:t>
            </w:r>
          </w:p>
        </w:tc>
        <w:tc>
          <w:tcPr>
            <w:tcW w:w="1560" w:type="dxa"/>
          </w:tcPr>
          <w:p w:rsidR="00904DD0" w:rsidRPr="00E17E79" w:rsidRDefault="00904DD0" w:rsidP="008C733E">
            <w:pPr>
              <w:jc w:val="center"/>
              <w:rPr>
                <w:color w:val="000000"/>
                <w:sz w:val="28"/>
                <w:szCs w:val="28"/>
              </w:rPr>
            </w:pPr>
            <w:r w:rsidRPr="00E17E79">
              <w:rPr>
                <w:color w:val="000000"/>
                <w:sz w:val="28"/>
                <w:szCs w:val="28"/>
              </w:rPr>
              <w:t>-</w:t>
            </w:r>
          </w:p>
        </w:tc>
      </w:tr>
      <w:tr w:rsidR="00904DD0" w:rsidRPr="00E17E79" w:rsidTr="008C733E">
        <w:tc>
          <w:tcPr>
            <w:tcW w:w="757" w:type="dxa"/>
          </w:tcPr>
          <w:p w:rsidR="00904DD0" w:rsidRPr="00E17E79" w:rsidRDefault="00904DD0" w:rsidP="008C733E">
            <w:pPr>
              <w:rPr>
                <w:color w:val="000000"/>
                <w:sz w:val="28"/>
                <w:szCs w:val="28"/>
              </w:rPr>
            </w:pPr>
          </w:p>
        </w:tc>
        <w:tc>
          <w:tcPr>
            <w:tcW w:w="7748" w:type="dxa"/>
          </w:tcPr>
          <w:p w:rsidR="00904DD0" w:rsidRPr="00E17E79" w:rsidRDefault="00904DD0" w:rsidP="008C733E">
            <w:pPr>
              <w:rPr>
                <w:sz w:val="28"/>
                <w:szCs w:val="28"/>
              </w:rPr>
            </w:pPr>
            <w:r w:rsidRPr="00E17E79">
              <w:rPr>
                <w:sz w:val="28"/>
                <w:szCs w:val="28"/>
              </w:rPr>
              <w:t>Областного бюджета</w:t>
            </w:r>
          </w:p>
        </w:tc>
        <w:tc>
          <w:tcPr>
            <w:tcW w:w="1703" w:type="dxa"/>
          </w:tcPr>
          <w:p w:rsidR="00904DD0" w:rsidRPr="00E17E79" w:rsidRDefault="00904DD0" w:rsidP="008C733E">
            <w:pPr>
              <w:jc w:val="center"/>
              <w:rPr>
                <w:color w:val="000000"/>
                <w:sz w:val="28"/>
                <w:szCs w:val="28"/>
              </w:rPr>
            </w:pPr>
            <w:r w:rsidRPr="00E17E79">
              <w:rPr>
                <w:color w:val="000000"/>
                <w:sz w:val="28"/>
                <w:szCs w:val="28"/>
              </w:rPr>
              <w:t>-</w:t>
            </w:r>
          </w:p>
        </w:tc>
        <w:tc>
          <w:tcPr>
            <w:tcW w:w="1419" w:type="dxa"/>
          </w:tcPr>
          <w:p w:rsidR="00904DD0" w:rsidRPr="00E17E79" w:rsidRDefault="00904DD0" w:rsidP="008C733E">
            <w:pPr>
              <w:jc w:val="center"/>
              <w:rPr>
                <w:color w:val="000000"/>
                <w:sz w:val="28"/>
                <w:szCs w:val="28"/>
              </w:rPr>
            </w:pPr>
            <w:r w:rsidRPr="00E17E79">
              <w:rPr>
                <w:color w:val="000000"/>
                <w:sz w:val="28"/>
                <w:szCs w:val="28"/>
              </w:rPr>
              <w:t>-</w:t>
            </w:r>
          </w:p>
        </w:tc>
        <w:tc>
          <w:tcPr>
            <w:tcW w:w="1276" w:type="dxa"/>
          </w:tcPr>
          <w:p w:rsidR="00904DD0" w:rsidRPr="00E17E79" w:rsidRDefault="00904DD0" w:rsidP="008C733E">
            <w:pPr>
              <w:jc w:val="center"/>
              <w:rPr>
                <w:color w:val="000000"/>
                <w:sz w:val="28"/>
                <w:szCs w:val="28"/>
              </w:rPr>
            </w:pPr>
            <w:r w:rsidRPr="00E17E79">
              <w:rPr>
                <w:color w:val="000000"/>
                <w:sz w:val="28"/>
                <w:szCs w:val="28"/>
              </w:rPr>
              <w:t>-</w:t>
            </w:r>
          </w:p>
        </w:tc>
        <w:tc>
          <w:tcPr>
            <w:tcW w:w="1560" w:type="dxa"/>
          </w:tcPr>
          <w:p w:rsidR="00904DD0" w:rsidRPr="00E17E79" w:rsidRDefault="00904DD0" w:rsidP="008C733E">
            <w:pPr>
              <w:jc w:val="center"/>
              <w:rPr>
                <w:color w:val="000000"/>
                <w:sz w:val="28"/>
                <w:szCs w:val="28"/>
              </w:rPr>
            </w:pPr>
            <w:r w:rsidRPr="00E17E79">
              <w:rPr>
                <w:color w:val="000000"/>
                <w:sz w:val="28"/>
                <w:szCs w:val="28"/>
              </w:rPr>
              <w:t>-</w:t>
            </w:r>
          </w:p>
        </w:tc>
      </w:tr>
      <w:tr w:rsidR="00904DD0" w:rsidRPr="00E17E79" w:rsidTr="008C733E">
        <w:tc>
          <w:tcPr>
            <w:tcW w:w="757" w:type="dxa"/>
          </w:tcPr>
          <w:p w:rsidR="00904DD0" w:rsidRPr="00E17E79" w:rsidRDefault="00904DD0" w:rsidP="008C733E">
            <w:pPr>
              <w:rPr>
                <w:color w:val="000000"/>
                <w:sz w:val="28"/>
                <w:szCs w:val="28"/>
              </w:rPr>
            </w:pPr>
          </w:p>
        </w:tc>
        <w:tc>
          <w:tcPr>
            <w:tcW w:w="7748" w:type="dxa"/>
          </w:tcPr>
          <w:p w:rsidR="00904DD0" w:rsidRPr="00E17E79" w:rsidRDefault="00904DD0" w:rsidP="008C733E">
            <w:pPr>
              <w:rPr>
                <w:sz w:val="28"/>
                <w:szCs w:val="28"/>
              </w:rPr>
            </w:pPr>
            <w:r w:rsidRPr="00E17E79">
              <w:rPr>
                <w:sz w:val="28"/>
                <w:szCs w:val="28"/>
              </w:rPr>
              <w:t>Бюджета Октябрьского района</w:t>
            </w:r>
          </w:p>
        </w:tc>
        <w:tc>
          <w:tcPr>
            <w:tcW w:w="1703" w:type="dxa"/>
          </w:tcPr>
          <w:p w:rsidR="00904DD0" w:rsidRPr="00E17E79" w:rsidRDefault="00062FD2" w:rsidP="008C733E">
            <w:pPr>
              <w:jc w:val="center"/>
              <w:rPr>
                <w:color w:val="000000"/>
                <w:sz w:val="28"/>
                <w:szCs w:val="28"/>
              </w:rPr>
            </w:pPr>
            <w:r>
              <w:rPr>
                <w:color w:val="000000"/>
                <w:sz w:val="28"/>
                <w:szCs w:val="28"/>
              </w:rPr>
              <w:t>826,6</w:t>
            </w:r>
          </w:p>
        </w:tc>
        <w:tc>
          <w:tcPr>
            <w:tcW w:w="1419" w:type="dxa"/>
          </w:tcPr>
          <w:p w:rsidR="00904DD0" w:rsidRPr="00E17E79" w:rsidRDefault="0070699E" w:rsidP="008C733E">
            <w:pPr>
              <w:jc w:val="center"/>
              <w:rPr>
                <w:color w:val="000000"/>
                <w:sz w:val="28"/>
                <w:szCs w:val="28"/>
              </w:rPr>
            </w:pPr>
            <w:r>
              <w:rPr>
                <w:color w:val="000000"/>
                <w:sz w:val="28"/>
                <w:szCs w:val="28"/>
              </w:rPr>
              <w:t>329,5</w:t>
            </w:r>
          </w:p>
        </w:tc>
        <w:tc>
          <w:tcPr>
            <w:tcW w:w="1276" w:type="dxa"/>
          </w:tcPr>
          <w:p w:rsidR="00904DD0" w:rsidRPr="00E17E79" w:rsidRDefault="0070699E" w:rsidP="008C733E">
            <w:pPr>
              <w:jc w:val="center"/>
              <w:rPr>
                <w:color w:val="000000"/>
                <w:sz w:val="28"/>
                <w:szCs w:val="28"/>
              </w:rPr>
            </w:pPr>
            <w:r>
              <w:rPr>
                <w:color w:val="000000"/>
                <w:sz w:val="28"/>
                <w:szCs w:val="28"/>
              </w:rPr>
              <w:t>338,4</w:t>
            </w:r>
          </w:p>
        </w:tc>
        <w:tc>
          <w:tcPr>
            <w:tcW w:w="1560" w:type="dxa"/>
          </w:tcPr>
          <w:p w:rsidR="00904DD0" w:rsidRPr="00E17E79" w:rsidRDefault="00062FD2" w:rsidP="008C733E">
            <w:pPr>
              <w:jc w:val="center"/>
              <w:rPr>
                <w:color w:val="000000"/>
                <w:sz w:val="28"/>
                <w:szCs w:val="28"/>
              </w:rPr>
            </w:pPr>
            <w:r>
              <w:rPr>
                <w:color w:val="000000"/>
                <w:sz w:val="28"/>
                <w:szCs w:val="28"/>
              </w:rPr>
              <w:t>1 494,5</w:t>
            </w:r>
          </w:p>
        </w:tc>
      </w:tr>
      <w:tr w:rsidR="00904DD0" w:rsidRPr="00E17E79" w:rsidTr="008C733E">
        <w:tc>
          <w:tcPr>
            <w:tcW w:w="757" w:type="dxa"/>
          </w:tcPr>
          <w:p w:rsidR="00904DD0" w:rsidRPr="00E17E79" w:rsidRDefault="00904DD0" w:rsidP="008C733E">
            <w:pPr>
              <w:rPr>
                <w:color w:val="000000"/>
                <w:sz w:val="28"/>
                <w:szCs w:val="28"/>
              </w:rPr>
            </w:pPr>
          </w:p>
        </w:tc>
        <w:tc>
          <w:tcPr>
            <w:tcW w:w="7748" w:type="dxa"/>
          </w:tcPr>
          <w:p w:rsidR="00904DD0" w:rsidRPr="00E17E79" w:rsidRDefault="0070699E" w:rsidP="008C733E">
            <w:pPr>
              <w:rPr>
                <w:sz w:val="28"/>
                <w:szCs w:val="28"/>
              </w:rPr>
            </w:pPr>
            <w:r>
              <w:rPr>
                <w:sz w:val="28"/>
                <w:szCs w:val="28"/>
              </w:rPr>
              <w:t>Бюджет Красюковского сельского поселения</w:t>
            </w:r>
          </w:p>
        </w:tc>
        <w:tc>
          <w:tcPr>
            <w:tcW w:w="1703" w:type="dxa"/>
          </w:tcPr>
          <w:p w:rsidR="00904DD0" w:rsidRPr="00E17E79" w:rsidRDefault="00904DD0" w:rsidP="008C733E">
            <w:pPr>
              <w:jc w:val="center"/>
              <w:rPr>
                <w:color w:val="000000"/>
                <w:sz w:val="28"/>
                <w:szCs w:val="28"/>
              </w:rPr>
            </w:pPr>
            <w:r w:rsidRPr="00E17E79">
              <w:rPr>
                <w:color w:val="000000"/>
                <w:sz w:val="28"/>
                <w:szCs w:val="28"/>
              </w:rPr>
              <w:t>-</w:t>
            </w:r>
          </w:p>
        </w:tc>
        <w:tc>
          <w:tcPr>
            <w:tcW w:w="1419" w:type="dxa"/>
          </w:tcPr>
          <w:p w:rsidR="00904DD0" w:rsidRPr="00E17E79" w:rsidRDefault="00904DD0" w:rsidP="008C733E">
            <w:pPr>
              <w:jc w:val="center"/>
              <w:rPr>
                <w:color w:val="000000"/>
                <w:sz w:val="28"/>
                <w:szCs w:val="28"/>
              </w:rPr>
            </w:pPr>
            <w:r w:rsidRPr="00E17E79">
              <w:rPr>
                <w:color w:val="000000"/>
                <w:sz w:val="28"/>
                <w:szCs w:val="28"/>
              </w:rPr>
              <w:t>-</w:t>
            </w:r>
          </w:p>
        </w:tc>
        <w:tc>
          <w:tcPr>
            <w:tcW w:w="1276" w:type="dxa"/>
          </w:tcPr>
          <w:p w:rsidR="00904DD0" w:rsidRPr="00E17E79" w:rsidRDefault="00904DD0" w:rsidP="008C733E">
            <w:pPr>
              <w:jc w:val="center"/>
              <w:rPr>
                <w:color w:val="000000"/>
                <w:sz w:val="28"/>
                <w:szCs w:val="28"/>
              </w:rPr>
            </w:pPr>
            <w:r w:rsidRPr="00E17E79">
              <w:rPr>
                <w:color w:val="000000"/>
                <w:sz w:val="28"/>
                <w:szCs w:val="28"/>
              </w:rPr>
              <w:t>-</w:t>
            </w:r>
          </w:p>
        </w:tc>
        <w:tc>
          <w:tcPr>
            <w:tcW w:w="1560" w:type="dxa"/>
          </w:tcPr>
          <w:p w:rsidR="00904DD0" w:rsidRPr="00E17E79" w:rsidRDefault="00904DD0" w:rsidP="008C733E">
            <w:pPr>
              <w:jc w:val="center"/>
              <w:rPr>
                <w:color w:val="000000"/>
                <w:sz w:val="28"/>
                <w:szCs w:val="28"/>
              </w:rPr>
            </w:pPr>
            <w:r w:rsidRPr="00E17E79">
              <w:rPr>
                <w:color w:val="000000"/>
                <w:sz w:val="28"/>
                <w:szCs w:val="28"/>
              </w:rPr>
              <w:t>-</w:t>
            </w:r>
          </w:p>
        </w:tc>
      </w:tr>
      <w:tr w:rsidR="00BD45CB" w:rsidRPr="00E17E79" w:rsidTr="00E17E79">
        <w:tc>
          <w:tcPr>
            <w:tcW w:w="757" w:type="dxa"/>
            <w:vMerge w:val="restart"/>
          </w:tcPr>
          <w:p w:rsidR="00BD45CB" w:rsidRPr="00E17E79" w:rsidRDefault="00904DD0" w:rsidP="00BD45CB">
            <w:pPr>
              <w:widowControl w:val="0"/>
              <w:ind w:right="-173"/>
              <w:outlineLvl w:val="2"/>
              <w:rPr>
                <w:color w:val="000000"/>
                <w:sz w:val="28"/>
                <w:szCs w:val="28"/>
              </w:rPr>
            </w:pPr>
            <w:r>
              <w:rPr>
                <w:color w:val="000000"/>
                <w:sz w:val="28"/>
                <w:szCs w:val="28"/>
              </w:rPr>
              <w:t>3</w:t>
            </w:r>
            <w:r w:rsidR="00BD45CB" w:rsidRPr="00E17E79">
              <w:rPr>
                <w:color w:val="000000"/>
                <w:sz w:val="28"/>
                <w:szCs w:val="28"/>
              </w:rPr>
              <w:t>.</w:t>
            </w:r>
          </w:p>
        </w:tc>
        <w:tc>
          <w:tcPr>
            <w:tcW w:w="7748" w:type="dxa"/>
          </w:tcPr>
          <w:p w:rsidR="00BD45CB" w:rsidRPr="00E17E79" w:rsidRDefault="00BD45CB" w:rsidP="00E04162">
            <w:pPr>
              <w:widowControl w:val="0"/>
              <w:ind w:right="-173"/>
              <w:outlineLvl w:val="2"/>
              <w:rPr>
                <w:b/>
                <w:sz w:val="28"/>
                <w:szCs w:val="28"/>
              </w:rPr>
            </w:pPr>
            <w:r w:rsidRPr="00E17E79">
              <w:rPr>
                <w:b/>
                <w:sz w:val="28"/>
                <w:szCs w:val="28"/>
              </w:rPr>
              <w:t>Комплекс процессных мероприятий «Развитие водохозяйственного комплекса</w:t>
            </w:r>
            <w:r w:rsidR="00892373">
              <w:rPr>
                <w:b/>
                <w:sz w:val="28"/>
                <w:szCs w:val="28"/>
              </w:rPr>
              <w:t xml:space="preserve"> в Красюковском сельском поселении</w:t>
            </w:r>
            <w:r w:rsidRPr="00E17E79">
              <w:rPr>
                <w:b/>
                <w:sz w:val="28"/>
                <w:szCs w:val="28"/>
              </w:rPr>
              <w:t>» (всего), в том числе в том числе:</w:t>
            </w:r>
          </w:p>
        </w:tc>
        <w:tc>
          <w:tcPr>
            <w:tcW w:w="1703" w:type="dxa"/>
          </w:tcPr>
          <w:p w:rsidR="00BD45CB" w:rsidRPr="00E17E79" w:rsidRDefault="00BD45CB" w:rsidP="00BD45CB">
            <w:pPr>
              <w:widowControl w:val="0"/>
              <w:ind w:right="-88"/>
              <w:jc w:val="center"/>
              <w:outlineLvl w:val="2"/>
              <w:rPr>
                <w:spacing w:val="-4"/>
              </w:rPr>
            </w:pPr>
            <w:r>
              <w:rPr>
                <w:spacing w:val="-4"/>
              </w:rPr>
              <w:t>0,0</w:t>
            </w:r>
          </w:p>
        </w:tc>
        <w:tc>
          <w:tcPr>
            <w:tcW w:w="1419" w:type="dxa"/>
          </w:tcPr>
          <w:p w:rsidR="00BD45CB" w:rsidRPr="00E17E79" w:rsidRDefault="00BD45CB" w:rsidP="00BD45CB">
            <w:pPr>
              <w:widowControl w:val="0"/>
              <w:ind w:right="-88"/>
              <w:jc w:val="center"/>
              <w:outlineLvl w:val="2"/>
              <w:rPr>
                <w:spacing w:val="-4"/>
              </w:rPr>
            </w:pPr>
            <w:r w:rsidRPr="00E17E79">
              <w:rPr>
                <w:spacing w:val="-4"/>
              </w:rPr>
              <w:t>-</w:t>
            </w:r>
          </w:p>
        </w:tc>
        <w:tc>
          <w:tcPr>
            <w:tcW w:w="1276" w:type="dxa"/>
          </w:tcPr>
          <w:p w:rsidR="00BD45CB" w:rsidRPr="00E17E79" w:rsidRDefault="00BD45CB" w:rsidP="00BD45CB">
            <w:pPr>
              <w:widowControl w:val="0"/>
              <w:ind w:right="-88"/>
              <w:jc w:val="center"/>
              <w:outlineLvl w:val="2"/>
              <w:rPr>
                <w:spacing w:val="-4"/>
              </w:rPr>
            </w:pPr>
            <w:r w:rsidRPr="00E17E79">
              <w:rPr>
                <w:spacing w:val="-4"/>
              </w:rPr>
              <w:t>-</w:t>
            </w:r>
          </w:p>
        </w:tc>
        <w:tc>
          <w:tcPr>
            <w:tcW w:w="1560" w:type="dxa"/>
          </w:tcPr>
          <w:p w:rsidR="00BD45CB" w:rsidRPr="00E17E79" w:rsidRDefault="00BD45CB" w:rsidP="00BD45CB">
            <w:pPr>
              <w:widowControl w:val="0"/>
              <w:ind w:right="-88"/>
              <w:jc w:val="center"/>
              <w:outlineLvl w:val="2"/>
              <w:rPr>
                <w:spacing w:val="-4"/>
              </w:rPr>
            </w:pPr>
            <w:r>
              <w:rPr>
                <w:spacing w:val="-4"/>
              </w:rPr>
              <w:t>0,0</w:t>
            </w:r>
          </w:p>
        </w:tc>
      </w:tr>
      <w:tr w:rsidR="00BD45CB" w:rsidRPr="00E17E79" w:rsidTr="00E17E79">
        <w:tc>
          <w:tcPr>
            <w:tcW w:w="757" w:type="dxa"/>
            <w:vMerge/>
            <w:vAlign w:val="center"/>
          </w:tcPr>
          <w:p w:rsidR="00BD45CB" w:rsidRPr="00E17E79" w:rsidRDefault="00BD45CB" w:rsidP="00BD45CB">
            <w:pPr>
              <w:rPr>
                <w:color w:val="000000"/>
                <w:sz w:val="28"/>
                <w:szCs w:val="28"/>
              </w:rPr>
            </w:pPr>
          </w:p>
        </w:tc>
        <w:tc>
          <w:tcPr>
            <w:tcW w:w="7748" w:type="dxa"/>
          </w:tcPr>
          <w:p w:rsidR="00BD45CB" w:rsidRPr="00E17E79" w:rsidRDefault="00BD45CB" w:rsidP="00BD45CB">
            <w:pPr>
              <w:rPr>
                <w:sz w:val="28"/>
                <w:szCs w:val="28"/>
              </w:rPr>
            </w:pPr>
            <w:r w:rsidRPr="00E17E79">
              <w:rPr>
                <w:sz w:val="28"/>
                <w:szCs w:val="28"/>
              </w:rPr>
              <w:t xml:space="preserve">         Бюджет поселения </w:t>
            </w:r>
          </w:p>
        </w:tc>
        <w:tc>
          <w:tcPr>
            <w:tcW w:w="1703" w:type="dxa"/>
          </w:tcPr>
          <w:p w:rsidR="00BD45CB" w:rsidRPr="00E17E79" w:rsidRDefault="00BD45CB" w:rsidP="00BD45CB">
            <w:pPr>
              <w:widowControl w:val="0"/>
              <w:ind w:right="-88"/>
              <w:jc w:val="center"/>
              <w:outlineLvl w:val="2"/>
              <w:rPr>
                <w:spacing w:val="-4"/>
              </w:rPr>
            </w:pPr>
            <w:r>
              <w:rPr>
                <w:spacing w:val="-4"/>
              </w:rPr>
              <w:t>0,0</w:t>
            </w:r>
          </w:p>
        </w:tc>
        <w:tc>
          <w:tcPr>
            <w:tcW w:w="1419" w:type="dxa"/>
          </w:tcPr>
          <w:p w:rsidR="00BD45CB" w:rsidRPr="00E17E79" w:rsidRDefault="00BD45CB" w:rsidP="00BD45CB">
            <w:pPr>
              <w:widowControl w:val="0"/>
              <w:ind w:right="-88"/>
              <w:jc w:val="center"/>
              <w:outlineLvl w:val="2"/>
              <w:rPr>
                <w:spacing w:val="-4"/>
              </w:rPr>
            </w:pPr>
            <w:r w:rsidRPr="00E17E79">
              <w:rPr>
                <w:spacing w:val="-4"/>
              </w:rPr>
              <w:t>-</w:t>
            </w:r>
          </w:p>
        </w:tc>
        <w:tc>
          <w:tcPr>
            <w:tcW w:w="1276" w:type="dxa"/>
          </w:tcPr>
          <w:p w:rsidR="00BD45CB" w:rsidRPr="00E17E79" w:rsidRDefault="00BD45CB" w:rsidP="00BD45CB">
            <w:pPr>
              <w:widowControl w:val="0"/>
              <w:ind w:right="-88"/>
              <w:jc w:val="center"/>
              <w:outlineLvl w:val="2"/>
              <w:rPr>
                <w:spacing w:val="-4"/>
              </w:rPr>
            </w:pPr>
            <w:r w:rsidRPr="00E17E79">
              <w:rPr>
                <w:spacing w:val="-4"/>
              </w:rPr>
              <w:t>-</w:t>
            </w:r>
          </w:p>
        </w:tc>
        <w:tc>
          <w:tcPr>
            <w:tcW w:w="1560" w:type="dxa"/>
          </w:tcPr>
          <w:p w:rsidR="00BD45CB" w:rsidRPr="00E17E79" w:rsidRDefault="00BD45CB" w:rsidP="00BD45CB">
            <w:pPr>
              <w:widowControl w:val="0"/>
              <w:ind w:right="-88"/>
              <w:jc w:val="center"/>
              <w:outlineLvl w:val="2"/>
              <w:rPr>
                <w:spacing w:val="-4"/>
              </w:rPr>
            </w:pPr>
            <w:r>
              <w:rPr>
                <w:spacing w:val="-4"/>
              </w:rPr>
              <w:t>0,0</w:t>
            </w:r>
          </w:p>
        </w:tc>
      </w:tr>
      <w:tr w:rsidR="00E17E79" w:rsidRPr="00E17E79" w:rsidTr="00E17E79">
        <w:tc>
          <w:tcPr>
            <w:tcW w:w="757" w:type="dxa"/>
            <w:vMerge/>
            <w:vAlign w:val="center"/>
          </w:tcPr>
          <w:p w:rsidR="00E17E79" w:rsidRPr="00E17E79" w:rsidRDefault="00E17E79" w:rsidP="00E17E79">
            <w:pPr>
              <w:rPr>
                <w:color w:val="000000"/>
                <w:sz w:val="28"/>
                <w:szCs w:val="28"/>
              </w:rPr>
            </w:pPr>
          </w:p>
        </w:tc>
        <w:tc>
          <w:tcPr>
            <w:tcW w:w="7748" w:type="dxa"/>
          </w:tcPr>
          <w:p w:rsidR="00E17E79" w:rsidRPr="00E17E79" w:rsidRDefault="00E17E79" w:rsidP="00E17E79">
            <w:pPr>
              <w:ind w:left="567"/>
              <w:rPr>
                <w:sz w:val="28"/>
                <w:szCs w:val="28"/>
              </w:rPr>
            </w:pPr>
            <w:r w:rsidRPr="00E17E79">
              <w:rPr>
                <w:sz w:val="28"/>
                <w:szCs w:val="28"/>
              </w:rPr>
              <w:t>Федерального бюджета</w:t>
            </w:r>
          </w:p>
        </w:tc>
        <w:tc>
          <w:tcPr>
            <w:tcW w:w="1703" w:type="dxa"/>
          </w:tcPr>
          <w:p w:rsidR="00E17E79" w:rsidRPr="00E17E79" w:rsidRDefault="00E17E79" w:rsidP="00E17E79">
            <w:pPr>
              <w:jc w:val="center"/>
              <w:rPr>
                <w:color w:val="000000"/>
                <w:sz w:val="28"/>
                <w:szCs w:val="28"/>
              </w:rPr>
            </w:pPr>
            <w:r w:rsidRPr="00E17E79">
              <w:rPr>
                <w:color w:val="000000"/>
                <w:sz w:val="28"/>
                <w:szCs w:val="28"/>
              </w:rPr>
              <w:t>-</w:t>
            </w:r>
          </w:p>
        </w:tc>
        <w:tc>
          <w:tcPr>
            <w:tcW w:w="1419" w:type="dxa"/>
          </w:tcPr>
          <w:p w:rsidR="00E17E79" w:rsidRPr="00E17E79" w:rsidRDefault="00E17E79" w:rsidP="00E17E79">
            <w:pPr>
              <w:jc w:val="center"/>
              <w:rPr>
                <w:color w:val="000000"/>
                <w:sz w:val="28"/>
                <w:szCs w:val="28"/>
              </w:rPr>
            </w:pPr>
            <w:r w:rsidRPr="00E17E79">
              <w:rPr>
                <w:color w:val="000000"/>
                <w:sz w:val="28"/>
                <w:szCs w:val="28"/>
              </w:rPr>
              <w:t>-</w:t>
            </w:r>
          </w:p>
        </w:tc>
        <w:tc>
          <w:tcPr>
            <w:tcW w:w="1276" w:type="dxa"/>
          </w:tcPr>
          <w:p w:rsidR="00E17E79" w:rsidRPr="00E17E79" w:rsidRDefault="00E17E79" w:rsidP="00E17E79">
            <w:pPr>
              <w:jc w:val="center"/>
              <w:rPr>
                <w:color w:val="000000"/>
                <w:sz w:val="28"/>
                <w:szCs w:val="28"/>
              </w:rPr>
            </w:pPr>
            <w:r w:rsidRPr="00E17E79">
              <w:rPr>
                <w:color w:val="000000"/>
                <w:sz w:val="28"/>
                <w:szCs w:val="28"/>
              </w:rPr>
              <w:t>-</w:t>
            </w:r>
          </w:p>
        </w:tc>
        <w:tc>
          <w:tcPr>
            <w:tcW w:w="1560" w:type="dxa"/>
          </w:tcPr>
          <w:p w:rsidR="00E17E79" w:rsidRPr="00E17E79" w:rsidRDefault="00E17E79" w:rsidP="00E17E79">
            <w:pPr>
              <w:jc w:val="center"/>
              <w:rPr>
                <w:color w:val="000000"/>
                <w:sz w:val="28"/>
                <w:szCs w:val="28"/>
              </w:rPr>
            </w:pPr>
            <w:r w:rsidRPr="00E17E79">
              <w:rPr>
                <w:color w:val="000000"/>
                <w:sz w:val="28"/>
                <w:szCs w:val="28"/>
              </w:rPr>
              <w:t>-</w:t>
            </w:r>
          </w:p>
        </w:tc>
      </w:tr>
      <w:tr w:rsidR="00E17E79" w:rsidRPr="00E17E79" w:rsidTr="00E17E79">
        <w:tc>
          <w:tcPr>
            <w:tcW w:w="757" w:type="dxa"/>
            <w:vMerge/>
            <w:vAlign w:val="center"/>
          </w:tcPr>
          <w:p w:rsidR="00E17E79" w:rsidRPr="00E17E79" w:rsidRDefault="00E17E79" w:rsidP="00E17E79">
            <w:pPr>
              <w:rPr>
                <w:color w:val="000000"/>
                <w:sz w:val="28"/>
                <w:szCs w:val="28"/>
              </w:rPr>
            </w:pPr>
          </w:p>
        </w:tc>
        <w:tc>
          <w:tcPr>
            <w:tcW w:w="7748" w:type="dxa"/>
          </w:tcPr>
          <w:p w:rsidR="00E17E79" w:rsidRPr="00E17E79" w:rsidRDefault="00E17E79" w:rsidP="00E17E79">
            <w:pPr>
              <w:ind w:left="567"/>
              <w:rPr>
                <w:sz w:val="28"/>
                <w:szCs w:val="28"/>
              </w:rPr>
            </w:pPr>
            <w:r w:rsidRPr="00E17E79">
              <w:rPr>
                <w:sz w:val="28"/>
                <w:szCs w:val="28"/>
              </w:rPr>
              <w:t>Областного бюджета</w:t>
            </w:r>
          </w:p>
        </w:tc>
        <w:tc>
          <w:tcPr>
            <w:tcW w:w="1703" w:type="dxa"/>
          </w:tcPr>
          <w:p w:rsidR="00E17E79" w:rsidRPr="00E17E79" w:rsidRDefault="00E17E79" w:rsidP="00E17E79">
            <w:pPr>
              <w:jc w:val="center"/>
              <w:rPr>
                <w:color w:val="000000"/>
                <w:sz w:val="28"/>
                <w:szCs w:val="28"/>
              </w:rPr>
            </w:pPr>
            <w:r w:rsidRPr="00E17E79">
              <w:rPr>
                <w:color w:val="000000"/>
                <w:sz w:val="28"/>
                <w:szCs w:val="28"/>
              </w:rPr>
              <w:t>-</w:t>
            </w:r>
          </w:p>
        </w:tc>
        <w:tc>
          <w:tcPr>
            <w:tcW w:w="1419" w:type="dxa"/>
          </w:tcPr>
          <w:p w:rsidR="00E17E79" w:rsidRPr="00E17E79" w:rsidRDefault="00E17E79" w:rsidP="00E17E79">
            <w:pPr>
              <w:jc w:val="center"/>
              <w:rPr>
                <w:color w:val="000000"/>
                <w:sz w:val="28"/>
                <w:szCs w:val="28"/>
              </w:rPr>
            </w:pPr>
            <w:r w:rsidRPr="00E17E79">
              <w:rPr>
                <w:color w:val="000000"/>
                <w:sz w:val="28"/>
                <w:szCs w:val="28"/>
              </w:rPr>
              <w:t>-</w:t>
            </w:r>
          </w:p>
        </w:tc>
        <w:tc>
          <w:tcPr>
            <w:tcW w:w="1276" w:type="dxa"/>
          </w:tcPr>
          <w:p w:rsidR="00E17E79" w:rsidRPr="00E17E79" w:rsidRDefault="00E17E79" w:rsidP="00E17E79">
            <w:pPr>
              <w:jc w:val="center"/>
              <w:rPr>
                <w:color w:val="000000"/>
                <w:sz w:val="28"/>
                <w:szCs w:val="28"/>
              </w:rPr>
            </w:pPr>
            <w:r w:rsidRPr="00E17E79">
              <w:rPr>
                <w:color w:val="000000"/>
                <w:sz w:val="28"/>
                <w:szCs w:val="28"/>
              </w:rPr>
              <w:t>-</w:t>
            </w:r>
          </w:p>
        </w:tc>
        <w:tc>
          <w:tcPr>
            <w:tcW w:w="1560" w:type="dxa"/>
          </w:tcPr>
          <w:p w:rsidR="00E17E79" w:rsidRPr="00E17E79" w:rsidRDefault="00E17E79" w:rsidP="00E17E79">
            <w:pPr>
              <w:jc w:val="center"/>
              <w:rPr>
                <w:color w:val="000000"/>
                <w:sz w:val="28"/>
                <w:szCs w:val="28"/>
              </w:rPr>
            </w:pPr>
            <w:r w:rsidRPr="00E17E79">
              <w:rPr>
                <w:color w:val="000000"/>
                <w:sz w:val="28"/>
                <w:szCs w:val="28"/>
              </w:rPr>
              <w:t>-</w:t>
            </w:r>
          </w:p>
        </w:tc>
      </w:tr>
      <w:tr w:rsidR="00E17E79" w:rsidRPr="00E17E79" w:rsidTr="00E17E79">
        <w:tc>
          <w:tcPr>
            <w:tcW w:w="757" w:type="dxa"/>
            <w:vMerge/>
            <w:vAlign w:val="center"/>
          </w:tcPr>
          <w:p w:rsidR="00E17E79" w:rsidRPr="00E17E79" w:rsidRDefault="00E17E79" w:rsidP="00E17E79">
            <w:pPr>
              <w:rPr>
                <w:color w:val="000000"/>
                <w:sz w:val="28"/>
                <w:szCs w:val="28"/>
              </w:rPr>
            </w:pPr>
          </w:p>
        </w:tc>
        <w:tc>
          <w:tcPr>
            <w:tcW w:w="7748" w:type="dxa"/>
          </w:tcPr>
          <w:p w:rsidR="00E17E79" w:rsidRPr="00E17E79" w:rsidRDefault="00E17E79" w:rsidP="00E17E79">
            <w:pPr>
              <w:ind w:left="567"/>
              <w:rPr>
                <w:sz w:val="28"/>
                <w:szCs w:val="28"/>
              </w:rPr>
            </w:pPr>
            <w:r w:rsidRPr="00E17E79">
              <w:rPr>
                <w:sz w:val="28"/>
                <w:szCs w:val="28"/>
              </w:rPr>
              <w:t>Бюджета Октябрьского района</w:t>
            </w:r>
          </w:p>
        </w:tc>
        <w:tc>
          <w:tcPr>
            <w:tcW w:w="1703" w:type="dxa"/>
          </w:tcPr>
          <w:p w:rsidR="00E17E79" w:rsidRPr="00E17E79" w:rsidRDefault="00E17E79" w:rsidP="00E17E79">
            <w:pPr>
              <w:jc w:val="center"/>
              <w:rPr>
                <w:color w:val="000000"/>
                <w:sz w:val="28"/>
                <w:szCs w:val="28"/>
              </w:rPr>
            </w:pPr>
            <w:r w:rsidRPr="00E17E79">
              <w:rPr>
                <w:color w:val="000000"/>
                <w:sz w:val="28"/>
                <w:szCs w:val="28"/>
              </w:rPr>
              <w:t>-</w:t>
            </w:r>
          </w:p>
        </w:tc>
        <w:tc>
          <w:tcPr>
            <w:tcW w:w="1419" w:type="dxa"/>
          </w:tcPr>
          <w:p w:rsidR="00E17E79" w:rsidRPr="00E17E79" w:rsidRDefault="00E17E79" w:rsidP="00E17E79">
            <w:pPr>
              <w:jc w:val="center"/>
              <w:rPr>
                <w:color w:val="000000"/>
                <w:sz w:val="28"/>
                <w:szCs w:val="28"/>
              </w:rPr>
            </w:pPr>
            <w:r w:rsidRPr="00E17E79">
              <w:rPr>
                <w:color w:val="000000"/>
                <w:sz w:val="28"/>
                <w:szCs w:val="28"/>
              </w:rPr>
              <w:t>-</w:t>
            </w:r>
          </w:p>
        </w:tc>
        <w:tc>
          <w:tcPr>
            <w:tcW w:w="1276" w:type="dxa"/>
          </w:tcPr>
          <w:p w:rsidR="00E17E79" w:rsidRPr="00E17E79" w:rsidRDefault="00E17E79" w:rsidP="00E17E79">
            <w:pPr>
              <w:jc w:val="center"/>
              <w:rPr>
                <w:color w:val="000000"/>
                <w:sz w:val="28"/>
                <w:szCs w:val="28"/>
              </w:rPr>
            </w:pPr>
            <w:r w:rsidRPr="00E17E79">
              <w:rPr>
                <w:color w:val="000000"/>
                <w:sz w:val="28"/>
                <w:szCs w:val="28"/>
              </w:rPr>
              <w:t>-</w:t>
            </w:r>
          </w:p>
        </w:tc>
        <w:tc>
          <w:tcPr>
            <w:tcW w:w="1560" w:type="dxa"/>
          </w:tcPr>
          <w:p w:rsidR="00E17E79" w:rsidRPr="00E17E79" w:rsidRDefault="00E17E79" w:rsidP="00E17E79">
            <w:pPr>
              <w:jc w:val="center"/>
              <w:rPr>
                <w:color w:val="000000"/>
                <w:sz w:val="28"/>
                <w:szCs w:val="28"/>
              </w:rPr>
            </w:pPr>
            <w:r w:rsidRPr="00E17E79">
              <w:rPr>
                <w:color w:val="000000"/>
                <w:sz w:val="28"/>
                <w:szCs w:val="28"/>
              </w:rPr>
              <w:t>-</w:t>
            </w:r>
          </w:p>
        </w:tc>
      </w:tr>
      <w:tr w:rsidR="00E17E79" w:rsidRPr="00E17E79" w:rsidTr="00E17E79">
        <w:tc>
          <w:tcPr>
            <w:tcW w:w="757" w:type="dxa"/>
            <w:vMerge/>
            <w:vAlign w:val="center"/>
          </w:tcPr>
          <w:p w:rsidR="00E17E79" w:rsidRPr="00E17E79" w:rsidRDefault="00E17E79" w:rsidP="00E17E79">
            <w:pPr>
              <w:rPr>
                <w:color w:val="000000"/>
                <w:sz w:val="28"/>
                <w:szCs w:val="28"/>
              </w:rPr>
            </w:pPr>
          </w:p>
        </w:tc>
        <w:tc>
          <w:tcPr>
            <w:tcW w:w="7748" w:type="dxa"/>
          </w:tcPr>
          <w:p w:rsidR="00E17E79" w:rsidRPr="00E17E79" w:rsidRDefault="00CF2D74" w:rsidP="00CF2D74">
            <w:pPr>
              <w:rPr>
                <w:sz w:val="28"/>
                <w:szCs w:val="28"/>
              </w:rPr>
            </w:pPr>
            <w:r>
              <w:rPr>
                <w:sz w:val="28"/>
                <w:szCs w:val="28"/>
              </w:rPr>
              <w:t xml:space="preserve">        Бюджет Красюковского сельского поселения</w:t>
            </w:r>
          </w:p>
        </w:tc>
        <w:tc>
          <w:tcPr>
            <w:tcW w:w="1703" w:type="dxa"/>
          </w:tcPr>
          <w:p w:rsidR="00E17E79" w:rsidRPr="00E17E79" w:rsidRDefault="00E17E79" w:rsidP="00E17E79">
            <w:pPr>
              <w:jc w:val="center"/>
              <w:rPr>
                <w:color w:val="000000"/>
                <w:sz w:val="28"/>
                <w:szCs w:val="28"/>
              </w:rPr>
            </w:pPr>
            <w:r w:rsidRPr="00E17E79">
              <w:rPr>
                <w:color w:val="000000"/>
                <w:sz w:val="28"/>
                <w:szCs w:val="28"/>
              </w:rPr>
              <w:t>-</w:t>
            </w:r>
          </w:p>
        </w:tc>
        <w:tc>
          <w:tcPr>
            <w:tcW w:w="1419" w:type="dxa"/>
          </w:tcPr>
          <w:p w:rsidR="00E17E79" w:rsidRPr="00E17E79" w:rsidRDefault="00E17E79" w:rsidP="00E17E79">
            <w:pPr>
              <w:jc w:val="center"/>
              <w:rPr>
                <w:color w:val="000000"/>
                <w:sz w:val="28"/>
                <w:szCs w:val="28"/>
              </w:rPr>
            </w:pPr>
            <w:r w:rsidRPr="00E17E79">
              <w:rPr>
                <w:color w:val="000000"/>
                <w:sz w:val="28"/>
                <w:szCs w:val="28"/>
              </w:rPr>
              <w:t>-</w:t>
            </w:r>
          </w:p>
        </w:tc>
        <w:tc>
          <w:tcPr>
            <w:tcW w:w="1276" w:type="dxa"/>
          </w:tcPr>
          <w:p w:rsidR="00E17E79" w:rsidRPr="00E17E79" w:rsidRDefault="00E17E79" w:rsidP="00E17E79">
            <w:pPr>
              <w:jc w:val="center"/>
              <w:rPr>
                <w:color w:val="000000"/>
                <w:sz w:val="28"/>
                <w:szCs w:val="28"/>
              </w:rPr>
            </w:pPr>
            <w:r w:rsidRPr="00E17E79">
              <w:rPr>
                <w:color w:val="000000"/>
                <w:sz w:val="28"/>
                <w:szCs w:val="28"/>
              </w:rPr>
              <w:t>-</w:t>
            </w:r>
          </w:p>
        </w:tc>
        <w:tc>
          <w:tcPr>
            <w:tcW w:w="1560" w:type="dxa"/>
          </w:tcPr>
          <w:p w:rsidR="00E17E79" w:rsidRPr="00E17E79" w:rsidRDefault="00E17E79" w:rsidP="00E17E79">
            <w:pPr>
              <w:jc w:val="center"/>
              <w:rPr>
                <w:color w:val="000000"/>
                <w:sz w:val="28"/>
                <w:szCs w:val="28"/>
              </w:rPr>
            </w:pPr>
            <w:r w:rsidRPr="00E17E79">
              <w:rPr>
                <w:color w:val="000000"/>
                <w:sz w:val="28"/>
                <w:szCs w:val="28"/>
              </w:rPr>
              <w:t>-</w:t>
            </w:r>
          </w:p>
        </w:tc>
      </w:tr>
      <w:tr w:rsidR="00904DD0" w:rsidRPr="00E17E79" w:rsidTr="008C733E">
        <w:tc>
          <w:tcPr>
            <w:tcW w:w="757" w:type="dxa"/>
          </w:tcPr>
          <w:p w:rsidR="00904DD0" w:rsidRPr="00E17E79" w:rsidRDefault="00904DD0" w:rsidP="008C733E">
            <w:pPr>
              <w:widowControl w:val="0"/>
              <w:ind w:right="-173"/>
              <w:outlineLvl w:val="2"/>
              <w:rPr>
                <w:color w:val="000000"/>
                <w:sz w:val="28"/>
                <w:szCs w:val="28"/>
              </w:rPr>
            </w:pPr>
            <w:r>
              <w:rPr>
                <w:color w:val="000000"/>
                <w:sz w:val="28"/>
                <w:szCs w:val="28"/>
              </w:rPr>
              <w:lastRenderedPageBreak/>
              <w:t>4</w:t>
            </w:r>
            <w:r w:rsidRPr="00E17E79">
              <w:rPr>
                <w:color w:val="000000"/>
                <w:sz w:val="28"/>
                <w:szCs w:val="28"/>
              </w:rPr>
              <w:t>.</w:t>
            </w:r>
          </w:p>
        </w:tc>
        <w:tc>
          <w:tcPr>
            <w:tcW w:w="7748" w:type="dxa"/>
          </w:tcPr>
          <w:p w:rsidR="00904DD0" w:rsidRPr="00E17E79" w:rsidRDefault="00904DD0" w:rsidP="008C733E">
            <w:pPr>
              <w:widowControl w:val="0"/>
              <w:ind w:right="-173"/>
              <w:outlineLvl w:val="2"/>
              <w:rPr>
                <w:b/>
                <w:sz w:val="28"/>
                <w:szCs w:val="28"/>
              </w:rPr>
            </w:pPr>
            <w:r w:rsidRPr="00E17E79">
              <w:rPr>
                <w:b/>
                <w:sz w:val="28"/>
                <w:szCs w:val="28"/>
              </w:rPr>
              <w:t>Комплекс процессных мероприя</w:t>
            </w:r>
            <w:r w:rsidR="00E16E96">
              <w:rPr>
                <w:b/>
                <w:sz w:val="28"/>
                <w:szCs w:val="28"/>
              </w:rPr>
              <w:t>тий «Охрана окружающей среды</w:t>
            </w:r>
            <w:r w:rsidR="00892373">
              <w:rPr>
                <w:b/>
                <w:sz w:val="28"/>
                <w:szCs w:val="28"/>
              </w:rPr>
              <w:t xml:space="preserve"> в Красюковском сельском поселении</w:t>
            </w:r>
            <w:r w:rsidRPr="00E17E79">
              <w:rPr>
                <w:b/>
                <w:sz w:val="28"/>
                <w:szCs w:val="28"/>
              </w:rPr>
              <w:t>» (всего), в том числе в том числе:</w:t>
            </w:r>
          </w:p>
        </w:tc>
        <w:tc>
          <w:tcPr>
            <w:tcW w:w="1703" w:type="dxa"/>
          </w:tcPr>
          <w:p w:rsidR="00904DD0" w:rsidRPr="00E17E79" w:rsidRDefault="00904DD0" w:rsidP="008C733E">
            <w:pPr>
              <w:widowControl w:val="0"/>
              <w:ind w:right="-173"/>
              <w:jc w:val="center"/>
              <w:outlineLvl w:val="2"/>
              <w:rPr>
                <w:color w:val="000000"/>
                <w:sz w:val="28"/>
                <w:szCs w:val="28"/>
              </w:rPr>
            </w:pPr>
            <w:r w:rsidRPr="00E17E79">
              <w:rPr>
                <w:color w:val="000000"/>
                <w:sz w:val="28"/>
                <w:szCs w:val="28"/>
              </w:rPr>
              <w:t>-</w:t>
            </w:r>
          </w:p>
        </w:tc>
        <w:tc>
          <w:tcPr>
            <w:tcW w:w="1419" w:type="dxa"/>
          </w:tcPr>
          <w:p w:rsidR="00904DD0" w:rsidRPr="00E17E79" w:rsidRDefault="00904DD0" w:rsidP="008C733E">
            <w:pPr>
              <w:widowControl w:val="0"/>
              <w:ind w:right="-173"/>
              <w:jc w:val="center"/>
              <w:outlineLvl w:val="2"/>
              <w:rPr>
                <w:color w:val="000000"/>
                <w:sz w:val="28"/>
                <w:szCs w:val="28"/>
              </w:rPr>
            </w:pPr>
            <w:r w:rsidRPr="00E17E79">
              <w:rPr>
                <w:color w:val="000000"/>
                <w:sz w:val="28"/>
                <w:szCs w:val="28"/>
              </w:rPr>
              <w:t>-</w:t>
            </w:r>
          </w:p>
        </w:tc>
        <w:tc>
          <w:tcPr>
            <w:tcW w:w="1276" w:type="dxa"/>
          </w:tcPr>
          <w:p w:rsidR="00904DD0" w:rsidRPr="00E17E79" w:rsidRDefault="00904DD0" w:rsidP="008C733E">
            <w:pPr>
              <w:widowControl w:val="0"/>
              <w:ind w:right="-173"/>
              <w:jc w:val="center"/>
              <w:outlineLvl w:val="2"/>
              <w:rPr>
                <w:color w:val="000000"/>
                <w:sz w:val="28"/>
                <w:szCs w:val="28"/>
              </w:rPr>
            </w:pPr>
            <w:r w:rsidRPr="00E17E79">
              <w:rPr>
                <w:color w:val="000000"/>
                <w:sz w:val="28"/>
                <w:szCs w:val="28"/>
              </w:rPr>
              <w:t>-</w:t>
            </w:r>
          </w:p>
        </w:tc>
        <w:tc>
          <w:tcPr>
            <w:tcW w:w="1560" w:type="dxa"/>
          </w:tcPr>
          <w:p w:rsidR="00904DD0" w:rsidRPr="00E17E79" w:rsidRDefault="00904DD0" w:rsidP="008C733E">
            <w:pPr>
              <w:widowControl w:val="0"/>
              <w:ind w:right="-173"/>
              <w:jc w:val="center"/>
              <w:outlineLvl w:val="2"/>
              <w:rPr>
                <w:color w:val="000000"/>
                <w:sz w:val="28"/>
                <w:szCs w:val="28"/>
              </w:rPr>
            </w:pPr>
            <w:r w:rsidRPr="00E17E79">
              <w:rPr>
                <w:color w:val="000000"/>
                <w:sz w:val="28"/>
                <w:szCs w:val="28"/>
              </w:rPr>
              <w:t>-</w:t>
            </w:r>
          </w:p>
        </w:tc>
      </w:tr>
      <w:tr w:rsidR="00904DD0" w:rsidRPr="00E17E79" w:rsidTr="008C733E">
        <w:tc>
          <w:tcPr>
            <w:tcW w:w="757" w:type="dxa"/>
            <w:vAlign w:val="center"/>
          </w:tcPr>
          <w:p w:rsidR="00904DD0" w:rsidRPr="00E17E79" w:rsidRDefault="00904DD0" w:rsidP="008C733E">
            <w:pPr>
              <w:rPr>
                <w:color w:val="000000"/>
                <w:sz w:val="28"/>
                <w:szCs w:val="28"/>
              </w:rPr>
            </w:pPr>
          </w:p>
        </w:tc>
        <w:tc>
          <w:tcPr>
            <w:tcW w:w="7748" w:type="dxa"/>
          </w:tcPr>
          <w:p w:rsidR="00904DD0" w:rsidRPr="00E17E79" w:rsidRDefault="00904DD0" w:rsidP="008C733E">
            <w:pPr>
              <w:rPr>
                <w:sz w:val="28"/>
                <w:szCs w:val="28"/>
              </w:rPr>
            </w:pPr>
            <w:r w:rsidRPr="00E17E79">
              <w:rPr>
                <w:sz w:val="28"/>
                <w:szCs w:val="28"/>
              </w:rPr>
              <w:t>Бюджет поселения (всего), из них:</w:t>
            </w:r>
          </w:p>
        </w:tc>
        <w:tc>
          <w:tcPr>
            <w:tcW w:w="1703" w:type="dxa"/>
          </w:tcPr>
          <w:p w:rsidR="00904DD0" w:rsidRPr="00E17E79" w:rsidRDefault="00904DD0" w:rsidP="008C733E">
            <w:pPr>
              <w:jc w:val="center"/>
              <w:rPr>
                <w:color w:val="000000"/>
                <w:sz w:val="28"/>
                <w:szCs w:val="28"/>
              </w:rPr>
            </w:pPr>
            <w:r w:rsidRPr="00E17E79">
              <w:rPr>
                <w:color w:val="000000"/>
                <w:sz w:val="28"/>
                <w:szCs w:val="28"/>
              </w:rPr>
              <w:t>-</w:t>
            </w:r>
          </w:p>
        </w:tc>
        <w:tc>
          <w:tcPr>
            <w:tcW w:w="1419" w:type="dxa"/>
          </w:tcPr>
          <w:p w:rsidR="00904DD0" w:rsidRPr="00E17E79" w:rsidRDefault="00904DD0" w:rsidP="008C733E">
            <w:pPr>
              <w:jc w:val="center"/>
              <w:rPr>
                <w:color w:val="000000"/>
                <w:sz w:val="28"/>
                <w:szCs w:val="28"/>
              </w:rPr>
            </w:pPr>
            <w:r w:rsidRPr="00E17E79">
              <w:rPr>
                <w:color w:val="000000"/>
                <w:sz w:val="28"/>
                <w:szCs w:val="28"/>
              </w:rPr>
              <w:t>-</w:t>
            </w:r>
          </w:p>
        </w:tc>
        <w:tc>
          <w:tcPr>
            <w:tcW w:w="1276" w:type="dxa"/>
          </w:tcPr>
          <w:p w:rsidR="00904DD0" w:rsidRPr="00E17E79" w:rsidRDefault="00904DD0" w:rsidP="008C733E">
            <w:pPr>
              <w:jc w:val="center"/>
              <w:rPr>
                <w:color w:val="000000"/>
                <w:sz w:val="28"/>
                <w:szCs w:val="28"/>
              </w:rPr>
            </w:pPr>
            <w:r w:rsidRPr="00E17E79">
              <w:rPr>
                <w:color w:val="000000"/>
                <w:sz w:val="28"/>
                <w:szCs w:val="28"/>
              </w:rPr>
              <w:t>-</w:t>
            </w:r>
          </w:p>
        </w:tc>
        <w:tc>
          <w:tcPr>
            <w:tcW w:w="1560" w:type="dxa"/>
          </w:tcPr>
          <w:p w:rsidR="00904DD0" w:rsidRPr="00E17E79" w:rsidRDefault="00904DD0" w:rsidP="008C733E">
            <w:pPr>
              <w:jc w:val="center"/>
              <w:rPr>
                <w:color w:val="000000"/>
                <w:sz w:val="28"/>
                <w:szCs w:val="28"/>
              </w:rPr>
            </w:pPr>
            <w:r w:rsidRPr="00E17E79">
              <w:rPr>
                <w:color w:val="000000"/>
                <w:sz w:val="28"/>
                <w:szCs w:val="28"/>
              </w:rPr>
              <w:t>-</w:t>
            </w:r>
          </w:p>
        </w:tc>
      </w:tr>
      <w:tr w:rsidR="00904DD0" w:rsidRPr="00E17E79" w:rsidTr="008C733E">
        <w:tc>
          <w:tcPr>
            <w:tcW w:w="757" w:type="dxa"/>
            <w:vAlign w:val="center"/>
          </w:tcPr>
          <w:p w:rsidR="00904DD0" w:rsidRPr="00E17E79" w:rsidRDefault="00904DD0" w:rsidP="008C733E">
            <w:pPr>
              <w:rPr>
                <w:color w:val="000000"/>
                <w:sz w:val="28"/>
                <w:szCs w:val="28"/>
              </w:rPr>
            </w:pPr>
          </w:p>
        </w:tc>
        <w:tc>
          <w:tcPr>
            <w:tcW w:w="7748" w:type="dxa"/>
          </w:tcPr>
          <w:p w:rsidR="00904DD0" w:rsidRPr="00E17E79" w:rsidRDefault="00904DD0" w:rsidP="008C733E">
            <w:pPr>
              <w:ind w:left="567"/>
              <w:rPr>
                <w:sz w:val="28"/>
                <w:szCs w:val="28"/>
              </w:rPr>
            </w:pPr>
            <w:r w:rsidRPr="00E17E79">
              <w:rPr>
                <w:sz w:val="28"/>
                <w:szCs w:val="28"/>
              </w:rPr>
              <w:t>Федерального бюджета</w:t>
            </w:r>
          </w:p>
        </w:tc>
        <w:tc>
          <w:tcPr>
            <w:tcW w:w="1703" w:type="dxa"/>
          </w:tcPr>
          <w:p w:rsidR="00904DD0" w:rsidRPr="00E17E79" w:rsidRDefault="00904DD0" w:rsidP="008C733E">
            <w:pPr>
              <w:jc w:val="center"/>
              <w:rPr>
                <w:color w:val="000000"/>
                <w:sz w:val="28"/>
                <w:szCs w:val="28"/>
              </w:rPr>
            </w:pPr>
            <w:r w:rsidRPr="00E17E79">
              <w:rPr>
                <w:color w:val="000000"/>
                <w:sz w:val="28"/>
                <w:szCs w:val="28"/>
              </w:rPr>
              <w:t>-</w:t>
            </w:r>
          </w:p>
        </w:tc>
        <w:tc>
          <w:tcPr>
            <w:tcW w:w="1419" w:type="dxa"/>
          </w:tcPr>
          <w:p w:rsidR="00904DD0" w:rsidRPr="00E17E79" w:rsidRDefault="00904DD0" w:rsidP="008C733E">
            <w:pPr>
              <w:jc w:val="center"/>
              <w:rPr>
                <w:color w:val="000000"/>
                <w:sz w:val="28"/>
                <w:szCs w:val="28"/>
              </w:rPr>
            </w:pPr>
            <w:r w:rsidRPr="00E17E79">
              <w:rPr>
                <w:color w:val="000000"/>
                <w:sz w:val="28"/>
                <w:szCs w:val="28"/>
              </w:rPr>
              <w:t>-</w:t>
            </w:r>
          </w:p>
        </w:tc>
        <w:tc>
          <w:tcPr>
            <w:tcW w:w="1276" w:type="dxa"/>
          </w:tcPr>
          <w:p w:rsidR="00904DD0" w:rsidRPr="00E17E79" w:rsidRDefault="00904DD0" w:rsidP="008C733E">
            <w:pPr>
              <w:jc w:val="center"/>
              <w:rPr>
                <w:color w:val="000000"/>
                <w:sz w:val="28"/>
                <w:szCs w:val="28"/>
              </w:rPr>
            </w:pPr>
            <w:r w:rsidRPr="00E17E79">
              <w:rPr>
                <w:color w:val="000000"/>
                <w:sz w:val="28"/>
                <w:szCs w:val="28"/>
              </w:rPr>
              <w:t>-</w:t>
            </w:r>
          </w:p>
        </w:tc>
        <w:tc>
          <w:tcPr>
            <w:tcW w:w="1560" w:type="dxa"/>
          </w:tcPr>
          <w:p w:rsidR="00904DD0" w:rsidRPr="00E17E79" w:rsidRDefault="00904DD0" w:rsidP="008C733E">
            <w:pPr>
              <w:jc w:val="center"/>
              <w:rPr>
                <w:color w:val="000000"/>
                <w:sz w:val="28"/>
                <w:szCs w:val="28"/>
              </w:rPr>
            </w:pPr>
            <w:r w:rsidRPr="00E17E79">
              <w:rPr>
                <w:color w:val="000000"/>
                <w:sz w:val="28"/>
                <w:szCs w:val="28"/>
              </w:rPr>
              <w:t>-</w:t>
            </w:r>
          </w:p>
        </w:tc>
      </w:tr>
      <w:tr w:rsidR="00904DD0" w:rsidRPr="00E17E79" w:rsidTr="008C733E">
        <w:tc>
          <w:tcPr>
            <w:tcW w:w="757" w:type="dxa"/>
            <w:vAlign w:val="center"/>
          </w:tcPr>
          <w:p w:rsidR="00904DD0" w:rsidRPr="00E17E79" w:rsidRDefault="00904DD0" w:rsidP="008C733E">
            <w:pPr>
              <w:rPr>
                <w:color w:val="000000"/>
                <w:sz w:val="28"/>
                <w:szCs w:val="28"/>
              </w:rPr>
            </w:pPr>
          </w:p>
        </w:tc>
        <w:tc>
          <w:tcPr>
            <w:tcW w:w="7748" w:type="dxa"/>
          </w:tcPr>
          <w:p w:rsidR="00904DD0" w:rsidRPr="00E17E79" w:rsidRDefault="00904DD0" w:rsidP="008C733E">
            <w:pPr>
              <w:ind w:left="567"/>
              <w:rPr>
                <w:sz w:val="28"/>
                <w:szCs w:val="28"/>
              </w:rPr>
            </w:pPr>
            <w:r w:rsidRPr="00E17E79">
              <w:rPr>
                <w:sz w:val="28"/>
                <w:szCs w:val="28"/>
              </w:rPr>
              <w:t>Областного бюджета</w:t>
            </w:r>
          </w:p>
        </w:tc>
        <w:tc>
          <w:tcPr>
            <w:tcW w:w="1703" w:type="dxa"/>
          </w:tcPr>
          <w:p w:rsidR="00904DD0" w:rsidRPr="00E17E79" w:rsidRDefault="00904DD0" w:rsidP="008C733E">
            <w:pPr>
              <w:jc w:val="center"/>
              <w:rPr>
                <w:color w:val="000000"/>
                <w:sz w:val="28"/>
                <w:szCs w:val="28"/>
              </w:rPr>
            </w:pPr>
            <w:r w:rsidRPr="00E17E79">
              <w:rPr>
                <w:color w:val="000000"/>
                <w:sz w:val="28"/>
                <w:szCs w:val="28"/>
              </w:rPr>
              <w:t>-</w:t>
            </w:r>
          </w:p>
        </w:tc>
        <w:tc>
          <w:tcPr>
            <w:tcW w:w="1419" w:type="dxa"/>
          </w:tcPr>
          <w:p w:rsidR="00904DD0" w:rsidRPr="00E17E79" w:rsidRDefault="00904DD0" w:rsidP="008C733E">
            <w:pPr>
              <w:jc w:val="center"/>
              <w:rPr>
                <w:color w:val="000000"/>
                <w:sz w:val="28"/>
                <w:szCs w:val="28"/>
              </w:rPr>
            </w:pPr>
            <w:r w:rsidRPr="00E17E79">
              <w:rPr>
                <w:color w:val="000000"/>
                <w:sz w:val="28"/>
                <w:szCs w:val="28"/>
              </w:rPr>
              <w:t>-</w:t>
            </w:r>
          </w:p>
        </w:tc>
        <w:tc>
          <w:tcPr>
            <w:tcW w:w="1276" w:type="dxa"/>
          </w:tcPr>
          <w:p w:rsidR="00904DD0" w:rsidRPr="00E17E79" w:rsidRDefault="00904DD0" w:rsidP="008C733E">
            <w:pPr>
              <w:jc w:val="center"/>
              <w:rPr>
                <w:color w:val="000000"/>
                <w:sz w:val="28"/>
                <w:szCs w:val="28"/>
              </w:rPr>
            </w:pPr>
            <w:r w:rsidRPr="00E17E79">
              <w:rPr>
                <w:color w:val="000000"/>
                <w:sz w:val="28"/>
                <w:szCs w:val="28"/>
              </w:rPr>
              <w:t>-</w:t>
            </w:r>
          </w:p>
        </w:tc>
        <w:tc>
          <w:tcPr>
            <w:tcW w:w="1560" w:type="dxa"/>
          </w:tcPr>
          <w:p w:rsidR="00904DD0" w:rsidRPr="00E17E79" w:rsidRDefault="00904DD0" w:rsidP="008C733E">
            <w:pPr>
              <w:jc w:val="center"/>
              <w:rPr>
                <w:color w:val="000000"/>
                <w:sz w:val="28"/>
                <w:szCs w:val="28"/>
              </w:rPr>
            </w:pPr>
            <w:r w:rsidRPr="00E17E79">
              <w:rPr>
                <w:color w:val="000000"/>
                <w:sz w:val="28"/>
                <w:szCs w:val="28"/>
              </w:rPr>
              <w:t>-</w:t>
            </w:r>
          </w:p>
        </w:tc>
      </w:tr>
      <w:tr w:rsidR="00904DD0" w:rsidRPr="00E17E79" w:rsidTr="008C733E">
        <w:tc>
          <w:tcPr>
            <w:tcW w:w="757" w:type="dxa"/>
            <w:vAlign w:val="center"/>
          </w:tcPr>
          <w:p w:rsidR="00904DD0" w:rsidRPr="00E17E79" w:rsidRDefault="00904DD0" w:rsidP="008C733E">
            <w:pPr>
              <w:rPr>
                <w:color w:val="000000"/>
                <w:sz w:val="28"/>
                <w:szCs w:val="28"/>
              </w:rPr>
            </w:pPr>
          </w:p>
        </w:tc>
        <w:tc>
          <w:tcPr>
            <w:tcW w:w="7748" w:type="dxa"/>
          </w:tcPr>
          <w:p w:rsidR="00904DD0" w:rsidRPr="00E17E79" w:rsidRDefault="00904DD0" w:rsidP="008C733E">
            <w:pPr>
              <w:ind w:left="567"/>
              <w:rPr>
                <w:sz w:val="28"/>
                <w:szCs w:val="28"/>
              </w:rPr>
            </w:pPr>
            <w:r w:rsidRPr="00E17E79">
              <w:rPr>
                <w:sz w:val="28"/>
                <w:szCs w:val="28"/>
              </w:rPr>
              <w:t>Бюджета Октябрьского района</w:t>
            </w:r>
          </w:p>
        </w:tc>
        <w:tc>
          <w:tcPr>
            <w:tcW w:w="1703" w:type="dxa"/>
          </w:tcPr>
          <w:p w:rsidR="00904DD0" w:rsidRPr="00E17E79" w:rsidRDefault="00904DD0" w:rsidP="008C733E">
            <w:pPr>
              <w:jc w:val="center"/>
              <w:rPr>
                <w:color w:val="000000"/>
                <w:sz w:val="28"/>
                <w:szCs w:val="28"/>
              </w:rPr>
            </w:pPr>
            <w:r w:rsidRPr="00E17E79">
              <w:rPr>
                <w:color w:val="000000"/>
                <w:sz w:val="28"/>
                <w:szCs w:val="28"/>
              </w:rPr>
              <w:t>-</w:t>
            </w:r>
          </w:p>
        </w:tc>
        <w:tc>
          <w:tcPr>
            <w:tcW w:w="1419" w:type="dxa"/>
          </w:tcPr>
          <w:p w:rsidR="00904DD0" w:rsidRPr="00E17E79" w:rsidRDefault="00904DD0" w:rsidP="008C733E">
            <w:pPr>
              <w:jc w:val="center"/>
              <w:rPr>
                <w:color w:val="000000"/>
                <w:sz w:val="28"/>
                <w:szCs w:val="28"/>
              </w:rPr>
            </w:pPr>
            <w:r w:rsidRPr="00E17E79">
              <w:rPr>
                <w:color w:val="000000"/>
                <w:sz w:val="28"/>
                <w:szCs w:val="28"/>
              </w:rPr>
              <w:t>-</w:t>
            </w:r>
          </w:p>
        </w:tc>
        <w:tc>
          <w:tcPr>
            <w:tcW w:w="1276" w:type="dxa"/>
          </w:tcPr>
          <w:p w:rsidR="00904DD0" w:rsidRPr="00E17E79" w:rsidRDefault="00904DD0" w:rsidP="008C733E">
            <w:pPr>
              <w:jc w:val="center"/>
              <w:rPr>
                <w:color w:val="000000"/>
                <w:sz w:val="28"/>
                <w:szCs w:val="28"/>
              </w:rPr>
            </w:pPr>
            <w:r w:rsidRPr="00E17E79">
              <w:rPr>
                <w:color w:val="000000"/>
                <w:sz w:val="28"/>
                <w:szCs w:val="28"/>
              </w:rPr>
              <w:t>-</w:t>
            </w:r>
          </w:p>
        </w:tc>
        <w:tc>
          <w:tcPr>
            <w:tcW w:w="1560" w:type="dxa"/>
          </w:tcPr>
          <w:p w:rsidR="00904DD0" w:rsidRPr="00E17E79" w:rsidRDefault="00904DD0" w:rsidP="008C733E">
            <w:pPr>
              <w:jc w:val="center"/>
              <w:rPr>
                <w:color w:val="000000"/>
                <w:sz w:val="28"/>
                <w:szCs w:val="28"/>
              </w:rPr>
            </w:pPr>
            <w:r w:rsidRPr="00E17E79">
              <w:rPr>
                <w:color w:val="000000"/>
                <w:sz w:val="28"/>
                <w:szCs w:val="28"/>
              </w:rPr>
              <w:t>-</w:t>
            </w:r>
          </w:p>
        </w:tc>
      </w:tr>
      <w:tr w:rsidR="00904DD0" w:rsidRPr="00E17E79" w:rsidTr="008C733E">
        <w:tc>
          <w:tcPr>
            <w:tcW w:w="757" w:type="dxa"/>
            <w:vAlign w:val="center"/>
          </w:tcPr>
          <w:p w:rsidR="00904DD0" w:rsidRPr="00E17E79" w:rsidRDefault="00904DD0" w:rsidP="008C733E">
            <w:pPr>
              <w:rPr>
                <w:color w:val="000000"/>
                <w:sz w:val="28"/>
                <w:szCs w:val="28"/>
              </w:rPr>
            </w:pPr>
          </w:p>
        </w:tc>
        <w:tc>
          <w:tcPr>
            <w:tcW w:w="7748" w:type="dxa"/>
          </w:tcPr>
          <w:p w:rsidR="00904DD0" w:rsidRPr="00E17E79" w:rsidRDefault="00E16E96" w:rsidP="008C733E">
            <w:pPr>
              <w:rPr>
                <w:sz w:val="28"/>
                <w:szCs w:val="28"/>
              </w:rPr>
            </w:pPr>
            <w:r>
              <w:rPr>
                <w:sz w:val="28"/>
                <w:szCs w:val="28"/>
              </w:rPr>
              <w:t xml:space="preserve">        Бюджет Красюковского сельского поселения</w:t>
            </w:r>
          </w:p>
        </w:tc>
        <w:tc>
          <w:tcPr>
            <w:tcW w:w="1703" w:type="dxa"/>
          </w:tcPr>
          <w:p w:rsidR="00904DD0" w:rsidRPr="00E17E79" w:rsidRDefault="00904DD0" w:rsidP="008C733E">
            <w:pPr>
              <w:jc w:val="center"/>
              <w:rPr>
                <w:color w:val="000000"/>
                <w:sz w:val="28"/>
                <w:szCs w:val="28"/>
              </w:rPr>
            </w:pPr>
            <w:r w:rsidRPr="00E17E79">
              <w:rPr>
                <w:color w:val="000000"/>
                <w:sz w:val="28"/>
                <w:szCs w:val="28"/>
              </w:rPr>
              <w:t>-</w:t>
            </w:r>
          </w:p>
        </w:tc>
        <w:tc>
          <w:tcPr>
            <w:tcW w:w="1419" w:type="dxa"/>
          </w:tcPr>
          <w:p w:rsidR="00904DD0" w:rsidRPr="00E17E79" w:rsidRDefault="00904DD0" w:rsidP="008C733E">
            <w:pPr>
              <w:jc w:val="center"/>
              <w:rPr>
                <w:color w:val="000000"/>
                <w:sz w:val="28"/>
                <w:szCs w:val="28"/>
              </w:rPr>
            </w:pPr>
            <w:r w:rsidRPr="00E17E79">
              <w:rPr>
                <w:color w:val="000000"/>
                <w:sz w:val="28"/>
                <w:szCs w:val="28"/>
              </w:rPr>
              <w:t>-</w:t>
            </w:r>
          </w:p>
        </w:tc>
        <w:tc>
          <w:tcPr>
            <w:tcW w:w="1276" w:type="dxa"/>
          </w:tcPr>
          <w:p w:rsidR="00904DD0" w:rsidRPr="00E17E79" w:rsidRDefault="00904DD0" w:rsidP="008C733E">
            <w:pPr>
              <w:jc w:val="center"/>
              <w:rPr>
                <w:color w:val="000000"/>
                <w:sz w:val="28"/>
                <w:szCs w:val="28"/>
              </w:rPr>
            </w:pPr>
            <w:r w:rsidRPr="00E17E79">
              <w:rPr>
                <w:color w:val="000000"/>
                <w:sz w:val="28"/>
                <w:szCs w:val="28"/>
              </w:rPr>
              <w:t>-</w:t>
            </w:r>
          </w:p>
        </w:tc>
        <w:tc>
          <w:tcPr>
            <w:tcW w:w="1560" w:type="dxa"/>
          </w:tcPr>
          <w:p w:rsidR="00904DD0" w:rsidRPr="00E17E79" w:rsidRDefault="00904DD0" w:rsidP="008C733E">
            <w:pPr>
              <w:jc w:val="center"/>
              <w:rPr>
                <w:color w:val="000000"/>
                <w:sz w:val="28"/>
                <w:szCs w:val="28"/>
              </w:rPr>
            </w:pPr>
            <w:r w:rsidRPr="00E17E79">
              <w:rPr>
                <w:color w:val="000000"/>
                <w:sz w:val="28"/>
                <w:szCs w:val="28"/>
              </w:rPr>
              <w:t>-</w:t>
            </w:r>
          </w:p>
        </w:tc>
      </w:tr>
    </w:tbl>
    <w:p w:rsidR="00E17E79" w:rsidRPr="00E17E79" w:rsidRDefault="00E17E79" w:rsidP="00E17E79">
      <w:pPr>
        <w:jc w:val="center"/>
        <w:rPr>
          <w:color w:val="000000"/>
          <w:sz w:val="28"/>
          <w:szCs w:val="28"/>
        </w:rPr>
      </w:pPr>
    </w:p>
    <w:p w:rsidR="00E17E79" w:rsidRPr="00E17E79" w:rsidRDefault="00E17E79" w:rsidP="00E17E79">
      <w:pPr>
        <w:jc w:val="both"/>
        <w:rPr>
          <w:color w:val="000000"/>
          <w:sz w:val="28"/>
          <w:szCs w:val="28"/>
        </w:rPr>
      </w:pPr>
    </w:p>
    <w:p w:rsidR="00E17E79" w:rsidRPr="00E17E79" w:rsidRDefault="00E17E79" w:rsidP="00E17E79">
      <w:pPr>
        <w:jc w:val="both"/>
        <w:rPr>
          <w:color w:val="000000"/>
          <w:sz w:val="28"/>
          <w:szCs w:val="28"/>
          <w:highlight w:val="yellow"/>
        </w:rPr>
      </w:pPr>
    </w:p>
    <w:p w:rsidR="00E17E79" w:rsidRPr="00E17E79" w:rsidRDefault="00E17E79" w:rsidP="00E17E79">
      <w:pPr>
        <w:jc w:val="both"/>
        <w:rPr>
          <w:color w:val="000000"/>
          <w:sz w:val="28"/>
          <w:szCs w:val="28"/>
          <w:highlight w:val="yellow"/>
        </w:rPr>
      </w:pPr>
    </w:p>
    <w:p w:rsidR="00E17E79" w:rsidRPr="00E17E79" w:rsidRDefault="00E17E79" w:rsidP="00E17E79">
      <w:pPr>
        <w:jc w:val="both"/>
        <w:rPr>
          <w:color w:val="000000"/>
          <w:sz w:val="28"/>
          <w:szCs w:val="28"/>
          <w:highlight w:val="yellow"/>
        </w:rPr>
      </w:pPr>
    </w:p>
    <w:p w:rsidR="00E17E79" w:rsidRDefault="00E17E79" w:rsidP="00E17E79">
      <w:pPr>
        <w:jc w:val="both"/>
        <w:rPr>
          <w:color w:val="000000"/>
          <w:sz w:val="28"/>
          <w:szCs w:val="28"/>
          <w:highlight w:val="yellow"/>
        </w:rPr>
      </w:pPr>
    </w:p>
    <w:p w:rsidR="00014C1A" w:rsidRDefault="00014C1A" w:rsidP="00E17E79">
      <w:pPr>
        <w:jc w:val="both"/>
        <w:rPr>
          <w:color w:val="000000"/>
          <w:sz w:val="28"/>
          <w:szCs w:val="28"/>
          <w:highlight w:val="yellow"/>
        </w:rPr>
      </w:pPr>
    </w:p>
    <w:p w:rsidR="00014C1A" w:rsidRDefault="00014C1A" w:rsidP="00E17E79">
      <w:pPr>
        <w:jc w:val="both"/>
        <w:rPr>
          <w:color w:val="000000"/>
          <w:sz w:val="28"/>
          <w:szCs w:val="28"/>
          <w:highlight w:val="yellow"/>
        </w:rPr>
      </w:pPr>
    </w:p>
    <w:p w:rsidR="00014C1A" w:rsidRDefault="00014C1A" w:rsidP="00E17E79">
      <w:pPr>
        <w:jc w:val="both"/>
        <w:rPr>
          <w:color w:val="000000"/>
          <w:sz w:val="28"/>
          <w:szCs w:val="28"/>
          <w:highlight w:val="yellow"/>
        </w:rPr>
      </w:pPr>
    </w:p>
    <w:p w:rsidR="00014C1A" w:rsidRDefault="00014C1A" w:rsidP="00E17E79">
      <w:pPr>
        <w:jc w:val="both"/>
        <w:rPr>
          <w:color w:val="000000"/>
          <w:sz w:val="28"/>
          <w:szCs w:val="28"/>
          <w:highlight w:val="yellow"/>
        </w:rPr>
      </w:pPr>
    </w:p>
    <w:p w:rsidR="00014C1A" w:rsidRDefault="00014C1A" w:rsidP="00E17E79">
      <w:pPr>
        <w:jc w:val="both"/>
        <w:rPr>
          <w:color w:val="000000"/>
          <w:sz w:val="28"/>
          <w:szCs w:val="28"/>
          <w:highlight w:val="yellow"/>
        </w:rPr>
      </w:pPr>
    </w:p>
    <w:p w:rsidR="00014C1A" w:rsidRDefault="00014C1A" w:rsidP="00E17E79">
      <w:pPr>
        <w:jc w:val="both"/>
        <w:rPr>
          <w:color w:val="000000"/>
          <w:sz w:val="28"/>
          <w:szCs w:val="28"/>
          <w:highlight w:val="yellow"/>
        </w:rPr>
      </w:pPr>
    </w:p>
    <w:p w:rsidR="00014C1A" w:rsidRDefault="00014C1A" w:rsidP="00E17E79">
      <w:pPr>
        <w:jc w:val="both"/>
        <w:rPr>
          <w:color w:val="000000"/>
          <w:sz w:val="28"/>
          <w:szCs w:val="28"/>
          <w:highlight w:val="yellow"/>
        </w:rPr>
      </w:pPr>
    </w:p>
    <w:p w:rsidR="00014C1A" w:rsidRDefault="00014C1A" w:rsidP="00E17E79">
      <w:pPr>
        <w:jc w:val="both"/>
        <w:rPr>
          <w:color w:val="000000"/>
          <w:sz w:val="28"/>
          <w:szCs w:val="28"/>
          <w:highlight w:val="yellow"/>
        </w:rPr>
      </w:pPr>
    </w:p>
    <w:p w:rsidR="00014C1A" w:rsidRDefault="00014C1A" w:rsidP="00E17E79">
      <w:pPr>
        <w:jc w:val="both"/>
        <w:rPr>
          <w:color w:val="000000"/>
          <w:sz w:val="28"/>
          <w:szCs w:val="28"/>
          <w:highlight w:val="yellow"/>
        </w:rPr>
      </w:pPr>
    </w:p>
    <w:p w:rsidR="00014C1A" w:rsidRDefault="00014C1A" w:rsidP="00E17E79">
      <w:pPr>
        <w:jc w:val="both"/>
        <w:rPr>
          <w:color w:val="000000"/>
          <w:sz w:val="28"/>
          <w:szCs w:val="28"/>
          <w:highlight w:val="yellow"/>
        </w:rPr>
      </w:pPr>
    </w:p>
    <w:p w:rsidR="00014C1A" w:rsidRPr="00E17E79" w:rsidRDefault="00014C1A" w:rsidP="00E17E79">
      <w:pPr>
        <w:jc w:val="both"/>
        <w:rPr>
          <w:color w:val="000000"/>
          <w:sz w:val="28"/>
          <w:szCs w:val="28"/>
          <w:highlight w:val="yellow"/>
        </w:rPr>
      </w:pPr>
    </w:p>
    <w:p w:rsidR="00E17E79" w:rsidRDefault="00E17E79" w:rsidP="00E17E79">
      <w:pPr>
        <w:jc w:val="both"/>
        <w:rPr>
          <w:color w:val="000000"/>
          <w:sz w:val="28"/>
          <w:szCs w:val="28"/>
          <w:highlight w:val="yellow"/>
        </w:rPr>
      </w:pPr>
    </w:p>
    <w:p w:rsidR="00703BDC" w:rsidRDefault="00703BDC" w:rsidP="00E17E79">
      <w:pPr>
        <w:jc w:val="both"/>
        <w:rPr>
          <w:color w:val="000000"/>
          <w:sz w:val="28"/>
          <w:szCs w:val="28"/>
          <w:highlight w:val="yellow"/>
        </w:rPr>
      </w:pPr>
    </w:p>
    <w:p w:rsidR="00703BDC" w:rsidRDefault="00703BDC" w:rsidP="00E17E79">
      <w:pPr>
        <w:jc w:val="both"/>
        <w:rPr>
          <w:color w:val="000000"/>
          <w:sz w:val="28"/>
          <w:szCs w:val="28"/>
          <w:highlight w:val="yellow"/>
        </w:rPr>
      </w:pPr>
    </w:p>
    <w:p w:rsidR="00703BDC" w:rsidRDefault="00703BDC" w:rsidP="00E17E79">
      <w:pPr>
        <w:jc w:val="both"/>
        <w:rPr>
          <w:color w:val="000000"/>
          <w:sz w:val="28"/>
          <w:szCs w:val="28"/>
          <w:highlight w:val="yellow"/>
        </w:rPr>
      </w:pPr>
    </w:p>
    <w:p w:rsidR="00703BDC" w:rsidRPr="00E17E79" w:rsidRDefault="00703BDC" w:rsidP="00E17E79">
      <w:pPr>
        <w:jc w:val="both"/>
        <w:rPr>
          <w:color w:val="000000"/>
          <w:sz w:val="28"/>
          <w:szCs w:val="28"/>
          <w:highlight w:val="yellow"/>
        </w:rPr>
      </w:pPr>
    </w:p>
    <w:p w:rsidR="000204D7" w:rsidRDefault="000204D7" w:rsidP="00E17E79">
      <w:pPr>
        <w:jc w:val="center"/>
        <w:rPr>
          <w:color w:val="000000"/>
          <w:sz w:val="28"/>
          <w:szCs w:val="28"/>
        </w:rPr>
      </w:pPr>
    </w:p>
    <w:p w:rsidR="00A5493E" w:rsidRPr="00E17E79" w:rsidRDefault="00A5493E" w:rsidP="00A5493E">
      <w:pPr>
        <w:jc w:val="center"/>
        <w:rPr>
          <w:color w:val="000000"/>
          <w:sz w:val="28"/>
          <w:szCs w:val="28"/>
        </w:rPr>
      </w:pPr>
      <w:r w:rsidRPr="00E17E79">
        <w:rPr>
          <w:color w:val="000000"/>
          <w:sz w:val="28"/>
          <w:szCs w:val="28"/>
        </w:rPr>
        <w:t>Паспорт</w:t>
      </w:r>
    </w:p>
    <w:p w:rsidR="00A5493E" w:rsidRPr="00E17E79" w:rsidRDefault="00A5493E" w:rsidP="00A5493E">
      <w:pPr>
        <w:jc w:val="center"/>
        <w:rPr>
          <w:color w:val="000000"/>
          <w:sz w:val="28"/>
          <w:szCs w:val="28"/>
        </w:rPr>
      </w:pPr>
      <w:r w:rsidRPr="00E17E79">
        <w:rPr>
          <w:color w:val="000000"/>
          <w:sz w:val="28"/>
          <w:szCs w:val="28"/>
        </w:rPr>
        <w:t xml:space="preserve">комплекса процессных мероприятий «Повышение эффективности деятельности по обращению </w:t>
      </w:r>
    </w:p>
    <w:p w:rsidR="00A5493E" w:rsidRPr="00E17E79" w:rsidRDefault="00A5493E" w:rsidP="00A5493E">
      <w:pPr>
        <w:jc w:val="center"/>
        <w:rPr>
          <w:color w:val="000000"/>
          <w:sz w:val="28"/>
          <w:szCs w:val="28"/>
        </w:rPr>
      </w:pPr>
      <w:r w:rsidRPr="00E17E79">
        <w:rPr>
          <w:color w:val="000000"/>
          <w:sz w:val="28"/>
          <w:szCs w:val="28"/>
        </w:rPr>
        <w:t>с отходами</w:t>
      </w:r>
      <w:r w:rsidR="001355A4">
        <w:rPr>
          <w:color w:val="000000"/>
          <w:sz w:val="28"/>
          <w:szCs w:val="28"/>
        </w:rPr>
        <w:t xml:space="preserve"> в Красюковском сельском поселении</w:t>
      </w:r>
      <w:r w:rsidRPr="00E17E79">
        <w:rPr>
          <w:color w:val="000000"/>
          <w:sz w:val="28"/>
          <w:szCs w:val="28"/>
        </w:rPr>
        <w:t>»</w:t>
      </w:r>
    </w:p>
    <w:p w:rsidR="00A5493E" w:rsidRPr="00E17E79" w:rsidRDefault="00A5493E" w:rsidP="00A5493E">
      <w:pPr>
        <w:jc w:val="center"/>
        <w:rPr>
          <w:color w:val="000000"/>
          <w:sz w:val="28"/>
          <w:szCs w:val="28"/>
        </w:rPr>
      </w:pPr>
    </w:p>
    <w:p w:rsidR="00A5493E" w:rsidRPr="00E17E79" w:rsidRDefault="00A5493E" w:rsidP="00A5493E">
      <w:pPr>
        <w:jc w:val="center"/>
        <w:rPr>
          <w:color w:val="000000"/>
          <w:sz w:val="28"/>
          <w:szCs w:val="28"/>
        </w:rPr>
      </w:pPr>
      <w:r w:rsidRPr="00E17E79">
        <w:rPr>
          <w:color w:val="000000"/>
          <w:sz w:val="28"/>
          <w:szCs w:val="28"/>
        </w:rPr>
        <w:t>1. Основные положения</w:t>
      </w:r>
    </w:p>
    <w:p w:rsidR="00A5493E" w:rsidRPr="00E17E79" w:rsidRDefault="00A5493E" w:rsidP="00A5493E">
      <w:pPr>
        <w:jc w:val="both"/>
        <w:rPr>
          <w:color w:val="000000"/>
          <w:sz w:val="28"/>
          <w:szCs w:val="28"/>
        </w:rPr>
      </w:pPr>
    </w:p>
    <w:tbl>
      <w:tblPr>
        <w:tblW w:w="14600" w:type="dxa"/>
        <w:tblInd w:w="2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4"/>
        <w:gridCol w:w="7796"/>
      </w:tblGrid>
      <w:tr w:rsidR="00A5493E" w:rsidRPr="00E17E79" w:rsidTr="008C733E">
        <w:tc>
          <w:tcPr>
            <w:tcW w:w="6804" w:type="dxa"/>
          </w:tcPr>
          <w:p w:rsidR="00A5493E" w:rsidRPr="00E17E79" w:rsidRDefault="00A5493E" w:rsidP="008C733E">
            <w:pPr>
              <w:rPr>
                <w:color w:val="000000"/>
                <w:sz w:val="28"/>
                <w:szCs w:val="28"/>
              </w:rPr>
            </w:pPr>
            <w:r w:rsidRPr="00E17E79">
              <w:rPr>
                <w:color w:val="000000"/>
                <w:sz w:val="28"/>
                <w:szCs w:val="28"/>
              </w:rPr>
              <w:t>Ответственный за разработку и реализацию комплекса процессных мероприятий «Повышение эффективности деятель</w:t>
            </w:r>
            <w:r w:rsidR="008C754F">
              <w:rPr>
                <w:color w:val="000000"/>
                <w:sz w:val="28"/>
                <w:szCs w:val="28"/>
              </w:rPr>
              <w:t>ности по обращению с отходами</w:t>
            </w:r>
            <w:r w:rsidR="000125C2">
              <w:rPr>
                <w:color w:val="000000"/>
                <w:sz w:val="28"/>
                <w:szCs w:val="28"/>
              </w:rPr>
              <w:t xml:space="preserve"> в Красюковском сельском поселении</w:t>
            </w:r>
            <w:r w:rsidRPr="00E17E79">
              <w:rPr>
                <w:color w:val="000000"/>
                <w:sz w:val="28"/>
                <w:szCs w:val="28"/>
              </w:rPr>
              <w:t>»</w:t>
            </w:r>
          </w:p>
          <w:p w:rsidR="00A5493E" w:rsidRPr="00E17E79" w:rsidRDefault="00A5493E" w:rsidP="008C733E">
            <w:pPr>
              <w:rPr>
                <w:color w:val="000000"/>
                <w:sz w:val="28"/>
                <w:szCs w:val="28"/>
              </w:rPr>
            </w:pPr>
          </w:p>
        </w:tc>
        <w:tc>
          <w:tcPr>
            <w:tcW w:w="7796" w:type="dxa"/>
          </w:tcPr>
          <w:p w:rsidR="00A5493E" w:rsidRPr="00E17E79" w:rsidRDefault="008C754F" w:rsidP="008C733E">
            <w:pPr>
              <w:widowControl w:val="0"/>
              <w:autoSpaceDE w:val="0"/>
              <w:autoSpaceDN w:val="0"/>
              <w:adjustRightInd w:val="0"/>
              <w:spacing w:before="60"/>
              <w:rPr>
                <w:sz w:val="28"/>
                <w:szCs w:val="28"/>
              </w:rPr>
            </w:pPr>
            <w:r w:rsidRPr="008C754F">
              <w:rPr>
                <w:sz w:val="28"/>
                <w:szCs w:val="28"/>
              </w:rPr>
              <w:t>Заместитель главы администрации по ЖКХ, строительству и благоустройству Мирущенко Наталья Александровна</w:t>
            </w:r>
          </w:p>
        </w:tc>
      </w:tr>
      <w:tr w:rsidR="00A5493E" w:rsidRPr="00E17E79" w:rsidTr="008C733E">
        <w:tc>
          <w:tcPr>
            <w:tcW w:w="6804" w:type="dxa"/>
          </w:tcPr>
          <w:p w:rsidR="00A5493E" w:rsidRPr="00E17E79" w:rsidRDefault="00A5493E" w:rsidP="008C754F">
            <w:pPr>
              <w:rPr>
                <w:color w:val="000000"/>
                <w:sz w:val="28"/>
                <w:szCs w:val="28"/>
              </w:rPr>
            </w:pPr>
            <w:r w:rsidRPr="00E17E79">
              <w:rPr>
                <w:color w:val="000000"/>
                <w:sz w:val="28"/>
                <w:szCs w:val="28"/>
              </w:rPr>
              <w:t xml:space="preserve">Связь с муниципальной программой </w:t>
            </w:r>
            <w:r w:rsidR="008C754F">
              <w:rPr>
                <w:color w:val="000000"/>
                <w:sz w:val="28"/>
                <w:szCs w:val="28"/>
              </w:rPr>
              <w:t>Красюковского</w:t>
            </w:r>
            <w:r w:rsidRPr="00E17E79">
              <w:rPr>
                <w:color w:val="000000"/>
                <w:sz w:val="28"/>
                <w:szCs w:val="28"/>
              </w:rPr>
              <w:t xml:space="preserve"> сельского поселения</w:t>
            </w:r>
          </w:p>
        </w:tc>
        <w:tc>
          <w:tcPr>
            <w:tcW w:w="7796" w:type="dxa"/>
          </w:tcPr>
          <w:p w:rsidR="00A5493E" w:rsidRPr="00E17E79" w:rsidRDefault="00A5493E" w:rsidP="008C754F">
            <w:pPr>
              <w:jc w:val="both"/>
              <w:rPr>
                <w:color w:val="000000"/>
                <w:sz w:val="28"/>
                <w:szCs w:val="28"/>
              </w:rPr>
            </w:pPr>
            <w:r w:rsidRPr="00E17E79">
              <w:rPr>
                <w:color w:val="000000"/>
                <w:sz w:val="28"/>
                <w:szCs w:val="28"/>
              </w:rPr>
              <w:t xml:space="preserve">муниципальная программа </w:t>
            </w:r>
            <w:r w:rsidR="008C754F">
              <w:rPr>
                <w:color w:val="000000"/>
                <w:sz w:val="28"/>
                <w:szCs w:val="28"/>
              </w:rPr>
              <w:t>Красюковского</w:t>
            </w:r>
            <w:r w:rsidRPr="00E17E79">
              <w:rPr>
                <w:color w:val="000000"/>
                <w:sz w:val="28"/>
                <w:szCs w:val="28"/>
              </w:rPr>
              <w:t xml:space="preserve"> сельского поселения Октябрьского района «Охрана окружающей среды и рациональное природопользование»</w:t>
            </w:r>
          </w:p>
        </w:tc>
      </w:tr>
    </w:tbl>
    <w:p w:rsidR="00A5493E" w:rsidRPr="00E17E79" w:rsidRDefault="00A5493E" w:rsidP="00A5493E">
      <w:pPr>
        <w:jc w:val="both"/>
        <w:rPr>
          <w:color w:val="000000"/>
          <w:sz w:val="28"/>
          <w:szCs w:val="28"/>
        </w:rPr>
      </w:pPr>
    </w:p>
    <w:p w:rsidR="00A5493E" w:rsidRPr="00E17E79" w:rsidRDefault="00A5493E" w:rsidP="00A5493E">
      <w:pPr>
        <w:jc w:val="center"/>
        <w:rPr>
          <w:color w:val="000000"/>
          <w:sz w:val="28"/>
          <w:szCs w:val="28"/>
        </w:rPr>
      </w:pPr>
    </w:p>
    <w:p w:rsidR="00A5493E" w:rsidRPr="00E17E79" w:rsidRDefault="00A5493E" w:rsidP="00A5493E">
      <w:pPr>
        <w:jc w:val="center"/>
        <w:rPr>
          <w:color w:val="000000"/>
          <w:sz w:val="28"/>
          <w:szCs w:val="28"/>
        </w:rPr>
      </w:pPr>
    </w:p>
    <w:p w:rsidR="00A5493E" w:rsidRPr="00E17E79" w:rsidRDefault="00A5493E" w:rsidP="00A5493E">
      <w:pPr>
        <w:jc w:val="center"/>
        <w:rPr>
          <w:color w:val="000000"/>
          <w:sz w:val="28"/>
          <w:szCs w:val="28"/>
        </w:rPr>
      </w:pPr>
    </w:p>
    <w:p w:rsidR="00A5493E" w:rsidRPr="00E17E79" w:rsidRDefault="00A5493E" w:rsidP="00A5493E">
      <w:pPr>
        <w:jc w:val="center"/>
        <w:rPr>
          <w:color w:val="000000"/>
          <w:sz w:val="28"/>
          <w:szCs w:val="28"/>
        </w:rPr>
      </w:pPr>
    </w:p>
    <w:p w:rsidR="00A5493E" w:rsidRPr="00E17E79" w:rsidRDefault="00A5493E" w:rsidP="00A5493E">
      <w:pPr>
        <w:jc w:val="center"/>
        <w:rPr>
          <w:color w:val="000000"/>
          <w:sz w:val="28"/>
          <w:szCs w:val="28"/>
        </w:rPr>
      </w:pPr>
    </w:p>
    <w:p w:rsidR="00A5493E" w:rsidRDefault="00A5493E" w:rsidP="00A5493E">
      <w:pPr>
        <w:jc w:val="center"/>
        <w:rPr>
          <w:color w:val="000000"/>
          <w:sz w:val="28"/>
          <w:szCs w:val="28"/>
        </w:rPr>
      </w:pPr>
    </w:p>
    <w:p w:rsidR="00824904" w:rsidRDefault="00824904" w:rsidP="00A5493E">
      <w:pPr>
        <w:jc w:val="center"/>
        <w:rPr>
          <w:color w:val="000000"/>
          <w:sz w:val="28"/>
          <w:szCs w:val="28"/>
        </w:rPr>
      </w:pPr>
    </w:p>
    <w:p w:rsidR="00824904" w:rsidRDefault="00824904" w:rsidP="00A5493E">
      <w:pPr>
        <w:jc w:val="center"/>
        <w:rPr>
          <w:color w:val="000000"/>
          <w:sz w:val="28"/>
          <w:szCs w:val="28"/>
        </w:rPr>
      </w:pPr>
    </w:p>
    <w:p w:rsidR="00824904" w:rsidRDefault="00824904" w:rsidP="00A5493E">
      <w:pPr>
        <w:jc w:val="center"/>
        <w:rPr>
          <w:color w:val="000000"/>
          <w:sz w:val="28"/>
          <w:szCs w:val="28"/>
        </w:rPr>
      </w:pPr>
    </w:p>
    <w:p w:rsidR="00824904" w:rsidRDefault="00824904" w:rsidP="00A5493E">
      <w:pPr>
        <w:jc w:val="center"/>
        <w:rPr>
          <w:color w:val="000000"/>
          <w:sz w:val="28"/>
          <w:szCs w:val="28"/>
        </w:rPr>
      </w:pPr>
    </w:p>
    <w:p w:rsidR="00824904" w:rsidRDefault="00824904" w:rsidP="00A5493E">
      <w:pPr>
        <w:jc w:val="center"/>
        <w:rPr>
          <w:color w:val="000000"/>
          <w:sz w:val="28"/>
          <w:szCs w:val="28"/>
        </w:rPr>
      </w:pPr>
    </w:p>
    <w:p w:rsidR="00824904" w:rsidRDefault="00824904" w:rsidP="00A5493E">
      <w:pPr>
        <w:jc w:val="center"/>
        <w:rPr>
          <w:color w:val="000000"/>
          <w:sz w:val="28"/>
          <w:szCs w:val="28"/>
        </w:rPr>
      </w:pPr>
    </w:p>
    <w:p w:rsidR="00824904" w:rsidRPr="00E17E79" w:rsidRDefault="00824904" w:rsidP="00A5493E">
      <w:pPr>
        <w:jc w:val="center"/>
        <w:rPr>
          <w:color w:val="000000"/>
          <w:sz w:val="28"/>
          <w:szCs w:val="28"/>
        </w:rPr>
      </w:pPr>
    </w:p>
    <w:p w:rsidR="00A5493E" w:rsidRPr="00E17E79" w:rsidRDefault="00A5493E" w:rsidP="00A5493E">
      <w:pPr>
        <w:jc w:val="center"/>
        <w:rPr>
          <w:color w:val="000000"/>
          <w:sz w:val="28"/>
          <w:szCs w:val="28"/>
        </w:rPr>
      </w:pPr>
    </w:p>
    <w:p w:rsidR="00A5493E" w:rsidRPr="00E17E79" w:rsidRDefault="00A5493E" w:rsidP="00A5493E">
      <w:pPr>
        <w:jc w:val="center"/>
        <w:rPr>
          <w:color w:val="000000"/>
          <w:sz w:val="28"/>
          <w:szCs w:val="28"/>
        </w:rPr>
      </w:pPr>
      <w:r w:rsidRPr="00E17E79">
        <w:rPr>
          <w:color w:val="000000"/>
          <w:sz w:val="28"/>
          <w:szCs w:val="28"/>
        </w:rPr>
        <w:t>2. Показатели комплекса процессных мероприятий</w:t>
      </w:r>
    </w:p>
    <w:p w:rsidR="00A5493E" w:rsidRPr="00E17E79" w:rsidRDefault="00A5493E" w:rsidP="00A5493E">
      <w:pPr>
        <w:jc w:val="both"/>
        <w:rPr>
          <w:color w:val="000000"/>
          <w:sz w:val="28"/>
          <w:szCs w:val="28"/>
        </w:rPr>
      </w:pPr>
    </w:p>
    <w:tbl>
      <w:tblPr>
        <w:tblW w:w="15309" w:type="dxa"/>
        <w:tblInd w:w="-505" w:type="dxa"/>
        <w:tblLayout w:type="fixed"/>
        <w:tblCellMar>
          <w:top w:w="102" w:type="dxa"/>
          <w:left w:w="62" w:type="dxa"/>
          <w:bottom w:w="102" w:type="dxa"/>
          <w:right w:w="62" w:type="dxa"/>
        </w:tblCellMar>
        <w:tblLook w:val="0000" w:firstRow="0" w:lastRow="0" w:firstColumn="0" w:lastColumn="0" w:noHBand="0" w:noVBand="0"/>
      </w:tblPr>
      <w:tblGrid>
        <w:gridCol w:w="623"/>
        <w:gridCol w:w="2354"/>
        <w:gridCol w:w="1493"/>
        <w:gridCol w:w="775"/>
        <w:gridCol w:w="1134"/>
        <w:gridCol w:w="1067"/>
        <w:gridCol w:w="776"/>
        <w:gridCol w:w="1020"/>
        <w:gridCol w:w="1020"/>
        <w:gridCol w:w="1020"/>
        <w:gridCol w:w="1020"/>
        <w:gridCol w:w="1448"/>
        <w:gridCol w:w="1559"/>
      </w:tblGrid>
      <w:tr w:rsidR="00A5493E" w:rsidRPr="00E17E79" w:rsidTr="008C733E">
        <w:tc>
          <w:tcPr>
            <w:tcW w:w="623" w:type="dxa"/>
            <w:vMerge w:val="restart"/>
            <w:tcBorders>
              <w:top w:val="single" w:sz="4" w:space="0" w:color="auto"/>
              <w:left w:val="single" w:sz="4" w:space="0" w:color="auto"/>
              <w:bottom w:val="single" w:sz="4" w:space="0" w:color="auto"/>
              <w:right w:val="single" w:sz="4" w:space="0" w:color="auto"/>
            </w:tcBorders>
          </w:tcPr>
          <w:p w:rsidR="00A5493E" w:rsidRPr="00E17E79" w:rsidRDefault="00A5493E" w:rsidP="008C733E">
            <w:pPr>
              <w:jc w:val="center"/>
              <w:rPr>
                <w:color w:val="000000"/>
              </w:rPr>
            </w:pPr>
            <w:r w:rsidRPr="00E17E79">
              <w:rPr>
                <w:color w:val="000000"/>
              </w:rPr>
              <w:t>№</w:t>
            </w:r>
          </w:p>
          <w:p w:rsidR="00A5493E" w:rsidRPr="00E17E79" w:rsidRDefault="00A5493E" w:rsidP="008C733E">
            <w:pPr>
              <w:jc w:val="center"/>
              <w:rPr>
                <w:color w:val="000000"/>
              </w:rPr>
            </w:pPr>
            <w:r w:rsidRPr="00E17E79">
              <w:rPr>
                <w:color w:val="000000"/>
              </w:rPr>
              <w:t>п/п</w:t>
            </w:r>
          </w:p>
        </w:tc>
        <w:tc>
          <w:tcPr>
            <w:tcW w:w="2354" w:type="dxa"/>
            <w:vMerge w:val="restart"/>
            <w:tcBorders>
              <w:top w:val="single" w:sz="4" w:space="0" w:color="auto"/>
              <w:left w:val="single" w:sz="4" w:space="0" w:color="auto"/>
              <w:bottom w:val="single" w:sz="4" w:space="0" w:color="auto"/>
              <w:right w:val="single" w:sz="4" w:space="0" w:color="auto"/>
            </w:tcBorders>
          </w:tcPr>
          <w:p w:rsidR="00A5493E" w:rsidRPr="00E17E79" w:rsidRDefault="00A5493E" w:rsidP="008C733E">
            <w:pPr>
              <w:jc w:val="center"/>
              <w:rPr>
                <w:color w:val="000000"/>
              </w:rPr>
            </w:pPr>
            <w:r w:rsidRPr="00E17E79">
              <w:rPr>
                <w:color w:val="000000"/>
              </w:rPr>
              <w:t>Наименование показателя</w:t>
            </w:r>
          </w:p>
        </w:tc>
        <w:tc>
          <w:tcPr>
            <w:tcW w:w="1493" w:type="dxa"/>
            <w:vMerge w:val="restart"/>
            <w:tcBorders>
              <w:top w:val="single" w:sz="4" w:space="0" w:color="auto"/>
              <w:left w:val="single" w:sz="4" w:space="0" w:color="auto"/>
              <w:bottom w:val="single" w:sz="4" w:space="0" w:color="auto"/>
              <w:right w:val="single" w:sz="4" w:space="0" w:color="auto"/>
            </w:tcBorders>
          </w:tcPr>
          <w:p w:rsidR="00A5493E" w:rsidRPr="00E17E79" w:rsidRDefault="00A5493E" w:rsidP="008C733E">
            <w:pPr>
              <w:jc w:val="center"/>
              <w:rPr>
                <w:color w:val="000000"/>
              </w:rPr>
            </w:pPr>
            <w:r w:rsidRPr="00E17E79">
              <w:rPr>
                <w:color w:val="000000"/>
              </w:rPr>
              <w:t>Признак возрастания/ убывания</w:t>
            </w:r>
          </w:p>
        </w:tc>
        <w:tc>
          <w:tcPr>
            <w:tcW w:w="775" w:type="dxa"/>
            <w:vMerge w:val="restart"/>
            <w:tcBorders>
              <w:top w:val="single" w:sz="4" w:space="0" w:color="auto"/>
              <w:left w:val="single" w:sz="4" w:space="0" w:color="auto"/>
              <w:bottom w:val="single" w:sz="4" w:space="0" w:color="auto"/>
              <w:right w:val="single" w:sz="4" w:space="0" w:color="auto"/>
            </w:tcBorders>
          </w:tcPr>
          <w:p w:rsidR="00A5493E" w:rsidRPr="00E17E79" w:rsidRDefault="00A5493E" w:rsidP="008C733E">
            <w:pPr>
              <w:jc w:val="center"/>
              <w:rPr>
                <w:color w:val="000000"/>
              </w:rPr>
            </w:pPr>
            <w:r w:rsidRPr="00E17E79">
              <w:rPr>
                <w:color w:val="000000"/>
              </w:rPr>
              <w:t>Уровень показателя</w:t>
            </w:r>
          </w:p>
        </w:tc>
        <w:tc>
          <w:tcPr>
            <w:tcW w:w="1134" w:type="dxa"/>
            <w:vMerge w:val="restart"/>
            <w:tcBorders>
              <w:top w:val="single" w:sz="4" w:space="0" w:color="auto"/>
              <w:left w:val="single" w:sz="4" w:space="0" w:color="auto"/>
              <w:bottom w:val="single" w:sz="4" w:space="0" w:color="auto"/>
              <w:right w:val="single" w:sz="4" w:space="0" w:color="auto"/>
            </w:tcBorders>
          </w:tcPr>
          <w:p w:rsidR="00A5493E" w:rsidRPr="00E17E79" w:rsidRDefault="00A5493E" w:rsidP="008C733E">
            <w:pPr>
              <w:jc w:val="center"/>
              <w:rPr>
                <w:color w:val="000000"/>
              </w:rPr>
            </w:pPr>
            <w:r w:rsidRPr="00E17E79">
              <w:rPr>
                <w:color w:val="000000"/>
              </w:rPr>
              <w:t xml:space="preserve">Единица измерения (по </w:t>
            </w:r>
            <w:hyperlink r:id="rId15" w:history="1">
              <w:r w:rsidRPr="00E17E79">
                <w:rPr>
                  <w:color w:val="000000"/>
                  <w:sz w:val="20"/>
                </w:rPr>
                <w:t>ОКЕИ</w:t>
              </w:r>
            </w:hyperlink>
            <w:r w:rsidRPr="00E17E79">
              <w:rPr>
                <w:color w:val="000000"/>
              </w:rPr>
              <w:t>)</w:t>
            </w:r>
          </w:p>
        </w:tc>
        <w:tc>
          <w:tcPr>
            <w:tcW w:w="1843" w:type="dxa"/>
            <w:gridSpan w:val="2"/>
            <w:tcBorders>
              <w:top w:val="single" w:sz="4" w:space="0" w:color="auto"/>
              <w:left w:val="single" w:sz="4" w:space="0" w:color="auto"/>
              <w:bottom w:val="single" w:sz="4" w:space="0" w:color="auto"/>
              <w:right w:val="single" w:sz="4" w:space="0" w:color="auto"/>
            </w:tcBorders>
          </w:tcPr>
          <w:p w:rsidR="00A5493E" w:rsidRPr="00E17E79" w:rsidRDefault="00A5493E" w:rsidP="008C733E">
            <w:pPr>
              <w:jc w:val="center"/>
              <w:rPr>
                <w:color w:val="000000"/>
              </w:rPr>
            </w:pPr>
            <w:r w:rsidRPr="00E17E79">
              <w:rPr>
                <w:color w:val="000000"/>
              </w:rPr>
              <w:t>Базовое значение показателя</w:t>
            </w:r>
          </w:p>
        </w:tc>
        <w:tc>
          <w:tcPr>
            <w:tcW w:w="4080" w:type="dxa"/>
            <w:gridSpan w:val="4"/>
            <w:tcBorders>
              <w:top w:val="single" w:sz="4" w:space="0" w:color="auto"/>
              <w:left w:val="single" w:sz="4" w:space="0" w:color="auto"/>
              <w:bottom w:val="single" w:sz="4" w:space="0" w:color="auto"/>
              <w:right w:val="single" w:sz="4" w:space="0" w:color="auto"/>
            </w:tcBorders>
          </w:tcPr>
          <w:p w:rsidR="00A5493E" w:rsidRPr="00E17E79" w:rsidRDefault="00A5493E" w:rsidP="008C733E">
            <w:pPr>
              <w:jc w:val="center"/>
              <w:rPr>
                <w:color w:val="000000"/>
              </w:rPr>
            </w:pPr>
            <w:r w:rsidRPr="00E17E79">
              <w:rPr>
                <w:color w:val="000000"/>
              </w:rPr>
              <w:t>Значения показателя</w:t>
            </w:r>
          </w:p>
        </w:tc>
        <w:tc>
          <w:tcPr>
            <w:tcW w:w="1448" w:type="dxa"/>
            <w:vMerge w:val="restart"/>
            <w:tcBorders>
              <w:top w:val="single" w:sz="4" w:space="0" w:color="auto"/>
              <w:left w:val="single" w:sz="4" w:space="0" w:color="auto"/>
              <w:bottom w:val="single" w:sz="4" w:space="0" w:color="auto"/>
              <w:right w:val="single" w:sz="4" w:space="0" w:color="auto"/>
            </w:tcBorders>
          </w:tcPr>
          <w:p w:rsidR="00A5493E" w:rsidRPr="00E17E79" w:rsidRDefault="00A5493E" w:rsidP="008C733E">
            <w:pPr>
              <w:jc w:val="center"/>
              <w:rPr>
                <w:color w:val="000000"/>
              </w:rPr>
            </w:pPr>
            <w:r w:rsidRPr="00E17E79">
              <w:rPr>
                <w:color w:val="000000"/>
              </w:rPr>
              <w:t>Ответственный за достижение показателя</w:t>
            </w:r>
          </w:p>
        </w:tc>
        <w:tc>
          <w:tcPr>
            <w:tcW w:w="1559" w:type="dxa"/>
            <w:vMerge w:val="restart"/>
            <w:tcBorders>
              <w:top w:val="single" w:sz="4" w:space="0" w:color="auto"/>
              <w:left w:val="single" w:sz="4" w:space="0" w:color="auto"/>
              <w:bottom w:val="single" w:sz="4" w:space="0" w:color="auto"/>
              <w:right w:val="single" w:sz="4" w:space="0" w:color="auto"/>
            </w:tcBorders>
          </w:tcPr>
          <w:p w:rsidR="00A5493E" w:rsidRPr="00E17E79" w:rsidRDefault="00A5493E" w:rsidP="008C733E">
            <w:pPr>
              <w:jc w:val="center"/>
              <w:rPr>
                <w:color w:val="000000"/>
              </w:rPr>
            </w:pPr>
            <w:r w:rsidRPr="00E17E79">
              <w:rPr>
                <w:color w:val="000000"/>
              </w:rPr>
              <w:t>Информационная система</w:t>
            </w:r>
          </w:p>
        </w:tc>
      </w:tr>
      <w:tr w:rsidR="00A5493E" w:rsidRPr="00E17E79" w:rsidTr="008C733E">
        <w:tc>
          <w:tcPr>
            <w:tcW w:w="623" w:type="dxa"/>
            <w:vMerge/>
            <w:tcBorders>
              <w:top w:val="single" w:sz="4" w:space="0" w:color="auto"/>
              <w:left w:val="single" w:sz="4" w:space="0" w:color="auto"/>
              <w:bottom w:val="single" w:sz="4" w:space="0" w:color="auto"/>
              <w:right w:val="single" w:sz="4" w:space="0" w:color="auto"/>
            </w:tcBorders>
          </w:tcPr>
          <w:p w:rsidR="00A5493E" w:rsidRPr="00E17E79" w:rsidRDefault="00A5493E" w:rsidP="008C733E">
            <w:pPr>
              <w:jc w:val="both"/>
              <w:rPr>
                <w:color w:val="000000"/>
              </w:rPr>
            </w:pPr>
          </w:p>
        </w:tc>
        <w:tc>
          <w:tcPr>
            <w:tcW w:w="2354" w:type="dxa"/>
            <w:vMerge/>
            <w:tcBorders>
              <w:top w:val="single" w:sz="4" w:space="0" w:color="auto"/>
              <w:left w:val="single" w:sz="4" w:space="0" w:color="auto"/>
              <w:bottom w:val="single" w:sz="4" w:space="0" w:color="auto"/>
              <w:right w:val="single" w:sz="4" w:space="0" w:color="auto"/>
            </w:tcBorders>
          </w:tcPr>
          <w:p w:rsidR="00A5493E" w:rsidRPr="00E17E79" w:rsidRDefault="00A5493E" w:rsidP="008C733E">
            <w:pPr>
              <w:jc w:val="both"/>
              <w:rPr>
                <w:color w:val="000000"/>
              </w:rPr>
            </w:pPr>
          </w:p>
        </w:tc>
        <w:tc>
          <w:tcPr>
            <w:tcW w:w="1493" w:type="dxa"/>
            <w:vMerge/>
            <w:tcBorders>
              <w:top w:val="single" w:sz="4" w:space="0" w:color="auto"/>
              <w:left w:val="single" w:sz="4" w:space="0" w:color="auto"/>
              <w:bottom w:val="single" w:sz="4" w:space="0" w:color="auto"/>
              <w:right w:val="single" w:sz="4" w:space="0" w:color="auto"/>
            </w:tcBorders>
          </w:tcPr>
          <w:p w:rsidR="00A5493E" w:rsidRPr="00E17E79" w:rsidRDefault="00A5493E" w:rsidP="008C733E">
            <w:pPr>
              <w:jc w:val="both"/>
              <w:rPr>
                <w:color w:val="000000"/>
              </w:rPr>
            </w:pPr>
          </w:p>
        </w:tc>
        <w:tc>
          <w:tcPr>
            <w:tcW w:w="775" w:type="dxa"/>
            <w:vMerge/>
            <w:tcBorders>
              <w:top w:val="single" w:sz="4" w:space="0" w:color="auto"/>
              <w:left w:val="single" w:sz="4" w:space="0" w:color="auto"/>
              <w:bottom w:val="single" w:sz="4" w:space="0" w:color="auto"/>
              <w:right w:val="single" w:sz="4" w:space="0" w:color="auto"/>
            </w:tcBorders>
          </w:tcPr>
          <w:p w:rsidR="00A5493E" w:rsidRPr="00E17E79" w:rsidRDefault="00A5493E" w:rsidP="008C733E">
            <w:pPr>
              <w:jc w:val="both"/>
              <w:rPr>
                <w:color w:val="000000"/>
              </w:rPr>
            </w:pPr>
          </w:p>
        </w:tc>
        <w:tc>
          <w:tcPr>
            <w:tcW w:w="1134" w:type="dxa"/>
            <w:vMerge/>
            <w:tcBorders>
              <w:top w:val="single" w:sz="4" w:space="0" w:color="auto"/>
              <w:left w:val="single" w:sz="4" w:space="0" w:color="auto"/>
              <w:bottom w:val="single" w:sz="4" w:space="0" w:color="auto"/>
              <w:right w:val="single" w:sz="4" w:space="0" w:color="auto"/>
            </w:tcBorders>
          </w:tcPr>
          <w:p w:rsidR="00A5493E" w:rsidRPr="00E17E79" w:rsidRDefault="00A5493E" w:rsidP="008C733E">
            <w:pPr>
              <w:jc w:val="both"/>
              <w:rPr>
                <w:color w:val="000000"/>
              </w:rPr>
            </w:pPr>
          </w:p>
        </w:tc>
        <w:tc>
          <w:tcPr>
            <w:tcW w:w="1067" w:type="dxa"/>
            <w:tcBorders>
              <w:top w:val="single" w:sz="4" w:space="0" w:color="auto"/>
              <w:left w:val="single" w:sz="4" w:space="0" w:color="auto"/>
              <w:bottom w:val="single" w:sz="4" w:space="0" w:color="auto"/>
              <w:right w:val="single" w:sz="4" w:space="0" w:color="auto"/>
            </w:tcBorders>
          </w:tcPr>
          <w:p w:rsidR="00A5493E" w:rsidRPr="00E17E79" w:rsidRDefault="00A5493E" w:rsidP="008C733E">
            <w:pPr>
              <w:jc w:val="center"/>
              <w:rPr>
                <w:color w:val="000000"/>
              </w:rPr>
            </w:pPr>
            <w:r w:rsidRPr="00E17E79">
              <w:rPr>
                <w:color w:val="000000"/>
              </w:rPr>
              <w:t>значение</w:t>
            </w:r>
          </w:p>
        </w:tc>
        <w:tc>
          <w:tcPr>
            <w:tcW w:w="776" w:type="dxa"/>
            <w:tcBorders>
              <w:top w:val="single" w:sz="4" w:space="0" w:color="auto"/>
              <w:left w:val="single" w:sz="4" w:space="0" w:color="auto"/>
              <w:bottom w:val="single" w:sz="4" w:space="0" w:color="auto"/>
              <w:right w:val="single" w:sz="4" w:space="0" w:color="auto"/>
            </w:tcBorders>
          </w:tcPr>
          <w:p w:rsidR="00A5493E" w:rsidRPr="00E17E79" w:rsidRDefault="00A5493E" w:rsidP="008C733E">
            <w:pPr>
              <w:jc w:val="center"/>
              <w:rPr>
                <w:color w:val="000000"/>
              </w:rPr>
            </w:pPr>
            <w:r w:rsidRPr="00E17E79">
              <w:rPr>
                <w:color w:val="000000"/>
              </w:rPr>
              <w:t>год</w:t>
            </w:r>
          </w:p>
        </w:tc>
        <w:tc>
          <w:tcPr>
            <w:tcW w:w="1020" w:type="dxa"/>
            <w:tcBorders>
              <w:top w:val="single" w:sz="4" w:space="0" w:color="auto"/>
              <w:left w:val="single" w:sz="4" w:space="0" w:color="auto"/>
              <w:bottom w:val="single" w:sz="4" w:space="0" w:color="auto"/>
              <w:right w:val="single" w:sz="4" w:space="0" w:color="auto"/>
            </w:tcBorders>
          </w:tcPr>
          <w:p w:rsidR="00A5493E" w:rsidRPr="00E17E79" w:rsidRDefault="00A5493E" w:rsidP="008C733E">
            <w:pPr>
              <w:jc w:val="center"/>
              <w:rPr>
                <w:color w:val="000000"/>
              </w:rPr>
            </w:pPr>
            <w:r w:rsidRPr="00E17E79">
              <w:rPr>
                <w:color w:val="000000"/>
              </w:rPr>
              <w:t>2025</w:t>
            </w:r>
          </w:p>
        </w:tc>
        <w:tc>
          <w:tcPr>
            <w:tcW w:w="1020" w:type="dxa"/>
            <w:tcBorders>
              <w:top w:val="single" w:sz="4" w:space="0" w:color="auto"/>
              <w:left w:val="single" w:sz="4" w:space="0" w:color="auto"/>
              <w:bottom w:val="single" w:sz="4" w:space="0" w:color="auto"/>
              <w:right w:val="single" w:sz="4" w:space="0" w:color="auto"/>
            </w:tcBorders>
          </w:tcPr>
          <w:p w:rsidR="00A5493E" w:rsidRPr="00E17E79" w:rsidRDefault="00A5493E" w:rsidP="008C733E">
            <w:pPr>
              <w:jc w:val="center"/>
              <w:rPr>
                <w:color w:val="000000"/>
              </w:rPr>
            </w:pPr>
            <w:r w:rsidRPr="00E17E79">
              <w:rPr>
                <w:color w:val="000000"/>
              </w:rPr>
              <w:t>2026</w:t>
            </w:r>
          </w:p>
        </w:tc>
        <w:tc>
          <w:tcPr>
            <w:tcW w:w="1020" w:type="dxa"/>
            <w:tcBorders>
              <w:top w:val="single" w:sz="4" w:space="0" w:color="auto"/>
              <w:left w:val="single" w:sz="4" w:space="0" w:color="auto"/>
              <w:bottom w:val="single" w:sz="4" w:space="0" w:color="auto"/>
              <w:right w:val="single" w:sz="4" w:space="0" w:color="auto"/>
            </w:tcBorders>
          </w:tcPr>
          <w:p w:rsidR="00A5493E" w:rsidRPr="00E17E79" w:rsidRDefault="00A5493E" w:rsidP="008C733E">
            <w:pPr>
              <w:jc w:val="center"/>
              <w:rPr>
                <w:color w:val="000000"/>
              </w:rPr>
            </w:pPr>
            <w:r w:rsidRPr="00E17E79">
              <w:rPr>
                <w:color w:val="000000"/>
              </w:rPr>
              <w:t>2027</w:t>
            </w:r>
          </w:p>
        </w:tc>
        <w:tc>
          <w:tcPr>
            <w:tcW w:w="1020" w:type="dxa"/>
            <w:tcBorders>
              <w:top w:val="single" w:sz="4" w:space="0" w:color="auto"/>
              <w:left w:val="single" w:sz="4" w:space="0" w:color="auto"/>
              <w:bottom w:val="single" w:sz="4" w:space="0" w:color="auto"/>
              <w:right w:val="single" w:sz="4" w:space="0" w:color="auto"/>
            </w:tcBorders>
          </w:tcPr>
          <w:p w:rsidR="00A5493E" w:rsidRPr="00E17E79" w:rsidRDefault="00A5493E" w:rsidP="008C733E">
            <w:pPr>
              <w:jc w:val="center"/>
              <w:rPr>
                <w:color w:val="000000"/>
              </w:rPr>
            </w:pPr>
            <w:r w:rsidRPr="00E17E79">
              <w:rPr>
                <w:color w:val="000000"/>
              </w:rPr>
              <w:t>2030</w:t>
            </w:r>
          </w:p>
        </w:tc>
        <w:tc>
          <w:tcPr>
            <w:tcW w:w="1448" w:type="dxa"/>
            <w:vMerge/>
            <w:tcBorders>
              <w:top w:val="single" w:sz="4" w:space="0" w:color="auto"/>
              <w:left w:val="single" w:sz="4" w:space="0" w:color="auto"/>
              <w:bottom w:val="single" w:sz="4" w:space="0" w:color="auto"/>
              <w:right w:val="single" w:sz="4" w:space="0" w:color="auto"/>
            </w:tcBorders>
          </w:tcPr>
          <w:p w:rsidR="00A5493E" w:rsidRPr="00E17E79" w:rsidRDefault="00A5493E" w:rsidP="008C733E">
            <w:pPr>
              <w:jc w:val="both"/>
              <w:rPr>
                <w:color w:val="000000"/>
              </w:rPr>
            </w:pPr>
          </w:p>
        </w:tc>
        <w:tc>
          <w:tcPr>
            <w:tcW w:w="1559" w:type="dxa"/>
            <w:vMerge/>
            <w:tcBorders>
              <w:top w:val="single" w:sz="4" w:space="0" w:color="auto"/>
              <w:left w:val="single" w:sz="4" w:space="0" w:color="auto"/>
              <w:bottom w:val="single" w:sz="4" w:space="0" w:color="auto"/>
              <w:right w:val="single" w:sz="4" w:space="0" w:color="auto"/>
            </w:tcBorders>
          </w:tcPr>
          <w:p w:rsidR="00A5493E" w:rsidRPr="00E17E79" w:rsidRDefault="00A5493E" w:rsidP="008C733E">
            <w:pPr>
              <w:jc w:val="both"/>
              <w:rPr>
                <w:color w:val="000000"/>
              </w:rPr>
            </w:pPr>
          </w:p>
        </w:tc>
      </w:tr>
      <w:tr w:rsidR="00A5493E" w:rsidRPr="00E17E79" w:rsidTr="008C733E">
        <w:tc>
          <w:tcPr>
            <w:tcW w:w="15309" w:type="dxa"/>
            <w:gridSpan w:val="13"/>
            <w:tcBorders>
              <w:top w:val="single" w:sz="4" w:space="0" w:color="auto"/>
              <w:left w:val="single" w:sz="4" w:space="0" w:color="auto"/>
              <w:bottom w:val="single" w:sz="4" w:space="0" w:color="auto"/>
              <w:right w:val="single" w:sz="4" w:space="0" w:color="auto"/>
            </w:tcBorders>
          </w:tcPr>
          <w:p w:rsidR="00A5493E" w:rsidRPr="00E17E79" w:rsidRDefault="00A5493E" w:rsidP="008C733E">
            <w:pPr>
              <w:jc w:val="center"/>
              <w:rPr>
                <w:color w:val="000000"/>
              </w:rPr>
            </w:pPr>
            <w:r w:rsidRPr="00E17E79">
              <w:rPr>
                <w:sz w:val="28"/>
                <w:szCs w:val="28"/>
              </w:rPr>
              <w:t>1. Задача «</w:t>
            </w:r>
            <w:r w:rsidRPr="00E17E79">
              <w:rPr>
                <w:color w:val="000000"/>
                <w:sz w:val="28"/>
                <w:szCs w:val="28"/>
              </w:rPr>
              <w:t xml:space="preserve">Улучшение экологической обстановки на территории </w:t>
            </w:r>
            <w:r w:rsidR="00824904">
              <w:rPr>
                <w:color w:val="000000"/>
                <w:sz w:val="28"/>
                <w:szCs w:val="28"/>
              </w:rPr>
              <w:t>Красюковского</w:t>
            </w:r>
            <w:r w:rsidRPr="00E17E79">
              <w:rPr>
                <w:color w:val="000000"/>
                <w:sz w:val="28"/>
                <w:szCs w:val="28"/>
              </w:rPr>
              <w:t xml:space="preserve"> сельского поселения</w:t>
            </w:r>
            <w:r w:rsidRPr="00E17E79">
              <w:rPr>
                <w:sz w:val="28"/>
                <w:szCs w:val="28"/>
              </w:rPr>
              <w:t>»</w:t>
            </w:r>
          </w:p>
        </w:tc>
      </w:tr>
      <w:tr w:rsidR="00A5493E" w:rsidRPr="00E17E79" w:rsidTr="008C733E">
        <w:tc>
          <w:tcPr>
            <w:tcW w:w="623" w:type="dxa"/>
            <w:tcBorders>
              <w:top w:val="single" w:sz="4" w:space="0" w:color="auto"/>
              <w:left w:val="single" w:sz="4" w:space="0" w:color="auto"/>
              <w:bottom w:val="single" w:sz="4" w:space="0" w:color="auto"/>
              <w:right w:val="single" w:sz="4" w:space="0" w:color="auto"/>
            </w:tcBorders>
          </w:tcPr>
          <w:p w:rsidR="00A5493E" w:rsidRPr="00E17E79" w:rsidRDefault="00A5493E" w:rsidP="008C733E">
            <w:pPr>
              <w:jc w:val="center"/>
              <w:rPr>
                <w:color w:val="000000"/>
              </w:rPr>
            </w:pPr>
            <w:r w:rsidRPr="00E17E79">
              <w:rPr>
                <w:color w:val="000000"/>
              </w:rPr>
              <w:t>1.1</w:t>
            </w:r>
          </w:p>
        </w:tc>
        <w:tc>
          <w:tcPr>
            <w:tcW w:w="2354" w:type="dxa"/>
            <w:tcBorders>
              <w:top w:val="single" w:sz="4" w:space="0" w:color="auto"/>
              <w:left w:val="single" w:sz="4" w:space="0" w:color="auto"/>
              <w:bottom w:val="single" w:sz="4" w:space="0" w:color="auto"/>
              <w:right w:val="single" w:sz="4" w:space="0" w:color="auto"/>
            </w:tcBorders>
          </w:tcPr>
          <w:p w:rsidR="00A5493E" w:rsidRPr="00E17E79" w:rsidRDefault="00B11421" w:rsidP="008C733E">
            <w:pPr>
              <w:jc w:val="center"/>
              <w:rPr>
                <w:color w:val="000000"/>
              </w:rPr>
            </w:pPr>
            <w:r>
              <w:rPr>
                <w:color w:val="000000"/>
                <w:szCs w:val="20"/>
              </w:rPr>
              <w:t xml:space="preserve">Повышение эффективности деятельности по обращению с отходами в Красюковском сельском поселении </w:t>
            </w:r>
          </w:p>
        </w:tc>
        <w:tc>
          <w:tcPr>
            <w:tcW w:w="1493" w:type="dxa"/>
            <w:tcBorders>
              <w:top w:val="single" w:sz="4" w:space="0" w:color="auto"/>
              <w:left w:val="single" w:sz="4" w:space="0" w:color="auto"/>
              <w:bottom w:val="single" w:sz="4" w:space="0" w:color="auto"/>
              <w:right w:val="single" w:sz="4" w:space="0" w:color="auto"/>
            </w:tcBorders>
          </w:tcPr>
          <w:p w:rsidR="00A5493E" w:rsidRPr="00E17E79" w:rsidRDefault="00A5493E" w:rsidP="008C733E">
            <w:pPr>
              <w:jc w:val="center"/>
              <w:rPr>
                <w:color w:val="000000"/>
              </w:rPr>
            </w:pPr>
            <w:r w:rsidRPr="00E17E79">
              <w:rPr>
                <w:color w:val="000000"/>
              </w:rPr>
              <w:t>возрастаю-щий</w:t>
            </w:r>
          </w:p>
        </w:tc>
        <w:tc>
          <w:tcPr>
            <w:tcW w:w="775" w:type="dxa"/>
            <w:tcBorders>
              <w:top w:val="single" w:sz="4" w:space="0" w:color="auto"/>
              <w:left w:val="single" w:sz="4" w:space="0" w:color="auto"/>
              <w:bottom w:val="single" w:sz="4" w:space="0" w:color="auto"/>
              <w:right w:val="single" w:sz="4" w:space="0" w:color="auto"/>
            </w:tcBorders>
          </w:tcPr>
          <w:p w:rsidR="00A5493E" w:rsidRPr="00E17E79" w:rsidRDefault="00A5493E" w:rsidP="008C733E">
            <w:pPr>
              <w:jc w:val="center"/>
              <w:rPr>
                <w:color w:val="000000"/>
              </w:rPr>
            </w:pPr>
            <w:r w:rsidRPr="00E17E79">
              <w:rPr>
                <w:color w:val="000000"/>
              </w:rPr>
              <w:t>МП</w:t>
            </w:r>
          </w:p>
        </w:tc>
        <w:tc>
          <w:tcPr>
            <w:tcW w:w="1134" w:type="dxa"/>
            <w:tcBorders>
              <w:top w:val="single" w:sz="4" w:space="0" w:color="auto"/>
              <w:left w:val="single" w:sz="4" w:space="0" w:color="auto"/>
              <w:bottom w:val="single" w:sz="4" w:space="0" w:color="auto"/>
              <w:right w:val="single" w:sz="4" w:space="0" w:color="auto"/>
            </w:tcBorders>
          </w:tcPr>
          <w:p w:rsidR="00A5493E" w:rsidRPr="00E17E79" w:rsidRDefault="00A5493E" w:rsidP="008C733E">
            <w:pPr>
              <w:jc w:val="center"/>
              <w:rPr>
                <w:color w:val="000000"/>
              </w:rPr>
            </w:pPr>
            <w:r w:rsidRPr="00E17E79">
              <w:rPr>
                <w:color w:val="000000"/>
              </w:rPr>
              <w:t>единиц</w:t>
            </w:r>
          </w:p>
        </w:tc>
        <w:tc>
          <w:tcPr>
            <w:tcW w:w="1067" w:type="dxa"/>
            <w:tcBorders>
              <w:top w:val="single" w:sz="4" w:space="0" w:color="auto"/>
              <w:left w:val="single" w:sz="4" w:space="0" w:color="auto"/>
              <w:bottom w:val="single" w:sz="4" w:space="0" w:color="auto"/>
              <w:right w:val="single" w:sz="4" w:space="0" w:color="auto"/>
            </w:tcBorders>
          </w:tcPr>
          <w:p w:rsidR="00A5493E" w:rsidRPr="00E17E79" w:rsidRDefault="00A5493E" w:rsidP="008C733E">
            <w:pPr>
              <w:widowControl w:val="0"/>
              <w:autoSpaceDE w:val="0"/>
              <w:autoSpaceDN w:val="0"/>
              <w:adjustRightInd w:val="0"/>
              <w:jc w:val="center"/>
              <w:rPr>
                <w:color w:val="000000"/>
                <w:szCs w:val="20"/>
              </w:rPr>
            </w:pPr>
            <w:r w:rsidRPr="00E17E79">
              <w:rPr>
                <w:color w:val="000000"/>
                <w:szCs w:val="20"/>
              </w:rPr>
              <w:t>0</w:t>
            </w:r>
          </w:p>
        </w:tc>
        <w:tc>
          <w:tcPr>
            <w:tcW w:w="776" w:type="dxa"/>
            <w:tcBorders>
              <w:top w:val="single" w:sz="4" w:space="0" w:color="auto"/>
              <w:left w:val="single" w:sz="4" w:space="0" w:color="auto"/>
              <w:bottom w:val="single" w:sz="4" w:space="0" w:color="auto"/>
              <w:right w:val="single" w:sz="4" w:space="0" w:color="auto"/>
            </w:tcBorders>
          </w:tcPr>
          <w:p w:rsidR="00A5493E" w:rsidRPr="00E17E79" w:rsidRDefault="00A5493E" w:rsidP="008C733E">
            <w:pPr>
              <w:widowControl w:val="0"/>
              <w:autoSpaceDE w:val="0"/>
              <w:autoSpaceDN w:val="0"/>
              <w:adjustRightInd w:val="0"/>
              <w:jc w:val="center"/>
              <w:rPr>
                <w:color w:val="000000"/>
                <w:szCs w:val="20"/>
              </w:rPr>
            </w:pPr>
            <w:r w:rsidRPr="00E17E79">
              <w:rPr>
                <w:color w:val="000000"/>
                <w:szCs w:val="20"/>
              </w:rPr>
              <w:t>2023</w:t>
            </w:r>
          </w:p>
        </w:tc>
        <w:tc>
          <w:tcPr>
            <w:tcW w:w="1020" w:type="dxa"/>
            <w:tcBorders>
              <w:top w:val="single" w:sz="4" w:space="0" w:color="auto"/>
              <w:left w:val="single" w:sz="4" w:space="0" w:color="auto"/>
              <w:bottom w:val="single" w:sz="4" w:space="0" w:color="auto"/>
              <w:right w:val="single" w:sz="4" w:space="0" w:color="auto"/>
            </w:tcBorders>
          </w:tcPr>
          <w:p w:rsidR="00A5493E" w:rsidRPr="00E17E79" w:rsidRDefault="00A5493E" w:rsidP="008C733E">
            <w:pPr>
              <w:widowControl w:val="0"/>
              <w:autoSpaceDE w:val="0"/>
              <w:autoSpaceDN w:val="0"/>
              <w:adjustRightInd w:val="0"/>
              <w:jc w:val="center"/>
              <w:rPr>
                <w:color w:val="000000"/>
                <w:szCs w:val="20"/>
              </w:rPr>
            </w:pPr>
            <w:r w:rsidRPr="00E17E79">
              <w:rPr>
                <w:color w:val="000000"/>
                <w:szCs w:val="20"/>
              </w:rPr>
              <w:t>1</w:t>
            </w:r>
          </w:p>
        </w:tc>
        <w:tc>
          <w:tcPr>
            <w:tcW w:w="1020" w:type="dxa"/>
            <w:tcBorders>
              <w:top w:val="single" w:sz="4" w:space="0" w:color="auto"/>
              <w:left w:val="single" w:sz="4" w:space="0" w:color="auto"/>
              <w:bottom w:val="single" w:sz="4" w:space="0" w:color="auto"/>
              <w:right w:val="single" w:sz="4" w:space="0" w:color="auto"/>
            </w:tcBorders>
          </w:tcPr>
          <w:p w:rsidR="00A5493E" w:rsidRPr="00E17E79" w:rsidRDefault="00A5493E" w:rsidP="008C733E">
            <w:pPr>
              <w:widowControl w:val="0"/>
              <w:autoSpaceDE w:val="0"/>
              <w:autoSpaceDN w:val="0"/>
              <w:adjustRightInd w:val="0"/>
              <w:jc w:val="center"/>
              <w:rPr>
                <w:color w:val="000000"/>
                <w:szCs w:val="20"/>
              </w:rPr>
            </w:pPr>
            <w:r w:rsidRPr="00E17E79">
              <w:rPr>
                <w:color w:val="000000"/>
                <w:szCs w:val="20"/>
              </w:rPr>
              <w:t>1</w:t>
            </w:r>
          </w:p>
        </w:tc>
        <w:tc>
          <w:tcPr>
            <w:tcW w:w="1020" w:type="dxa"/>
            <w:tcBorders>
              <w:top w:val="single" w:sz="4" w:space="0" w:color="auto"/>
              <w:left w:val="single" w:sz="4" w:space="0" w:color="auto"/>
              <w:bottom w:val="single" w:sz="4" w:space="0" w:color="auto"/>
              <w:right w:val="single" w:sz="4" w:space="0" w:color="auto"/>
            </w:tcBorders>
          </w:tcPr>
          <w:p w:rsidR="00A5493E" w:rsidRPr="00E17E79" w:rsidRDefault="00A5493E" w:rsidP="008C733E">
            <w:pPr>
              <w:widowControl w:val="0"/>
              <w:autoSpaceDE w:val="0"/>
              <w:autoSpaceDN w:val="0"/>
              <w:adjustRightInd w:val="0"/>
              <w:jc w:val="center"/>
              <w:rPr>
                <w:color w:val="000000"/>
                <w:szCs w:val="20"/>
              </w:rPr>
            </w:pPr>
            <w:r w:rsidRPr="00E17E79">
              <w:rPr>
                <w:color w:val="000000"/>
                <w:szCs w:val="20"/>
              </w:rPr>
              <w:t>1</w:t>
            </w:r>
          </w:p>
        </w:tc>
        <w:tc>
          <w:tcPr>
            <w:tcW w:w="1020" w:type="dxa"/>
            <w:tcBorders>
              <w:top w:val="single" w:sz="4" w:space="0" w:color="auto"/>
              <w:left w:val="single" w:sz="4" w:space="0" w:color="auto"/>
              <w:bottom w:val="single" w:sz="4" w:space="0" w:color="auto"/>
              <w:right w:val="single" w:sz="4" w:space="0" w:color="auto"/>
            </w:tcBorders>
          </w:tcPr>
          <w:p w:rsidR="00A5493E" w:rsidRPr="00E17E79" w:rsidRDefault="00A5493E" w:rsidP="008C733E">
            <w:pPr>
              <w:widowControl w:val="0"/>
              <w:autoSpaceDE w:val="0"/>
              <w:autoSpaceDN w:val="0"/>
              <w:adjustRightInd w:val="0"/>
              <w:jc w:val="center"/>
              <w:rPr>
                <w:color w:val="000000"/>
                <w:szCs w:val="20"/>
              </w:rPr>
            </w:pPr>
            <w:r w:rsidRPr="00E17E79">
              <w:rPr>
                <w:color w:val="000000"/>
                <w:szCs w:val="20"/>
              </w:rPr>
              <w:t>1</w:t>
            </w:r>
          </w:p>
        </w:tc>
        <w:tc>
          <w:tcPr>
            <w:tcW w:w="1448" w:type="dxa"/>
            <w:tcBorders>
              <w:top w:val="single" w:sz="4" w:space="0" w:color="auto"/>
              <w:left w:val="single" w:sz="4" w:space="0" w:color="auto"/>
              <w:bottom w:val="single" w:sz="4" w:space="0" w:color="auto"/>
              <w:right w:val="single" w:sz="4" w:space="0" w:color="auto"/>
            </w:tcBorders>
          </w:tcPr>
          <w:p w:rsidR="00A5493E" w:rsidRPr="00E17E79" w:rsidRDefault="00824904" w:rsidP="008C733E">
            <w:pPr>
              <w:jc w:val="both"/>
              <w:rPr>
                <w:color w:val="000000"/>
              </w:rPr>
            </w:pPr>
            <w:r w:rsidRPr="00824904">
              <w:rPr>
                <w:color w:val="000000"/>
              </w:rPr>
              <w:t>Заместитель главы администрации по ЖКХ, строительству и благоустройству Мирущенко Наталья Александровна</w:t>
            </w:r>
          </w:p>
        </w:tc>
        <w:tc>
          <w:tcPr>
            <w:tcW w:w="1559" w:type="dxa"/>
            <w:tcBorders>
              <w:top w:val="single" w:sz="4" w:space="0" w:color="auto"/>
              <w:left w:val="single" w:sz="4" w:space="0" w:color="auto"/>
              <w:bottom w:val="single" w:sz="4" w:space="0" w:color="auto"/>
              <w:right w:val="single" w:sz="4" w:space="0" w:color="auto"/>
            </w:tcBorders>
          </w:tcPr>
          <w:p w:rsidR="00A5493E" w:rsidRPr="00E17E79" w:rsidRDefault="00A5493E" w:rsidP="008C733E">
            <w:pPr>
              <w:jc w:val="center"/>
              <w:rPr>
                <w:color w:val="000000"/>
              </w:rPr>
            </w:pPr>
            <w:r w:rsidRPr="00E17E79">
              <w:rPr>
                <w:color w:val="000000"/>
              </w:rPr>
              <w:t>-</w:t>
            </w:r>
          </w:p>
        </w:tc>
      </w:tr>
    </w:tbl>
    <w:p w:rsidR="00A5493E" w:rsidRPr="00E17E79" w:rsidRDefault="00A5493E" w:rsidP="00A5493E">
      <w:pPr>
        <w:jc w:val="both"/>
        <w:rPr>
          <w:color w:val="000000"/>
          <w:sz w:val="28"/>
          <w:szCs w:val="28"/>
        </w:rPr>
      </w:pPr>
      <w:r w:rsidRPr="00E17E79">
        <w:rPr>
          <w:color w:val="000000"/>
          <w:sz w:val="28"/>
          <w:szCs w:val="28"/>
        </w:rPr>
        <w:t>Примечание</w:t>
      </w:r>
    </w:p>
    <w:p w:rsidR="00A5493E" w:rsidRPr="00E17E79" w:rsidRDefault="00A5493E" w:rsidP="00A5493E">
      <w:pPr>
        <w:jc w:val="both"/>
        <w:rPr>
          <w:color w:val="000000"/>
          <w:sz w:val="28"/>
          <w:szCs w:val="28"/>
        </w:rPr>
      </w:pPr>
      <w:r w:rsidRPr="00E17E79">
        <w:rPr>
          <w:color w:val="000000"/>
          <w:sz w:val="28"/>
          <w:szCs w:val="28"/>
        </w:rPr>
        <w:t>Используемые сокращения:</w:t>
      </w:r>
    </w:p>
    <w:p w:rsidR="00A5493E" w:rsidRPr="00E17E79" w:rsidRDefault="00A5493E" w:rsidP="00A5493E">
      <w:pPr>
        <w:jc w:val="both"/>
        <w:rPr>
          <w:color w:val="000000"/>
          <w:sz w:val="28"/>
          <w:szCs w:val="28"/>
        </w:rPr>
      </w:pPr>
      <w:r w:rsidRPr="00E17E79">
        <w:rPr>
          <w:color w:val="000000"/>
          <w:sz w:val="28"/>
          <w:szCs w:val="28"/>
        </w:rPr>
        <w:t>МП - муниципальная программа;</w:t>
      </w:r>
    </w:p>
    <w:p w:rsidR="00A5493E" w:rsidRPr="00E17E79" w:rsidRDefault="00A5493E" w:rsidP="00A5493E">
      <w:pPr>
        <w:jc w:val="both"/>
        <w:rPr>
          <w:color w:val="000000"/>
          <w:sz w:val="28"/>
          <w:szCs w:val="28"/>
        </w:rPr>
      </w:pPr>
      <w:r w:rsidRPr="00E17E79">
        <w:rPr>
          <w:color w:val="000000"/>
          <w:sz w:val="28"/>
          <w:szCs w:val="28"/>
        </w:rPr>
        <w:t xml:space="preserve">ОКЕИ - Общероссийский </w:t>
      </w:r>
      <w:hyperlink r:id="rId16" w:history="1">
        <w:r w:rsidRPr="00E17E79">
          <w:rPr>
            <w:color w:val="000000"/>
            <w:sz w:val="28"/>
            <w:szCs w:val="28"/>
          </w:rPr>
          <w:t>классификатор</w:t>
        </w:r>
      </w:hyperlink>
      <w:r w:rsidRPr="00E17E79">
        <w:rPr>
          <w:color w:val="000000"/>
          <w:sz w:val="28"/>
          <w:szCs w:val="28"/>
        </w:rPr>
        <w:t xml:space="preserve"> единиц измерения</w:t>
      </w:r>
    </w:p>
    <w:p w:rsidR="00A5493E" w:rsidRPr="00E17E79" w:rsidRDefault="00A5493E" w:rsidP="00A5493E">
      <w:pPr>
        <w:jc w:val="both"/>
        <w:rPr>
          <w:color w:val="000000"/>
          <w:sz w:val="28"/>
          <w:szCs w:val="28"/>
        </w:rPr>
      </w:pPr>
    </w:p>
    <w:p w:rsidR="00A5493E" w:rsidRDefault="00A5493E" w:rsidP="00A5493E">
      <w:pPr>
        <w:widowControl w:val="0"/>
        <w:jc w:val="center"/>
        <w:outlineLvl w:val="2"/>
        <w:rPr>
          <w:sz w:val="28"/>
          <w:szCs w:val="20"/>
        </w:rPr>
      </w:pPr>
    </w:p>
    <w:p w:rsidR="00824904" w:rsidRDefault="00824904" w:rsidP="00A5493E">
      <w:pPr>
        <w:widowControl w:val="0"/>
        <w:jc w:val="center"/>
        <w:outlineLvl w:val="2"/>
        <w:rPr>
          <w:sz w:val="28"/>
          <w:szCs w:val="20"/>
        </w:rPr>
      </w:pPr>
    </w:p>
    <w:p w:rsidR="00824904" w:rsidRDefault="00824904" w:rsidP="00A5493E">
      <w:pPr>
        <w:widowControl w:val="0"/>
        <w:jc w:val="center"/>
        <w:outlineLvl w:val="2"/>
        <w:rPr>
          <w:sz w:val="28"/>
          <w:szCs w:val="20"/>
        </w:rPr>
      </w:pPr>
    </w:p>
    <w:p w:rsidR="00824904" w:rsidRDefault="00824904" w:rsidP="00A5493E">
      <w:pPr>
        <w:widowControl w:val="0"/>
        <w:jc w:val="center"/>
        <w:outlineLvl w:val="2"/>
        <w:rPr>
          <w:sz w:val="28"/>
          <w:szCs w:val="20"/>
        </w:rPr>
      </w:pPr>
    </w:p>
    <w:p w:rsidR="00A5493E" w:rsidRPr="00E17E79" w:rsidRDefault="00A5493E" w:rsidP="00A5493E">
      <w:pPr>
        <w:widowControl w:val="0"/>
        <w:jc w:val="center"/>
        <w:outlineLvl w:val="2"/>
        <w:rPr>
          <w:sz w:val="28"/>
          <w:szCs w:val="20"/>
        </w:rPr>
      </w:pPr>
      <w:r w:rsidRPr="00E17E79">
        <w:rPr>
          <w:sz w:val="28"/>
          <w:szCs w:val="20"/>
        </w:rPr>
        <w:lastRenderedPageBreak/>
        <w:t>3. Перечень мероприятий (результатов) комплекса процессных мероприятий</w:t>
      </w:r>
    </w:p>
    <w:p w:rsidR="00A5493E" w:rsidRPr="00E17E79" w:rsidRDefault="00A5493E" w:rsidP="00A5493E">
      <w:pPr>
        <w:widowControl w:val="0"/>
        <w:outlineLvl w:val="2"/>
        <w:rPr>
          <w:sz w:val="28"/>
          <w:szCs w:val="20"/>
        </w:rPr>
      </w:pPr>
    </w:p>
    <w:tbl>
      <w:tblPr>
        <w:tblW w:w="152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0A0" w:firstRow="1" w:lastRow="0" w:firstColumn="1" w:lastColumn="0" w:noHBand="0" w:noVBand="0"/>
      </w:tblPr>
      <w:tblGrid>
        <w:gridCol w:w="902"/>
        <w:gridCol w:w="3408"/>
        <w:gridCol w:w="2247"/>
        <w:gridCol w:w="3565"/>
        <w:gridCol w:w="1004"/>
        <w:gridCol w:w="850"/>
        <w:gridCol w:w="709"/>
        <w:gridCol w:w="724"/>
        <w:gridCol w:w="851"/>
        <w:gridCol w:w="965"/>
      </w:tblGrid>
      <w:tr w:rsidR="00A5493E" w:rsidRPr="00E17E79" w:rsidTr="008C733E">
        <w:trPr>
          <w:tblHeader/>
        </w:trPr>
        <w:tc>
          <w:tcPr>
            <w:tcW w:w="902" w:type="dxa"/>
            <w:vMerge w:val="restart"/>
          </w:tcPr>
          <w:p w:rsidR="00A5493E" w:rsidRPr="00E17E79" w:rsidRDefault="00A5493E" w:rsidP="008C733E">
            <w:pPr>
              <w:widowControl w:val="0"/>
              <w:jc w:val="center"/>
              <w:outlineLvl w:val="2"/>
            </w:pPr>
            <w:r w:rsidRPr="00E17E79">
              <w:t xml:space="preserve">№ </w:t>
            </w:r>
          </w:p>
          <w:p w:rsidR="00A5493E" w:rsidRPr="00E17E79" w:rsidRDefault="00A5493E" w:rsidP="008C733E">
            <w:pPr>
              <w:widowControl w:val="0"/>
              <w:jc w:val="center"/>
              <w:outlineLvl w:val="2"/>
            </w:pPr>
            <w:r w:rsidRPr="00E17E79">
              <w:t>п/п</w:t>
            </w:r>
          </w:p>
        </w:tc>
        <w:tc>
          <w:tcPr>
            <w:tcW w:w="3408" w:type="dxa"/>
            <w:vMerge w:val="restart"/>
          </w:tcPr>
          <w:p w:rsidR="00A5493E" w:rsidRPr="00E17E79" w:rsidRDefault="00A5493E" w:rsidP="008C733E">
            <w:pPr>
              <w:widowControl w:val="0"/>
              <w:jc w:val="center"/>
              <w:outlineLvl w:val="2"/>
            </w:pPr>
            <w:r w:rsidRPr="00E17E79">
              <w:t xml:space="preserve">Наименование мероприятия </w:t>
            </w:r>
          </w:p>
          <w:p w:rsidR="00A5493E" w:rsidRPr="00E17E79" w:rsidRDefault="00A5493E" w:rsidP="008C733E">
            <w:pPr>
              <w:widowControl w:val="0"/>
              <w:jc w:val="center"/>
              <w:outlineLvl w:val="2"/>
            </w:pPr>
            <w:r w:rsidRPr="00E17E79">
              <w:t>(результата)</w:t>
            </w:r>
          </w:p>
        </w:tc>
        <w:tc>
          <w:tcPr>
            <w:tcW w:w="2247" w:type="dxa"/>
            <w:vMerge w:val="restart"/>
          </w:tcPr>
          <w:p w:rsidR="00A5493E" w:rsidRPr="00E17E79" w:rsidRDefault="00A5493E" w:rsidP="008C733E">
            <w:pPr>
              <w:widowControl w:val="0"/>
              <w:jc w:val="center"/>
              <w:outlineLvl w:val="2"/>
            </w:pPr>
            <w:r w:rsidRPr="00E17E79">
              <w:t xml:space="preserve">Тип мероприятия (результата) </w:t>
            </w:r>
          </w:p>
          <w:p w:rsidR="00A5493E" w:rsidRPr="00E17E79" w:rsidRDefault="00A5493E" w:rsidP="008C733E">
            <w:pPr>
              <w:widowControl w:val="0"/>
              <w:jc w:val="center"/>
              <w:outlineLvl w:val="2"/>
            </w:pPr>
          </w:p>
        </w:tc>
        <w:tc>
          <w:tcPr>
            <w:tcW w:w="3565" w:type="dxa"/>
            <w:vMerge w:val="restart"/>
          </w:tcPr>
          <w:p w:rsidR="00A5493E" w:rsidRPr="00E17E79" w:rsidRDefault="00A5493E" w:rsidP="008C733E">
            <w:pPr>
              <w:widowControl w:val="0"/>
              <w:jc w:val="center"/>
              <w:outlineLvl w:val="2"/>
            </w:pPr>
            <w:r w:rsidRPr="00E17E79">
              <w:t xml:space="preserve">Характеристика </w:t>
            </w:r>
          </w:p>
        </w:tc>
        <w:tc>
          <w:tcPr>
            <w:tcW w:w="1004" w:type="dxa"/>
            <w:vMerge w:val="restart"/>
          </w:tcPr>
          <w:p w:rsidR="00A5493E" w:rsidRPr="00E17E79" w:rsidRDefault="00A5493E" w:rsidP="008C733E">
            <w:pPr>
              <w:widowControl w:val="0"/>
              <w:jc w:val="center"/>
              <w:outlineLvl w:val="2"/>
            </w:pPr>
            <w:r w:rsidRPr="00E17E79">
              <w:t>Единица измерения (по ОКЕИ)</w:t>
            </w:r>
          </w:p>
        </w:tc>
        <w:tc>
          <w:tcPr>
            <w:tcW w:w="1559" w:type="dxa"/>
            <w:gridSpan w:val="2"/>
          </w:tcPr>
          <w:p w:rsidR="00A5493E" w:rsidRPr="00E17E79" w:rsidRDefault="00A5493E" w:rsidP="008C733E">
            <w:pPr>
              <w:widowControl w:val="0"/>
              <w:jc w:val="center"/>
              <w:outlineLvl w:val="2"/>
            </w:pPr>
            <w:r w:rsidRPr="00E17E79">
              <w:t>Базовое значение</w:t>
            </w:r>
          </w:p>
        </w:tc>
        <w:tc>
          <w:tcPr>
            <w:tcW w:w="2540" w:type="dxa"/>
            <w:gridSpan w:val="3"/>
          </w:tcPr>
          <w:p w:rsidR="00A5493E" w:rsidRPr="00E17E79" w:rsidRDefault="00A5493E" w:rsidP="008C733E">
            <w:pPr>
              <w:widowControl w:val="0"/>
              <w:jc w:val="center"/>
              <w:outlineLvl w:val="2"/>
            </w:pPr>
            <w:r w:rsidRPr="00E17E79">
              <w:t>Значение результата по годам реализации</w:t>
            </w:r>
          </w:p>
        </w:tc>
      </w:tr>
      <w:tr w:rsidR="00A5493E" w:rsidRPr="00E17E79" w:rsidTr="008C733E">
        <w:trPr>
          <w:tblHeader/>
        </w:trPr>
        <w:tc>
          <w:tcPr>
            <w:tcW w:w="902" w:type="dxa"/>
            <w:vMerge/>
            <w:vAlign w:val="center"/>
          </w:tcPr>
          <w:p w:rsidR="00A5493E" w:rsidRPr="00E17E79" w:rsidRDefault="00A5493E" w:rsidP="008C733E"/>
        </w:tc>
        <w:tc>
          <w:tcPr>
            <w:tcW w:w="3408" w:type="dxa"/>
            <w:vMerge/>
            <w:vAlign w:val="center"/>
          </w:tcPr>
          <w:p w:rsidR="00A5493E" w:rsidRPr="00E17E79" w:rsidRDefault="00A5493E" w:rsidP="008C733E"/>
        </w:tc>
        <w:tc>
          <w:tcPr>
            <w:tcW w:w="2247" w:type="dxa"/>
            <w:vMerge/>
            <w:vAlign w:val="center"/>
          </w:tcPr>
          <w:p w:rsidR="00A5493E" w:rsidRPr="00E17E79" w:rsidRDefault="00A5493E" w:rsidP="008C733E"/>
        </w:tc>
        <w:tc>
          <w:tcPr>
            <w:tcW w:w="3565" w:type="dxa"/>
            <w:vMerge/>
            <w:vAlign w:val="center"/>
          </w:tcPr>
          <w:p w:rsidR="00A5493E" w:rsidRPr="00E17E79" w:rsidRDefault="00A5493E" w:rsidP="008C733E"/>
        </w:tc>
        <w:tc>
          <w:tcPr>
            <w:tcW w:w="1004" w:type="dxa"/>
            <w:vMerge/>
            <w:vAlign w:val="center"/>
          </w:tcPr>
          <w:p w:rsidR="00A5493E" w:rsidRPr="00E17E79" w:rsidRDefault="00A5493E" w:rsidP="008C733E"/>
        </w:tc>
        <w:tc>
          <w:tcPr>
            <w:tcW w:w="850" w:type="dxa"/>
          </w:tcPr>
          <w:p w:rsidR="00A5493E" w:rsidRPr="00E17E79" w:rsidRDefault="00A5493E" w:rsidP="008C733E">
            <w:pPr>
              <w:widowControl w:val="0"/>
              <w:jc w:val="center"/>
              <w:outlineLvl w:val="2"/>
            </w:pPr>
            <w:r w:rsidRPr="00E17E79">
              <w:t>значение</w:t>
            </w:r>
          </w:p>
        </w:tc>
        <w:tc>
          <w:tcPr>
            <w:tcW w:w="709" w:type="dxa"/>
          </w:tcPr>
          <w:p w:rsidR="00A5493E" w:rsidRPr="00E17E79" w:rsidRDefault="00A5493E" w:rsidP="008C733E">
            <w:pPr>
              <w:widowControl w:val="0"/>
              <w:jc w:val="center"/>
              <w:outlineLvl w:val="2"/>
            </w:pPr>
            <w:r w:rsidRPr="00E17E79">
              <w:t>год</w:t>
            </w:r>
          </w:p>
        </w:tc>
        <w:tc>
          <w:tcPr>
            <w:tcW w:w="724" w:type="dxa"/>
          </w:tcPr>
          <w:p w:rsidR="00A5493E" w:rsidRPr="00E17E79" w:rsidRDefault="00A5493E" w:rsidP="008C733E">
            <w:pPr>
              <w:widowControl w:val="0"/>
              <w:jc w:val="center"/>
              <w:outlineLvl w:val="2"/>
            </w:pPr>
            <w:r w:rsidRPr="00E17E79">
              <w:t>2025</w:t>
            </w:r>
          </w:p>
        </w:tc>
        <w:tc>
          <w:tcPr>
            <w:tcW w:w="851" w:type="dxa"/>
          </w:tcPr>
          <w:p w:rsidR="00A5493E" w:rsidRPr="00E17E79" w:rsidRDefault="00A5493E" w:rsidP="008C733E">
            <w:pPr>
              <w:widowControl w:val="0"/>
              <w:jc w:val="center"/>
              <w:outlineLvl w:val="2"/>
            </w:pPr>
            <w:r w:rsidRPr="00E17E79">
              <w:t>2026</w:t>
            </w:r>
          </w:p>
        </w:tc>
        <w:tc>
          <w:tcPr>
            <w:tcW w:w="965" w:type="dxa"/>
          </w:tcPr>
          <w:p w:rsidR="00A5493E" w:rsidRPr="00E17E79" w:rsidRDefault="00A5493E" w:rsidP="008C733E">
            <w:pPr>
              <w:widowControl w:val="0"/>
              <w:jc w:val="center"/>
              <w:outlineLvl w:val="2"/>
            </w:pPr>
            <w:r w:rsidRPr="00E17E79">
              <w:t>2027</w:t>
            </w:r>
          </w:p>
        </w:tc>
      </w:tr>
      <w:tr w:rsidR="00A5493E" w:rsidRPr="00E17E79" w:rsidTr="008C733E">
        <w:trPr>
          <w:tblHeader/>
        </w:trPr>
        <w:tc>
          <w:tcPr>
            <w:tcW w:w="902" w:type="dxa"/>
          </w:tcPr>
          <w:p w:rsidR="00A5493E" w:rsidRPr="00E17E79" w:rsidRDefault="00A5493E" w:rsidP="008C733E">
            <w:pPr>
              <w:widowControl w:val="0"/>
              <w:jc w:val="center"/>
              <w:outlineLvl w:val="2"/>
            </w:pPr>
            <w:r w:rsidRPr="00E17E79">
              <w:t>1</w:t>
            </w:r>
          </w:p>
        </w:tc>
        <w:tc>
          <w:tcPr>
            <w:tcW w:w="3408" w:type="dxa"/>
          </w:tcPr>
          <w:p w:rsidR="00A5493E" w:rsidRPr="00E17E79" w:rsidRDefault="00A5493E" w:rsidP="008C733E">
            <w:pPr>
              <w:widowControl w:val="0"/>
              <w:jc w:val="center"/>
              <w:outlineLvl w:val="2"/>
            </w:pPr>
            <w:r w:rsidRPr="00E17E79">
              <w:t>2</w:t>
            </w:r>
          </w:p>
        </w:tc>
        <w:tc>
          <w:tcPr>
            <w:tcW w:w="2247" w:type="dxa"/>
          </w:tcPr>
          <w:p w:rsidR="00A5493E" w:rsidRPr="00E17E79" w:rsidRDefault="00A5493E" w:rsidP="008C733E">
            <w:pPr>
              <w:widowControl w:val="0"/>
              <w:jc w:val="center"/>
              <w:outlineLvl w:val="2"/>
            </w:pPr>
            <w:r w:rsidRPr="00E17E79">
              <w:t>3</w:t>
            </w:r>
          </w:p>
        </w:tc>
        <w:tc>
          <w:tcPr>
            <w:tcW w:w="3565" w:type="dxa"/>
          </w:tcPr>
          <w:p w:rsidR="00A5493E" w:rsidRPr="00E17E79" w:rsidRDefault="00A5493E" w:rsidP="008C733E">
            <w:pPr>
              <w:widowControl w:val="0"/>
              <w:jc w:val="center"/>
              <w:outlineLvl w:val="2"/>
            </w:pPr>
            <w:r w:rsidRPr="00E17E79">
              <w:t>4</w:t>
            </w:r>
          </w:p>
        </w:tc>
        <w:tc>
          <w:tcPr>
            <w:tcW w:w="1004" w:type="dxa"/>
          </w:tcPr>
          <w:p w:rsidR="00A5493E" w:rsidRPr="00E17E79" w:rsidRDefault="00A5493E" w:rsidP="008C733E">
            <w:pPr>
              <w:widowControl w:val="0"/>
              <w:jc w:val="center"/>
              <w:outlineLvl w:val="2"/>
            </w:pPr>
            <w:r w:rsidRPr="00E17E79">
              <w:t>5</w:t>
            </w:r>
          </w:p>
        </w:tc>
        <w:tc>
          <w:tcPr>
            <w:tcW w:w="850" w:type="dxa"/>
          </w:tcPr>
          <w:p w:rsidR="00A5493E" w:rsidRPr="00E17E79" w:rsidRDefault="00A5493E" w:rsidP="008C733E">
            <w:pPr>
              <w:widowControl w:val="0"/>
              <w:jc w:val="center"/>
              <w:outlineLvl w:val="2"/>
            </w:pPr>
            <w:r w:rsidRPr="00E17E79">
              <w:t>6</w:t>
            </w:r>
          </w:p>
        </w:tc>
        <w:tc>
          <w:tcPr>
            <w:tcW w:w="709" w:type="dxa"/>
          </w:tcPr>
          <w:p w:rsidR="00A5493E" w:rsidRPr="00E17E79" w:rsidRDefault="00A5493E" w:rsidP="008C733E">
            <w:pPr>
              <w:widowControl w:val="0"/>
              <w:jc w:val="center"/>
              <w:outlineLvl w:val="2"/>
            </w:pPr>
            <w:r w:rsidRPr="00E17E79">
              <w:t>7</w:t>
            </w:r>
          </w:p>
        </w:tc>
        <w:tc>
          <w:tcPr>
            <w:tcW w:w="724" w:type="dxa"/>
          </w:tcPr>
          <w:p w:rsidR="00A5493E" w:rsidRPr="00E17E79" w:rsidRDefault="00A5493E" w:rsidP="008C733E">
            <w:pPr>
              <w:widowControl w:val="0"/>
              <w:jc w:val="center"/>
              <w:outlineLvl w:val="2"/>
            </w:pPr>
            <w:r w:rsidRPr="00E17E79">
              <w:t>8</w:t>
            </w:r>
          </w:p>
        </w:tc>
        <w:tc>
          <w:tcPr>
            <w:tcW w:w="851" w:type="dxa"/>
          </w:tcPr>
          <w:p w:rsidR="00A5493E" w:rsidRPr="00E17E79" w:rsidRDefault="00A5493E" w:rsidP="008C733E">
            <w:pPr>
              <w:widowControl w:val="0"/>
              <w:jc w:val="center"/>
              <w:outlineLvl w:val="2"/>
            </w:pPr>
            <w:r w:rsidRPr="00E17E79">
              <w:t>9</w:t>
            </w:r>
          </w:p>
        </w:tc>
        <w:tc>
          <w:tcPr>
            <w:tcW w:w="965" w:type="dxa"/>
          </w:tcPr>
          <w:p w:rsidR="00A5493E" w:rsidRPr="00E17E79" w:rsidRDefault="00A5493E" w:rsidP="008C733E">
            <w:pPr>
              <w:widowControl w:val="0"/>
              <w:jc w:val="center"/>
              <w:outlineLvl w:val="2"/>
            </w:pPr>
            <w:r w:rsidRPr="00E17E79">
              <w:t>10</w:t>
            </w:r>
          </w:p>
        </w:tc>
      </w:tr>
      <w:tr w:rsidR="00A5493E" w:rsidRPr="00E17E79" w:rsidTr="008C733E">
        <w:tc>
          <w:tcPr>
            <w:tcW w:w="15225" w:type="dxa"/>
            <w:gridSpan w:val="10"/>
          </w:tcPr>
          <w:p w:rsidR="00A5493E" w:rsidRPr="00E17E79" w:rsidRDefault="008C733E" w:rsidP="008C733E">
            <w:pPr>
              <w:widowControl w:val="0"/>
              <w:jc w:val="center"/>
              <w:outlineLvl w:val="2"/>
            </w:pPr>
            <w:r>
              <w:t>1.Мероприятие</w:t>
            </w:r>
            <w:r w:rsidR="00A5493E" w:rsidRPr="00E17E79">
              <w:t xml:space="preserve"> «</w:t>
            </w:r>
            <w:r w:rsidRPr="008C733E">
              <w:t>Повышение эффективности деятельности по обращению с отходами в Красюковском сельском поселении</w:t>
            </w:r>
            <w:r w:rsidR="00A5493E" w:rsidRPr="00E17E79">
              <w:t>»</w:t>
            </w:r>
          </w:p>
        </w:tc>
      </w:tr>
      <w:tr w:rsidR="00A5493E" w:rsidRPr="00E17E79" w:rsidTr="008C733E">
        <w:tc>
          <w:tcPr>
            <w:tcW w:w="902" w:type="dxa"/>
          </w:tcPr>
          <w:p w:rsidR="00A5493E" w:rsidRPr="00E17E79" w:rsidRDefault="00A5493E" w:rsidP="008C733E">
            <w:pPr>
              <w:widowControl w:val="0"/>
              <w:jc w:val="center"/>
              <w:outlineLvl w:val="2"/>
            </w:pPr>
            <w:r w:rsidRPr="00E17E79">
              <w:t>1.1</w:t>
            </w:r>
          </w:p>
        </w:tc>
        <w:tc>
          <w:tcPr>
            <w:tcW w:w="3408" w:type="dxa"/>
          </w:tcPr>
          <w:p w:rsidR="00A5493E" w:rsidRPr="00E17E79" w:rsidRDefault="00A5493E" w:rsidP="008C733E">
            <w:pPr>
              <w:widowControl w:val="0"/>
              <w:outlineLvl w:val="2"/>
              <w:rPr>
                <w:color w:val="000000"/>
                <w:szCs w:val="20"/>
              </w:rPr>
            </w:pPr>
            <w:r w:rsidRPr="00E17E79">
              <w:rPr>
                <w:color w:val="000000"/>
                <w:szCs w:val="20"/>
              </w:rPr>
              <w:t>Ликвидация мест несанкционированного размещения отходов»</w:t>
            </w:r>
          </w:p>
        </w:tc>
        <w:tc>
          <w:tcPr>
            <w:tcW w:w="2247" w:type="dxa"/>
          </w:tcPr>
          <w:p w:rsidR="00A5493E" w:rsidRPr="00E17E79" w:rsidRDefault="00A5493E" w:rsidP="008C733E">
            <w:pPr>
              <w:jc w:val="center"/>
            </w:pPr>
            <w:r w:rsidRPr="00E17E79">
              <w:t xml:space="preserve">улучшение экологической обстановки </w:t>
            </w:r>
          </w:p>
          <w:p w:rsidR="00A5493E" w:rsidRPr="00E17E79" w:rsidRDefault="00A5493E" w:rsidP="008C733E">
            <w:pPr>
              <w:jc w:val="center"/>
            </w:pPr>
            <w:r w:rsidRPr="00E17E79">
              <w:t xml:space="preserve">на территории </w:t>
            </w:r>
            <w:r w:rsidR="00824904">
              <w:t>Красюковского</w:t>
            </w:r>
            <w:r w:rsidRPr="00E17E79">
              <w:t xml:space="preserve"> сельского поселения</w:t>
            </w:r>
          </w:p>
        </w:tc>
        <w:tc>
          <w:tcPr>
            <w:tcW w:w="3565" w:type="dxa"/>
          </w:tcPr>
          <w:p w:rsidR="00A5493E" w:rsidRPr="00E17E79" w:rsidRDefault="00A5493E" w:rsidP="008C733E">
            <w:pPr>
              <w:widowControl w:val="0"/>
              <w:jc w:val="center"/>
              <w:outlineLvl w:val="2"/>
              <w:rPr>
                <w:color w:val="000000"/>
                <w:szCs w:val="20"/>
              </w:rPr>
            </w:pPr>
            <w:r w:rsidRPr="00E17E79">
              <w:rPr>
                <w:color w:val="000000"/>
                <w:szCs w:val="20"/>
              </w:rPr>
              <w:t>снижение негативного воздействия на окружающую среду путем оперативного выявления несанкционированных свалок отходов и их ликвидации</w:t>
            </w:r>
          </w:p>
        </w:tc>
        <w:tc>
          <w:tcPr>
            <w:tcW w:w="1004" w:type="dxa"/>
          </w:tcPr>
          <w:p w:rsidR="00A5493E" w:rsidRPr="00E17E79" w:rsidRDefault="00A5493E" w:rsidP="008C733E">
            <w:pPr>
              <w:widowControl w:val="0"/>
              <w:jc w:val="center"/>
              <w:outlineLvl w:val="2"/>
              <w:rPr>
                <w:color w:val="000000"/>
                <w:szCs w:val="20"/>
              </w:rPr>
            </w:pPr>
            <w:r w:rsidRPr="00E17E79">
              <w:rPr>
                <w:color w:val="000000"/>
                <w:szCs w:val="20"/>
              </w:rPr>
              <w:t>единиц</w:t>
            </w:r>
          </w:p>
        </w:tc>
        <w:tc>
          <w:tcPr>
            <w:tcW w:w="850" w:type="dxa"/>
          </w:tcPr>
          <w:p w:rsidR="00A5493E" w:rsidRPr="00E17E79" w:rsidRDefault="00A5493E" w:rsidP="008C733E">
            <w:pPr>
              <w:widowControl w:val="0"/>
              <w:jc w:val="center"/>
              <w:outlineLvl w:val="2"/>
            </w:pPr>
            <w:r w:rsidRPr="00E17E79">
              <w:t>0</w:t>
            </w:r>
          </w:p>
        </w:tc>
        <w:tc>
          <w:tcPr>
            <w:tcW w:w="709" w:type="dxa"/>
          </w:tcPr>
          <w:p w:rsidR="00A5493E" w:rsidRPr="00E17E79" w:rsidRDefault="00A5493E" w:rsidP="008C733E">
            <w:pPr>
              <w:widowControl w:val="0"/>
              <w:jc w:val="center"/>
              <w:outlineLvl w:val="2"/>
            </w:pPr>
            <w:r w:rsidRPr="00E17E79">
              <w:t>2023</w:t>
            </w:r>
          </w:p>
        </w:tc>
        <w:tc>
          <w:tcPr>
            <w:tcW w:w="724" w:type="dxa"/>
          </w:tcPr>
          <w:p w:rsidR="00A5493E" w:rsidRPr="00E17E79" w:rsidRDefault="00A5493E" w:rsidP="008C733E">
            <w:pPr>
              <w:widowControl w:val="0"/>
              <w:jc w:val="center"/>
              <w:outlineLvl w:val="2"/>
            </w:pPr>
            <w:r w:rsidRPr="00E17E79">
              <w:t>1</w:t>
            </w:r>
          </w:p>
        </w:tc>
        <w:tc>
          <w:tcPr>
            <w:tcW w:w="851" w:type="dxa"/>
          </w:tcPr>
          <w:p w:rsidR="00A5493E" w:rsidRPr="00E17E79" w:rsidRDefault="00A5493E" w:rsidP="008C733E">
            <w:pPr>
              <w:widowControl w:val="0"/>
              <w:jc w:val="center"/>
              <w:outlineLvl w:val="2"/>
            </w:pPr>
            <w:r w:rsidRPr="00E17E79">
              <w:t>1</w:t>
            </w:r>
          </w:p>
        </w:tc>
        <w:tc>
          <w:tcPr>
            <w:tcW w:w="965" w:type="dxa"/>
          </w:tcPr>
          <w:p w:rsidR="00A5493E" w:rsidRPr="00E17E79" w:rsidRDefault="00A5493E" w:rsidP="008C733E">
            <w:pPr>
              <w:widowControl w:val="0"/>
              <w:jc w:val="center"/>
              <w:outlineLvl w:val="2"/>
            </w:pPr>
            <w:r w:rsidRPr="00E17E79">
              <w:t>1</w:t>
            </w:r>
          </w:p>
        </w:tc>
      </w:tr>
      <w:tr w:rsidR="008C733E" w:rsidRPr="00E17E79" w:rsidTr="008C733E">
        <w:tc>
          <w:tcPr>
            <w:tcW w:w="902" w:type="dxa"/>
          </w:tcPr>
          <w:p w:rsidR="008C733E" w:rsidRPr="00E17E79" w:rsidRDefault="008C733E" w:rsidP="008C733E">
            <w:pPr>
              <w:widowControl w:val="0"/>
              <w:jc w:val="center"/>
              <w:outlineLvl w:val="2"/>
            </w:pPr>
            <w:r>
              <w:t>1.2</w:t>
            </w:r>
          </w:p>
        </w:tc>
        <w:tc>
          <w:tcPr>
            <w:tcW w:w="3408" w:type="dxa"/>
          </w:tcPr>
          <w:p w:rsidR="008C733E" w:rsidRPr="00E17E79" w:rsidRDefault="008C733E" w:rsidP="008C733E">
            <w:pPr>
              <w:widowControl w:val="0"/>
              <w:outlineLvl w:val="2"/>
              <w:rPr>
                <w:color w:val="000000"/>
                <w:szCs w:val="20"/>
              </w:rPr>
            </w:pPr>
            <w:r>
              <w:rPr>
                <w:color w:val="000000"/>
                <w:szCs w:val="20"/>
              </w:rPr>
              <w:t xml:space="preserve">Обустройство (создание) мест (площадок) накопления (в том числе раздельного накопления) твердых коммунальных отходов и приобретение контейнеров и/или бункеров для накопления твердых коммунальных отходов и/или крупногабаритных отходов </w:t>
            </w:r>
          </w:p>
        </w:tc>
        <w:tc>
          <w:tcPr>
            <w:tcW w:w="2247" w:type="dxa"/>
          </w:tcPr>
          <w:p w:rsidR="008C733E" w:rsidRPr="008C733E" w:rsidRDefault="008C733E" w:rsidP="008C733E">
            <w:pPr>
              <w:jc w:val="center"/>
            </w:pPr>
            <w:r w:rsidRPr="008C733E">
              <w:t xml:space="preserve">улучшение экологической обстановки </w:t>
            </w:r>
          </w:p>
          <w:p w:rsidR="008C733E" w:rsidRPr="00E17E79" w:rsidRDefault="008C733E" w:rsidP="008C733E">
            <w:pPr>
              <w:jc w:val="center"/>
            </w:pPr>
            <w:r w:rsidRPr="008C733E">
              <w:t>на территории Красюковского сельского поселения</w:t>
            </w:r>
          </w:p>
        </w:tc>
        <w:tc>
          <w:tcPr>
            <w:tcW w:w="3565" w:type="dxa"/>
          </w:tcPr>
          <w:p w:rsidR="008C733E" w:rsidRPr="00E17E79" w:rsidRDefault="008C733E" w:rsidP="008C733E">
            <w:pPr>
              <w:widowControl w:val="0"/>
              <w:jc w:val="center"/>
              <w:outlineLvl w:val="2"/>
              <w:rPr>
                <w:color w:val="000000"/>
                <w:szCs w:val="20"/>
              </w:rPr>
            </w:pPr>
            <w:r w:rsidRPr="008C733E">
              <w:rPr>
                <w:color w:val="000000"/>
                <w:szCs w:val="20"/>
              </w:rPr>
              <w:t xml:space="preserve">снижение негативного воздействия на окружающую среду путем </w:t>
            </w:r>
            <w:r w:rsidR="007A6EBB">
              <w:rPr>
                <w:color w:val="000000"/>
                <w:szCs w:val="20"/>
              </w:rPr>
              <w:t xml:space="preserve">упорядоченного сбора, </w:t>
            </w:r>
            <w:r>
              <w:rPr>
                <w:color w:val="000000"/>
                <w:szCs w:val="20"/>
              </w:rPr>
              <w:t>временного хранения</w:t>
            </w:r>
            <w:r w:rsidR="007A6EBB">
              <w:rPr>
                <w:color w:val="000000"/>
                <w:szCs w:val="20"/>
              </w:rPr>
              <w:t xml:space="preserve"> и утилизации</w:t>
            </w:r>
            <w:r>
              <w:rPr>
                <w:color w:val="000000"/>
                <w:szCs w:val="20"/>
              </w:rPr>
              <w:t xml:space="preserve"> </w:t>
            </w:r>
            <w:r w:rsidR="007A6EBB">
              <w:rPr>
                <w:color w:val="000000"/>
                <w:szCs w:val="20"/>
              </w:rPr>
              <w:t xml:space="preserve">ТКО </w:t>
            </w:r>
          </w:p>
        </w:tc>
        <w:tc>
          <w:tcPr>
            <w:tcW w:w="1004" w:type="dxa"/>
          </w:tcPr>
          <w:p w:rsidR="008C733E" w:rsidRPr="00E17E79" w:rsidRDefault="007A6EBB" w:rsidP="008C733E">
            <w:pPr>
              <w:widowControl w:val="0"/>
              <w:jc w:val="center"/>
              <w:outlineLvl w:val="2"/>
              <w:rPr>
                <w:color w:val="000000"/>
                <w:szCs w:val="20"/>
              </w:rPr>
            </w:pPr>
            <w:r>
              <w:rPr>
                <w:color w:val="000000"/>
                <w:szCs w:val="20"/>
              </w:rPr>
              <w:t>единиц</w:t>
            </w:r>
          </w:p>
        </w:tc>
        <w:tc>
          <w:tcPr>
            <w:tcW w:w="850" w:type="dxa"/>
          </w:tcPr>
          <w:p w:rsidR="008C733E" w:rsidRPr="00E17E79" w:rsidRDefault="007A6EBB" w:rsidP="008C733E">
            <w:pPr>
              <w:widowControl w:val="0"/>
              <w:jc w:val="center"/>
              <w:outlineLvl w:val="2"/>
            </w:pPr>
            <w:r>
              <w:t>0</w:t>
            </w:r>
          </w:p>
        </w:tc>
        <w:tc>
          <w:tcPr>
            <w:tcW w:w="709" w:type="dxa"/>
          </w:tcPr>
          <w:p w:rsidR="008C733E" w:rsidRPr="00E17E79" w:rsidRDefault="007A6EBB" w:rsidP="008C733E">
            <w:pPr>
              <w:widowControl w:val="0"/>
              <w:jc w:val="center"/>
              <w:outlineLvl w:val="2"/>
            </w:pPr>
            <w:r>
              <w:t>2023</w:t>
            </w:r>
          </w:p>
        </w:tc>
        <w:tc>
          <w:tcPr>
            <w:tcW w:w="724" w:type="dxa"/>
          </w:tcPr>
          <w:p w:rsidR="008C733E" w:rsidRPr="00E17E79" w:rsidRDefault="007A6EBB" w:rsidP="008C733E">
            <w:pPr>
              <w:widowControl w:val="0"/>
              <w:jc w:val="center"/>
              <w:outlineLvl w:val="2"/>
            </w:pPr>
            <w:r>
              <w:t>1</w:t>
            </w:r>
          </w:p>
        </w:tc>
        <w:tc>
          <w:tcPr>
            <w:tcW w:w="851" w:type="dxa"/>
          </w:tcPr>
          <w:p w:rsidR="008C733E" w:rsidRPr="00E17E79" w:rsidRDefault="007A6EBB" w:rsidP="008C733E">
            <w:pPr>
              <w:widowControl w:val="0"/>
              <w:jc w:val="center"/>
              <w:outlineLvl w:val="2"/>
            </w:pPr>
            <w:r>
              <w:t>1</w:t>
            </w:r>
          </w:p>
        </w:tc>
        <w:tc>
          <w:tcPr>
            <w:tcW w:w="965" w:type="dxa"/>
          </w:tcPr>
          <w:p w:rsidR="008C733E" w:rsidRPr="00E17E79" w:rsidRDefault="007A6EBB" w:rsidP="008C733E">
            <w:pPr>
              <w:widowControl w:val="0"/>
              <w:jc w:val="center"/>
              <w:outlineLvl w:val="2"/>
            </w:pPr>
            <w:r>
              <w:t>1</w:t>
            </w:r>
          </w:p>
        </w:tc>
      </w:tr>
    </w:tbl>
    <w:p w:rsidR="00A5493E" w:rsidRPr="00E17E79" w:rsidRDefault="00A5493E" w:rsidP="00A5493E">
      <w:pPr>
        <w:widowControl w:val="0"/>
        <w:jc w:val="center"/>
        <w:outlineLvl w:val="2"/>
        <w:rPr>
          <w:sz w:val="28"/>
          <w:szCs w:val="20"/>
        </w:rPr>
      </w:pPr>
    </w:p>
    <w:p w:rsidR="00A5493E" w:rsidRPr="00E17E79" w:rsidRDefault="00A5493E" w:rsidP="00A5493E">
      <w:pPr>
        <w:widowControl w:val="0"/>
        <w:jc w:val="center"/>
        <w:outlineLvl w:val="2"/>
        <w:rPr>
          <w:sz w:val="28"/>
          <w:szCs w:val="20"/>
        </w:rPr>
      </w:pPr>
    </w:p>
    <w:p w:rsidR="00A5493E" w:rsidRPr="00E17E79" w:rsidRDefault="00A5493E" w:rsidP="00A5493E">
      <w:pPr>
        <w:widowControl w:val="0"/>
        <w:jc w:val="center"/>
        <w:outlineLvl w:val="2"/>
        <w:rPr>
          <w:sz w:val="28"/>
          <w:szCs w:val="20"/>
        </w:rPr>
      </w:pPr>
    </w:p>
    <w:p w:rsidR="00A5493E" w:rsidRPr="00E17E79" w:rsidRDefault="00A5493E" w:rsidP="00A5493E">
      <w:pPr>
        <w:widowControl w:val="0"/>
        <w:jc w:val="center"/>
        <w:outlineLvl w:val="2"/>
        <w:rPr>
          <w:sz w:val="28"/>
          <w:szCs w:val="20"/>
        </w:rPr>
      </w:pPr>
    </w:p>
    <w:p w:rsidR="00A5493E" w:rsidRPr="00E17E79" w:rsidRDefault="00A5493E" w:rsidP="00A5493E">
      <w:pPr>
        <w:widowControl w:val="0"/>
        <w:jc w:val="center"/>
        <w:outlineLvl w:val="2"/>
        <w:rPr>
          <w:sz w:val="28"/>
          <w:szCs w:val="20"/>
        </w:rPr>
      </w:pPr>
    </w:p>
    <w:p w:rsidR="00A5493E" w:rsidRPr="00E17E79" w:rsidRDefault="00A5493E" w:rsidP="00A5493E">
      <w:pPr>
        <w:widowControl w:val="0"/>
        <w:jc w:val="center"/>
        <w:outlineLvl w:val="2"/>
        <w:rPr>
          <w:sz w:val="28"/>
          <w:szCs w:val="20"/>
        </w:rPr>
      </w:pPr>
    </w:p>
    <w:p w:rsidR="00A5493E" w:rsidRPr="00E17E79" w:rsidRDefault="00A5493E" w:rsidP="00A5493E">
      <w:pPr>
        <w:widowControl w:val="0"/>
        <w:jc w:val="center"/>
        <w:outlineLvl w:val="2"/>
        <w:rPr>
          <w:sz w:val="28"/>
          <w:szCs w:val="20"/>
        </w:rPr>
      </w:pPr>
    </w:p>
    <w:p w:rsidR="00A5493E" w:rsidRPr="00E17E79" w:rsidRDefault="00A5493E" w:rsidP="00A5493E">
      <w:pPr>
        <w:widowControl w:val="0"/>
        <w:jc w:val="center"/>
        <w:outlineLvl w:val="2"/>
        <w:rPr>
          <w:sz w:val="28"/>
          <w:szCs w:val="20"/>
        </w:rPr>
      </w:pPr>
    </w:p>
    <w:p w:rsidR="00A5493E" w:rsidRPr="00E17E79" w:rsidRDefault="00A5493E" w:rsidP="00A5493E">
      <w:pPr>
        <w:widowControl w:val="0"/>
        <w:jc w:val="center"/>
        <w:outlineLvl w:val="2"/>
        <w:rPr>
          <w:sz w:val="28"/>
          <w:szCs w:val="20"/>
        </w:rPr>
      </w:pPr>
    </w:p>
    <w:p w:rsidR="00A5493E" w:rsidRPr="00E17E79" w:rsidRDefault="00A5493E" w:rsidP="00A5493E">
      <w:pPr>
        <w:widowControl w:val="0"/>
        <w:jc w:val="center"/>
        <w:outlineLvl w:val="2"/>
        <w:rPr>
          <w:sz w:val="28"/>
          <w:szCs w:val="20"/>
        </w:rPr>
      </w:pPr>
    </w:p>
    <w:p w:rsidR="00A5493E" w:rsidRPr="00E17E79" w:rsidRDefault="00A5493E" w:rsidP="00A5493E">
      <w:pPr>
        <w:widowControl w:val="0"/>
        <w:jc w:val="center"/>
        <w:outlineLvl w:val="2"/>
        <w:rPr>
          <w:sz w:val="28"/>
          <w:szCs w:val="20"/>
        </w:rPr>
      </w:pPr>
    </w:p>
    <w:p w:rsidR="00A5493E" w:rsidRPr="00E17E79" w:rsidRDefault="00A5493E" w:rsidP="00A5493E">
      <w:pPr>
        <w:jc w:val="center"/>
        <w:rPr>
          <w:color w:val="000000"/>
          <w:sz w:val="28"/>
          <w:szCs w:val="28"/>
        </w:rPr>
      </w:pPr>
      <w:r w:rsidRPr="00E17E79">
        <w:rPr>
          <w:color w:val="000000"/>
          <w:sz w:val="28"/>
          <w:szCs w:val="28"/>
        </w:rPr>
        <w:t>4. Финансовое обеспечение комплекса процессных мероприятий</w:t>
      </w:r>
    </w:p>
    <w:p w:rsidR="00A5493E" w:rsidRPr="00E17E79" w:rsidRDefault="00A5493E" w:rsidP="00A5493E">
      <w:pPr>
        <w:jc w:val="both"/>
        <w:rPr>
          <w:color w:val="000000"/>
          <w:sz w:val="28"/>
          <w:szCs w:val="28"/>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0A0" w:firstRow="1" w:lastRow="0" w:firstColumn="1" w:lastColumn="0" w:noHBand="0" w:noVBand="0"/>
      </w:tblPr>
      <w:tblGrid>
        <w:gridCol w:w="680"/>
        <w:gridCol w:w="6925"/>
        <w:gridCol w:w="2819"/>
        <w:gridCol w:w="909"/>
        <w:gridCol w:w="13"/>
        <w:gridCol w:w="1001"/>
        <w:gridCol w:w="7"/>
        <w:gridCol w:w="1091"/>
        <w:gridCol w:w="13"/>
        <w:gridCol w:w="1089"/>
        <w:gridCol w:w="13"/>
      </w:tblGrid>
      <w:tr w:rsidR="00A5493E" w:rsidRPr="00E17E79" w:rsidTr="006747D5">
        <w:trPr>
          <w:gridAfter w:val="1"/>
          <w:wAfter w:w="13" w:type="dxa"/>
        </w:trPr>
        <w:tc>
          <w:tcPr>
            <w:tcW w:w="684" w:type="dxa"/>
            <w:vMerge w:val="restart"/>
          </w:tcPr>
          <w:p w:rsidR="00A5493E" w:rsidRPr="00E17E79" w:rsidRDefault="00A5493E" w:rsidP="008C733E">
            <w:pPr>
              <w:widowControl w:val="0"/>
              <w:jc w:val="center"/>
              <w:outlineLvl w:val="2"/>
            </w:pPr>
            <w:r w:rsidRPr="00E17E79">
              <w:t>№ п/п</w:t>
            </w:r>
          </w:p>
        </w:tc>
        <w:tc>
          <w:tcPr>
            <w:tcW w:w="6966" w:type="dxa"/>
            <w:vMerge w:val="restart"/>
          </w:tcPr>
          <w:p w:rsidR="00A5493E" w:rsidRPr="00E17E79" w:rsidRDefault="00A5493E" w:rsidP="008C733E">
            <w:pPr>
              <w:widowControl w:val="0"/>
              <w:jc w:val="center"/>
            </w:pPr>
            <w:r w:rsidRPr="00E17E79">
              <w:t xml:space="preserve">Наименование </w:t>
            </w:r>
          </w:p>
          <w:p w:rsidR="00A5493E" w:rsidRPr="00E17E79" w:rsidRDefault="00A5493E" w:rsidP="008C733E">
            <w:pPr>
              <w:widowControl w:val="0"/>
              <w:jc w:val="center"/>
            </w:pPr>
            <w:r w:rsidRPr="00E17E79">
              <w:t xml:space="preserve">комплекса процессных мероприятий, </w:t>
            </w:r>
          </w:p>
          <w:p w:rsidR="00A5493E" w:rsidRPr="00E17E79" w:rsidRDefault="00A5493E" w:rsidP="008C733E">
            <w:pPr>
              <w:widowControl w:val="0"/>
              <w:jc w:val="center"/>
            </w:pPr>
            <w:r w:rsidRPr="00E17E79">
              <w:t>мероприятия (результата), источник</w:t>
            </w:r>
          </w:p>
          <w:p w:rsidR="00A5493E" w:rsidRPr="00E17E79" w:rsidRDefault="00A5493E" w:rsidP="008C733E">
            <w:pPr>
              <w:widowControl w:val="0"/>
              <w:jc w:val="center"/>
            </w:pPr>
            <w:r w:rsidRPr="00E17E79">
              <w:t>финансового обеспечения</w:t>
            </w:r>
          </w:p>
        </w:tc>
        <w:tc>
          <w:tcPr>
            <w:tcW w:w="2835" w:type="dxa"/>
            <w:vMerge w:val="restart"/>
          </w:tcPr>
          <w:p w:rsidR="00A5493E" w:rsidRPr="00E17E79" w:rsidRDefault="00A5493E" w:rsidP="008C733E">
            <w:pPr>
              <w:widowControl w:val="0"/>
              <w:jc w:val="center"/>
              <w:outlineLvl w:val="2"/>
            </w:pPr>
            <w:r w:rsidRPr="00E17E79">
              <w:t xml:space="preserve">Код бюджетной классификации расходов </w:t>
            </w:r>
          </w:p>
        </w:tc>
        <w:tc>
          <w:tcPr>
            <w:tcW w:w="4142" w:type="dxa"/>
            <w:gridSpan w:val="7"/>
          </w:tcPr>
          <w:p w:rsidR="00A5493E" w:rsidRPr="00E17E79" w:rsidRDefault="00A5493E" w:rsidP="008C733E">
            <w:pPr>
              <w:widowControl w:val="0"/>
              <w:jc w:val="center"/>
              <w:outlineLvl w:val="2"/>
            </w:pPr>
            <w:r w:rsidRPr="00E17E79">
              <w:t>Объем расходов по годам реализации, тыс. рублей</w:t>
            </w:r>
          </w:p>
        </w:tc>
      </w:tr>
      <w:tr w:rsidR="00A5493E" w:rsidRPr="00E17E79" w:rsidTr="006747D5">
        <w:trPr>
          <w:gridAfter w:val="1"/>
          <w:wAfter w:w="13" w:type="dxa"/>
          <w:trHeight w:val="395"/>
        </w:trPr>
        <w:tc>
          <w:tcPr>
            <w:tcW w:w="684" w:type="dxa"/>
            <w:vMerge/>
            <w:vAlign w:val="center"/>
          </w:tcPr>
          <w:p w:rsidR="00A5493E" w:rsidRPr="00E17E79" w:rsidRDefault="00A5493E" w:rsidP="008C733E"/>
        </w:tc>
        <w:tc>
          <w:tcPr>
            <w:tcW w:w="6966" w:type="dxa"/>
            <w:vMerge/>
            <w:vAlign w:val="center"/>
          </w:tcPr>
          <w:p w:rsidR="00A5493E" w:rsidRPr="00E17E79" w:rsidRDefault="00A5493E" w:rsidP="008C733E"/>
        </w:tc>
        <w:tc>
          <w:tcPr>
            <w:tcW w:w="2835" w:type="dxa"/>
            <w:vMerge/>
            <w:vAlign w:val="center"/>
          </w:tcPr>
          <w:p w:rsidR="00A5493E" w:rsidRPr="00E17E79" w:rsidRDefault="00A5493E" w:rsidP="008C733E"/>
        </w:tc>
        <w:tc>
          <w:tcPr>
            <w:tcW w:w="913" w:type="dxa"/>
            <w:tcMar>
              <w:top w:w="0" w:type="dxa"/>
              <w:left w:w="108" w:type="dxa"/>
              <w:bottom w:w="0" w:type="dxa"/>
              <w:right w:w="108" w:type="dxa"/>
            </w:tcMar>
          </w:tcPr>
          <w:p w:rsidR="00A5493E" w:rsidRPr="00E17E79" w:rsidRDefault="00A5493E" w:rsidP="008C733E">
            <w:pPr>
              <w:widowControl w:val="0"/>
              <w:jc w:val="center"/>
              <w:outlineLvl w:val="2"/>
            </w:pPr>
            <w:r w:rsidRPr="00E17E79">
              <w:t>2025</w:t>
            </w:r>
          </w:p>
        </w:tc>
        <w:tc>
          <w:tcPr>
            <w:tcW w:w="1019" w:type="dxa"/>
            <w:gridSpan w:val="2"/>
            <w:tcMar>
              <w:top w:w="0" w:type="dxa"/>
              <w:left w:w="108" w:type="dxa"/>
              <w:bottom w:w="0" w:type="dxa"/>
              <w:right w:w="108" w:type="dxa"/>
            </w:tcMar>
          </w:tcPr>
          <w:p w:rsidR="00A5493E" w:rsidRPr="00E17E79" w:rsidRDefault="00A5493E" w:rsidP="008C733E">
            <w:pPr>
              <w:widowControl w:val="0"/>
              <w:jc w:val="center"/>
              <w:outlineLvl w:val="2"/>
            </w:pPr>
            <w:r w:rsidRPr="00E17E79">
              <w:t>2026</w:t>
            </w:r>
          </w:p>
        </w:tc>
        <w:tc>
          <w:tcPr>
            <w:tcW w:w="1103" w:type="dxa"/>
            <w:gridSpan w:val="2"/>
            <w:tcMar>
              <w:top w:w="0" w:type="dxa"/>
              <w:left w:w="108" w:type="dxa"/>
              <w:bottom w:w="0" w:type="dxa"/>
              <w:right w:w="108" w:type="dxa"/>
            </w:tcMar>
          </w:tcPr>
          <w:p w:rsidR="00A5493E" w:rsidRPr="00E17E79" w:rsidRDefault="00A5493E" w:rsidP="008C733E">
            <w:pPr>
              <w:widowControl w:val="0"/>
              <w:jc w:val="center"/>
              <w:outlineLvl w:val="2"/>
            </w:pPr>
            <w:r w:rsidRPr="00E17E79">
              <w:t>2027</w:t>
            </w:r>
          </w:p>
        </w:tc>
        <w:tc>
          <w:tcPr>
            <w:tcW w:w="1107" w:type="dxa"/>
            <w:gridSpan w:val="2"/>
            <w:tcMar>
              <w:top w:w="0" w:type="dxa"/>
              <w:left w:w="108" w:type="dxa"/>
              <w:bottom w:w="0" w:type="dxa"/>
              <w:right w:w="108" w:type="dxa"/>
            </w:tcMar>
          </w:tcPr>
          <w:p w:rsidR="00A5493E" w:rsidRPr="00E17E79" w:rsidRDefault="00A5493E" w:rsidP="008C733E">
            <w:pPr>
              <w:widowControl w:val="0"/>
              <w:jc w:val="center"/>
              <w:outlineLvl w:val="2"/>
            </w:pPr>
            <w:r w:rsidRPr="00E17E79">
              <w:t>Всего</w:t>
            </w:r>
          </w:p>
        </w:tc>
      </w:tr>
      <w:tr w:rsidR="00A5493E" w:rsidRPr="00E17E79" w:rsidTr="006747D5">
        <w:trPr>
          <w:tblHeader/>
        </w:trPr>
        <w:tc>
          <w:tcPr>
            <w:tcW w:w="684" w:type="dxa"/>
          </w:tcPr>
          <w:p w:rsidR="00A5493E" w:rsidRPr="00E17E79" w:rsidRDefault="00A5493E" w:rsidP="008C733E">
            <w:pPr>
              <w:widowControl w:val="0"/>
              <w:jc w:val="center"/>
              <w:outlineLvl w:val="2"/>
            </w:pPr>
            <w:r w:rsidRPr="00E17E79">
              <w:t>1</w:t>
            </w:r>
          </w:p>
        </w:tc>
        <w:tc>
          <w:tcPr>
            <w:tcW w:w="6966" w:type="dxa"/>
          </w:tcPr>
          <w:p w:rsidR="00A5493E" w:rsidRPr="00E17E79" w:rsidRDefault="00A5493E" w:rsidP="008C733E">
            <w:pPr>
              <w:widowControl w:val="0"/>
              <w:jc w:val="center"/>
              <w:outlineLvl w:val="2"/>
            </w:pPr>
            <w:r w:rsidRPr="00E17E79">
              <w:t>2</w:t>
            </w:r>
          </w:p>
        </w:tc>
        <w:tc>
          <w:tcPr>
            <w:tcW w:w="2835" w:type="dxa"/>
          </w:tcPr>
          <w:p w:rsidR="00A5493E" w:rsidRPr="00E17E79" w:rsidRDefault="00A5493E" w:rsidP="008C733E">
            <w:pPr>
              <w:widowControl w:val="0"/>
              <w:jc w:val="center"/>
              <w:outlineLvl w:val="2"/>
            </w:pPr>
            <w:r w:rsidRPr="00E17E79">
              <w:t>3</w:t>
            </w:r>
          </w:p>
        </w:tc>
        <w:tc>
          <w:tcPr>
            <w:tcW w:w="926" w:type="dxa"/>
            <w:gridSpan w:val="2"/>
          </w:tcPr>
          <w:p w:rsidR="00A5493E" w:rsidRPr="00E17E79" w:rsidRDefault="00A5493E" w:rsidP="008C733E">
            <w:pPr>
              <w:widowControl w:val="0"/>
              <w:jc w:val="center"/>
              <w:outlineLvl w:val="2"/>
            </w:pPr>
            <w:r w:rsidRPr="00E17E79">
              <w:t>4</w:t>
            </w:r>
          </w:p>
        </w:tc>
        <w:tc>
          <w:tcPr>
            <w:tcW w:w="1013" w:type="dxa"/>
            <w:gridSpan w:val="2"/>
          </w:tcPr>
          <w:p w:rsidR="00A5493E" w:rsidRPr="00E17E79" w:rsidRDefault="00A5493E" w:rsidP="008C733E">
            <w:pPr>
              <w:widowControl w:val="0"/>
              <w:jc w:val="center"/>
              <w:outlineLvl w:val="2"/>
            </w:pPr>
            <w:r w:rsidRPr="00E17E79">
              <w:t>5</w:t>
            </w:r>
          </w:p>
        </w:tc>
        <w:tc>
          <w:tcPr>
            <w:tcW w:w="1109" w:type="dxa"/>
            <w:gridSpan w:val="2"/>
          </w:tcPr>
          <w:p w:rsidR="00A5493E" w:rsidRPr="00E17E79" w:rsidRDefault="00A5493E" w:rsidP="008C733E">
            <w:pPr>
              <w:widowControl w:val="0"/>
              <w:jc w:val="center"/>
              <w:outlineLvl w:val="2"/>
            </w:pPr>
            <w:r w:rsidRPr="00E17E79">
              <w:t>6</w:t>
            </w:r>
          </w:p>
        </w:tc>
        <w:tc>
          <w:tcPr>
            <w:tcW w:w="1107" w:type="dxa"/>
            <w:gridSpan w:val="2"/>
          </w:tcPr>
          <w:p w:rsidR="00A5493E" w:rsidRPr="00E17E79" w:rsidRDefault="00A5493E" w:rsidP="008C733E">
            <w:pPr>
              <w:widowControl w:val="0"/>
              <w:jc w:val="center"/>
              <w:outlineLvl w:val="2"/>
            </w:pPr>
            <w:r w:rsidRPr="00E17E79">
              <w:t>7</w:t>
            </w:r>
          </w:p>
        </w:tc>
      </w:tr>
      <w:tr w:rsidR="00A5493E" w:rsidRPr="00E17E79" w:rsidTr="006747D5">
        <w:trPr>
          <w:tblHeader/>
        </w:trPr>
        <w:tc>
          <w:tcPr>
            <w:tcW w:w="684" w:type="dxa"/>
          </w:tcPr>
          <w:p w:rsidR="00A5493E" w:rsidRPr="00E17E79" w:rsidRDefault="00A5493E" w:rsidP="008C733E">
            <w:pPr>
              <w:widowControl w:val="0"/>
              <w:jc w:val="center"/>
              <w:outlineLvl w:val="2"/>
            </w:pPr>
            <w:r w:rsidRPr="00E17E79">
              <w:t>1</w:t>
            </w:r>
            <w:r w:rsidR="00F00B58">
              <w:t>.1</w:t>
            </w:r>
          </w:p>
        </w:tc>
        <w:tc>
          <w:tcPr>
            <w:tcW w:w="6966" w:type="dxa"/>
          </w:tcPr>
          <w:p w:rsidR="00A5493E" w:rsidRPr="00E17E79" w:rsidRDefault="00A5493E" w:rsidP="008C733E">
            <w:pPr>
              <w:rPr>
                <w:color w:val="000000"/>
              </w:rPr>
            </w:pPr>
            <w:r w:rsidRPr="00E17E79">
              <w:t>Комплекс процессных мероприятий «</w:t>
            </w:r>
            <w:r w:rsidRPr="00E17E79">
              <w:rPr>
                <w:color w:val="000000"/>
              </w:rPr>
              <w:t xml:space="preserve">Повышение эффективности деятельности по обращению с отходами в </w:t>
            </w:r>
            <w:r w:rsidR="00102082">
              <w:rPr>
                <w:color w:val="000000"/>
              </w:rPr>
              <w:t>Красюковском</w:t>
            </w:r>
            <w:r w:rsidRPr="00E17E79">
              <w:rPr>
                <w:color w:val="000000"/>
              </w:rPr>
              <w:t xml:space="preserve"> сельском поселении</w:t>
            </w:r>
            <w:r w:rsidRPr="00E17E79">
              <w:t>», в том числе:</w:t>
            </w:r>
          </w:p>
        </w:tc>
        <w:tc>
          <w:tcPr>
            <w:tcW w:w="2835" w:type="dxa"/>
          </w:tcPr>
          <w:p w:rsidR="00A5493E" w:rsidRPr="00E17E79" w:rsidRDefault="00A5493E" w:rsidP="008C733E">
            <w:pPr>
              <w:widowControl w:val="0"/>
              <w:jc w:val="center"/>
              <w:outlineLvl w:val="2"/>
            </w:pPr>
            <w:r w:rsidRPr="00E17E79">
              <w:t>Х</w:t>
            </w:r>
          </w:p>
        </w:tc>
        <w:tc>
          <w:tcPr>
            <w:tcW w:w="926" w:type="dxa"/>
            <w:gridSpan w:val="2"/>
          </w:tcPr>
          <w:p w:rsidR="00A5493E" w:rsidRPr="00E17E79" w:rsidRDefault="008F1F94" w:rsidP="008C733E">
            <w:pPr>
              <w:jc w:val="center"/>
              <w:rPr>
                <w:color w:val="000000"/>
              </w:rPr>
            </w:pPr>
            <w:r>
              <w:rPr>
                <w:color w:val="000000"/>
              </w:rPr>
              <w:t>826,6</w:t>
            </w:r>
          </w:p>
        </w:tc>
        <w:tc>
          <w:tcPr>
            <w:tcW w:w="1013" w:type="dxa"/>
            <w:gridSpan w:val="2"/>
          </w:tcPr>
          <w:p w:rsidR="00A5493E" w:rsidRPr="00E17E79" w:rsidRDefault="000125C2" w:rsidP="008C733E">
            <w:pPr>
              <w:jc w:val="center"/>
              <w:rPr>
                <w:color w:val="000000"/>
              </w:rPr>
            </w:pPr>
            <w:r>
              <w:rPr>
                <w:color w:val="000000"/>
              </w:rPr>
              <w:t>329,5</w:t>
            </w:r>
          </w:p>
        </w:tc>
        <w:tc>
          <w:tcPr>
            <w:tcW w:w="1109" w:type="dxa"/>
            <w:gridSpan w:val="2"/>
          </w:tcPr>
          <w:p w:rsidR="00A5493E" w:rsidRPr="00E17E79" w:rsidRDefault="000125C2" w:rsidP="008C733E">
            <w:pPr>
              <w:jc w:val="center"/>
              <w:rPr>
                <w:color w:val="000000"/>
              </w:rPr>
            </w:pPr>
            <w:r>
              <w:rPr>
                <w:color w:val="000000"/>
              </w:rPr>
              <w:t>338,4</w:t>
            </w:r>
          </w:p>
        </w:tc>
        <w:tc>
          <w:tcPr>
            <w:tcW w:w="1107" w:type="dxa"/>
            <w:gridSpan w:val="2"/>
          </w:tcPr>
          <w:p w:rsidR="00A5493E" w:rsidRPr="00E17E79" w:rsidRDefault="008F1F94" w:rsidP="008C733E">
            <w:pPr>
              <w:jc w:val="center"/>
              <w:rPr>
                <w:color w:val="000000"/>
              </w:rPr>
            </w:pPr>
            <w:r>
              <w:rPr>
                <w:color w:val="000000"/>
              </w:rPr>
              <w:t>1 494,5</w:t>
            </w:r>
          </w:p>
        </w:tc>
      </w:tr>
      <w:tr w:rsidR="00A5493E" w:rsidRPr="00E17E79" w:rsidTr="006747D5">
        <w:trPr>
          <w:tblHeader/>
        </w:trPr>
        <w:tc>
          <w:tcPr>
            <w:tcW w:w="684" w:type="dxa"/>
          </w:tcPr>
          <w:p w:rsidR="00A5493E" w:rsidRPr="00E17E79" w:rsidRDefault="00A5493E" w:rsidP="008C733E">
            <w:pPr>
              <w:widowControl w:val="0"/>
              <w:jc w:val="center"/>
              <w:outlineLvl w:val="2"/>
            </w:pPr>
          </w:p>
        </w:tc>
        <w:tc>
          <w:tcPr>
            <w:tcW w:w="6966" w:type="dxa"/>
          </w:tcPr>
          <w:p w:rsidR="00A5493E" w:rsidRPr="00E17E79" w:rsidRDefault="00A5493E" w:rsidP="008C733E">
            <w:pPr>
              <w:rPr>
                <w:color w:val="000000"/>
              </w:rPr>
            </w:pPr>
            <w:r w:rsidRPr="00E17E79">
              <w:rPr>
                <w:color w:val="000000"/>
              </w:rPr>
              <w:t>Бюджет поселения</w:t>
            </w:r>
          </w:p>
        </w:tc>
        <w:tc>
          <w:tcPr>
            <w:tcW w:w="2835" w:type="dxa"/>
          </w:tcPr>
          <w:p w:rsidR="00A5493E" w:rsidRPr="00E17E79" w:rsidRDefault="00A5493E" w:rsidP="008C733E">
            <w:pPr>
              <w:widowControl w:val="0"/>
              <w:jc w:val="center"/>
              <w:outlineLvl w:val="2"/>
            </w:pPr>
          </w:p>
        </w:tc>
        <w:tc>
          <w:tcPr>
            <w:tcW w:w="926" w:type="dxa"/>
            <w:gridSpan w:val="2"/>
          </w:tcPr>
          <w:p w:rsidR="00A5493E" w:rsidRPr="00E17E79" w:rsidRDefault="008F1F94" w:rsidP="008C733E">
            <w:pPr>
              <w:jc w:val="center"/>
              <w:rPr>
                <w:color w:val="000000"/>
              </w:rPr>
            </w:pPr>
            <w:r>
              <w:rPr>
                <w:color w:val="000000"/>
              </w:rPr>
              <w:t>826,6</w:t>
            </w:r>
          </w:p>
        </w:tc>
        <w:tc>
          <w:tcPr>
            <w:tcW w:w="1013" w:type="dxa"/>
            <w:gridSpan w:val="2"/>
          </w:tcPr>
          <w:p w:rsidR="00A5493E" w:rsidRPr="00E17E79" w:rsidRDefault="000125C2" w:rsidP="008C733E">
            <w:pPr>
              <w:jc w:val="center"/>
              <w:rPr>
                <w:color w:val="000000"/>
              </w:rPr>
            </w:pPr>
            <w:r>
              <w:rPr>
                <w:color w:val="000000"/>
              </w:rPr>
              <w:t>329,5</w:t>
            </w:r>
          </w:p>
        </w:tc>
        <w:tc>
          <w:tcPr>
            <w:tcW w:w="1109" w:type="dxa"/>
            <w:gridSpan w:val="2"/>
          </w:tcPr>
          <w:p w:rsidR="00A5493E" w:rsidRPr="00E17E79" w:rsidRDefault="000125C2" w:rsidP="008C733E">
            <w:pPr>
              <w:jc w:val="center"/>
              <w:rPr>
                <w:color w:val="000000"/>
              </w:rPr>
            </w:pPr>
            <w:r>
              <w:rPr>
                <w:color w:val="000000"/>
              </w:rPr>
              <w:t>338,4</w:t>
            </w:r>
          </w:p>
        </w:tc>
        <w:tc>
          <w:tcPr>
            <w:tcW w:w="1107" w:type="dxa"/>
            <w:gridSpan w:val="2"/>
          </w:tcPr>
          <w:p w:rsidR="00A5493E" w:rsidRPr="00E17E79" w:rsidRDefault="008F1F94" w:rsidP="008C733E">
            <w:pPr>
              <w:jc w:val="center"/>
              <w:rPr>
                <w:color w:val="000000"/>
              </w:rPr>
            </w:pPr>
            <w:r>
              <w:rPr>
                <w:color w:val="000000"/>
              </w:rPr>
              <w:t>1 494,5</w:t>
            </w:r>
          </w:p>
        </w:tc>
      </w:tr>
      <w:tr w:rsidR="00A5493E" w:rsidRPr="00E17E79" w:rsidTr="006747D5">
        <w:trPr>
          <w:tblHeader/>
        </w:trPr>
        <w:tc>
          <w:tcPr>
            <w:tcW w:w="684" w:type="dxa"/>
          </w:tcPr>
          <w:p w:rsidR="00A5493E" w:rsidRPr="00E17E79" w:rsidRDefault="00A5493E" w:rsidP="008C733E">
            <w:pPr>
              <w:widowControl w:val="0"/>
              <w:jc w:val="center"/>
              <w:outlineLvl w:val="2"/>
            </w:pPr>
          </w:p>
        </w:tc>
        <w:tc>
          <w:tcPr>
            <w:tcW w:w="6966" w:type="dxa"/>
          </w:tcPr>
          <w:p w:rsidR="00A5493E" w:rsidRPr="00E17E79" w:rsidRDefault="00A5493E" w:rsidP="008C733E">
            <w:pPr>
              <w:ind w:left="567"/>
              <w:rPr>
                <w:color w:val="000000"/>
              </w:rPr>
            </w:pPr>
            <w:r w:rsidRPr="00E17E79">
              <w:rPr>
                <w:color w:val="000000"/>
              </w:rPr>
              <w:t>Федерального бюджета</w:t>
            </w:r>
          </w:p>
        </w:tc>
        <w:tc>
          <w:tcPr>
            <w:tcW w:w="2835" w:type="dxa"/>
          </w:tcPr>
          <w:p w:rsidR="00A5493E" w:rsidRPr="00E17E79" w:rsidRDefault="00A5493E" w:rsidP="008C733E">
            <w:pPr>
              <w:widowControl w:val="0"/>
              <w:jc w:val="center"/>
              <w:outlineLvl w:val="2"/>
            </w:pPr>
          </w:p>
        </w:tc>
        <w:tc>
          <w:tcPr>
            <w:tcW w:w="926" w:type="dxa"/>
            <w:gridSpan w:val="2"/>
          </w:tcPr>
          <w:p w:rsidR="00A5493E" w:rsidRPr="00E17E79" w:rsidRDefault="00A5493E" w:rsidP="008C733E">
            <w:pPr>
              <w:jc w:val="center"/>
              <w:rPr>
                <w:color w:val="000000"/>
              </w:rPr>
            </w:pPr>
            <w:r w:rsidRPr="00E17E79">
              <w:rPr>
                <w:color w:val="000000"/>
              </w:rPr>
              <w:t>-</w:t>
            </w:r>
          </w:p>
        </w:tc>
        <w:tc>
          <w:tcPr>
            <w:tcW w:w="1013" w:type="dxa"/>
            <w:gridSpan w:val="2"/>
          </w:tcPr>
          <w:p w:rsidR="00A5493E" w:rsidRPr="00E17E79" w:rsidRDefault="00A5493E" w:rsidP="008C733E">
            <w:pPr>
              <w:jc w:val="center"/>
              <w:rPr>
                <w:color w:val="000000"/>
              </w:rPr>
            </w:pPr>
            <w:r w:rsidRPr="00E17E79">
              <w:rPr>
                <w:color w:val="000000"/>
              </w:rPr>
              <w:t>-</w:t>
            </w:r>
          </w:p>
        </w:tc>
        <w:tc>
          <w:tcPr>
            <w:tcW w:w="1109" w:type="dxa"/>
            <w:gridSpan w:val="2"/>
          </w:tcPr>
          <w:p w:rsidR="00A5493E" w:rsidRPr="00E17E79" w:rsidRDefault="00A5493E" w:rsidP="008C733E">
            <w:pPr>
              <w:jc w:val="center"/>
              <w:rPr>
                <w:color w:val="000000"/>
              </w:rPr>
            </w:pPr>
            <w:r w:rsidRPr="00E17E79">
              <w:rPr>
                <w:color w:val="000000"/>
              </w:rPr>
              <w:t>-</w:t>
            </w:r>
          </w:p>
        </w:tc>
        <w:tc>
          <w:tcPr>
            <w:tcW w:w="1107" w:type="dxa"/>
            <w:gridSpan w:val="2"/>
          </w:tcPr>
          <w:p w:rsidR="00A5493E" w:rsidRPr="00E17E79" w:rsidRDefault="00A5493E" w:rsidP="008C733E">
            <w:pPr>
              <w:jc w:val="center"/>
              <w:rPr>
                <w:color w:val="000000"/>
              </w:rPr>
            </w:pPr>
            <w:r w:rsidRPr="00E17E79">
              <w:rPr>
                <w:color w:val="000000"/>
              </w:rPr>
              <w:t>-</w:t>
            </w:r>
          </w:p>
        </w:tc>
      </w:tr>
      <w:tr w:rsidR="00A5493E" w:rsidRPr="00E17E79" w:rsidTr="006747D5">
        <w:trPr>
          <w:tblHeader/>
        </w:trPr>
        <w:tc>
          <w:tcPr>
            <w:tcW w:w="684" w:type="dxa"/>
          </w:tcPr>
          <w:p w:rsidR="00A5493E" w:rsidRPr="00E17E79" w:rsidRDefault="00A5493E" w:rsidP="008C733E">
            <w:pPr>
              <w:widowControl w:val="0"/>
              <w:jc w:val="center"/>
              <w:outlineLvl w:val="2"/>
            </w:pPr>
          </w:p>
        </w:tc>
        <w:tc>
          <w:tcPr>
            <w:tcW w:w="6966" w:type="dxa"/>
          </w:tcPr>
          <w:p w:rsidR="00A5493E" w:rsidRPr="00E17E79" w:rsidRDefault="00A5493E" w:rsidP="008C733E">
            <w:pPr>
              <w:ind w:left="567"/>
              <w:rPr>
                <w:color w:val="000000"/>
              </w:rPr>
            </w:pPr>
            <w:r w:rsidRPr="00E17E79">
              <w:rPr>
                <w:color w:val="000000"/>
              </w:rPr>
              <w:t>Областного бюджета</w:t>
            </w:r>
          </w:p>
        </w:tc>
        <w:tc>
          <w:tcPr>
            <w:tcW w:w="2835" w:type="dxa"/>
          </w:tcPr>
          <w:p w:rsidR="00A5493E" w:rsidRPr="00E17E79" w:rsidRDefault="00A5493E" w:rsidP="008C733E">
            <w:pPr>
              <w:widowControl w:val="0"/>
              <w:jc w:val="center"/>
              <w:outlineLvl w:val="2"/>
            </w:pPr>
          </w:p>
        </w:tc>
        <w:tc>
          <w:tcPr>
            <w:tcW w:w="926" w:type="dxa"/>
            <w:gridSpan w:val="2"/>
          </w:tcPr>
          <w:p w:rsidR="00A5493E" w:rsidRPr="00E17E79" w:rsidRDefault="00A5493E" w:rsidP="008C733E">
            <w:pPr>
              <w:jc w:val="center"/>
              <w:rPr>
                <w:color w:val="000000"/>
              </w:rPr>
            </w:pPr>
            <w:r w:rsidRPr="00E17E79">
              <w:rPr>
                <w:color w:val="000000"/>
              </w:rPr>
              <w:t>-</w:t>
            </w:r>
          </w:p>
        </w:tc>
        <w:tc>
          <w:tcPr>
            <w:tcW w:w="1013" w:type="dxa"/>
            <w:gridSpan w:val="2"/>
          </w:tcPr>
          <w:p w:rsidR="00A5493E" w:rsidRPr="00E17E79" w:rsidRDefault="00A5493E" w:rsidP="008C733E">
            <w:pPr>
              <w:jc w:val="center"/>
              <w:rPr>
                <w:color w:val="000000"/>
              </w:rPr>
            </w:pPr>
            <w:r w:rsidRPr="00E17E79">
              <w:rPr>
                <w:color w:val="000000"/>
              </w:rPr>
              <w:t>-</w:t>
            </w:r>
          </w:p>
        </w:tc>
        <w:tc>
          <w:tcPr>
            <w:tcW w:w="1109" w:type="dxa"/>
            <w:gridSpan w:val="2"/>
          </w:tcPr>
          <w:p w:rsidR="00A5493E" w:rsidRPr="00E17E79" w:rsidRDefault="00A5493E" w:rsidP="008C733E">
            <w:pPr>
              <w:jc w:val="center"/>
              <w:rPr>
                <w:color w:val="000000"/>
              </w:rPr>
            </w:pPr>
            <w:r w:rsidRPr="00E17E79">
              <w:rPr>
                <w:color w:val="000000"/>
              </w:rPr>
              <w:t>-</w:t>
            </w:r>
          </w:p>
        </w:tc>
        <w:tc>
          <w:tcPr>
            <w:tcW w:w="1107" w:type="dxa"/>
            <w:gridSpan w:val="2"/>
          </w:tcPr>
          <w:p w:rsidR="00A5493E" w:rsidRPr="00E17E79" w:rsidRDefault="00A5493E" w:rsidP="008C733E">
            <w:pPr>
              <w:jc w:val="center"/>
              <w:rPr>
                <w:color w:val="000000"/>
              </w:rPr>
            </w:pPr>
            <w:r w:rsidRPr="00E17E79">
              <w:rPr>
                <w:color w:val="000000"/>
              </w:rPr>
              <w:t>-</w:t>
            </w:r>
          </w:p>
        </w:tc>
      </w:tr>
      <w:tr w:rsidR="00A5493E" w:rsidRPr="00E17E79" w:rsidTr="006747D5">
        <w:trPr>
          <w:tblHeader/>
        </w:trPr>
        <w:tc>
          <w:tcPr>
            <w:tcW w:w="684" w:type="dxa"/>
          </w:tcPr>
          <w:p w:rsidR="00A5493E" w:rsidRPr="00E17E79" w:rsidRDefault="00A5493E" w:rsidP="008C733E">
            <w:pPr>
              <w:widowControl w:val="0"/>
              <w:jc w:val="center"/>
              <w:outlineLvl w:val="2"/>
            </w:pPr>
          </w:p>
        </w:tc>
        <w:tc>
          <w:tcPr>
            <w:tcW w:w="6966" w:type="dxa"/>
          </w:tcPr>
          <w:p w:rsidR="00A5493E" w:rsidRPr="00E17E79" w:rsidRDefault="00A5493E" w:rsidP="008C733E">
            <w:pPr>
              <w:ind w:left="567"/>
              <w:rPr>
                <w:color w:val="000000"/>
              </w:rPr>
            </w:pPr>
            <w:r w:rsidRPr="00E17E79">
              <w:rPr>
                <w:color w:val="000000"/>
              </w:rPr>
              <w:t>Бюджета Октябрьского района</w:t>
            </w:r>
          </w:p>
        </w:tc>
        <w:tc>
          <w:tcPr>
            <w:tcW w:w="2835" w:type="dxa"/>
          </w:tcPr>
          <w:p w:rsidR="00A5493E" w:rsidRPr="00E17E79" w:rsidRDefault="00A5493E" w:rsidP="008C733E">
            <w:pPr>
              <w:widowControl w:val="0"/>
              <w:jc w:val="center"/>
              <w:outlineLvl w:val="2"/>
            </w:pPr>
          </w:p>
        </w:tc>
        <w:tc>
          <w:tcPr>
            <w:tcW w:w="926" w:type="dxa"/>
            <w:gridSpan w:val="2"/>
          </w:tcPr>
          <w:p w:rsidR="00A5493E" w:rsidRPr="00E17E79" w:rsidRDefault="008F1F94" w:rsidP="008C733E">
            <w:pPr>
              <w:jc w:val="center"/>
              <w:rPr>
                <w:color w:val="000000"/>
              </w:rPr>
            </w:pPr>
            <w:r>
              <w:rPr>
                <w:color w:val="000000"/>
              </w:rPr>
              <w:t>826,6</w:t>
            </w:r>
          </w:p>
        </w:tc>
        <w:tc>
          <w:tcPr>
            <w:tcW w:w="1013" w:type="dxa"/>
            <w:gridSpan w:val="2"/>
          </w:tcPr>
          <w:p w:rsidR="00A5493E" w:rsidRPr="00E17E79" w:rsidRDefault="000125C2" w:rsidP="008C733E">
            <w:pPr>
              <w:jc w:val="center"/>
              <w:rPr>
                <w:color w:val="000000"/>
              </w:rPr>
            </w:pPr>
            <w:r>
              <w:rPr>
                <w:color w:val="000000"/>
              </w:rPr>
              <w:t>329,5</w:t>
            </w:r>
          </w:p>
        </w:tc>
        <w:tc>
          <w:tcPr>
            <w:tcW w:w="1109" w:type="dxa"/>
            <w:gridSpan w:val="2"/>
          </w:tcPr>
          <w:p w:rsidR="00A5493E" w:rsidRPr="00E17E79" w:rsidRDefault="000125C2" w:rsidP="008C733E">
            <w:pPr>
              <w:jc w:val="center"/>
              <w:rPr>
                <w:color w:val="000000"/>
              </w:rPr>
            </w:pPr>
            <w:r>
              <w:rPr>
                <w:color w:val="000000"/>
              </w:rPr>
              <w:t>338,4</w:t>
            </w:r>
          </w:p>
        </w:tc>
        <w:tc>
          <w:tcPr>
            <w:tcW w:w="1107" w:type="dxa"/>
            <w:gridSpan w:val="2"/>
          </w:tcPr>
          <w:p w:rsidR="00A5493E" w:rsidRPr="00E17E79" w:rsidRDefault="008F1F94" w:rsidP="008C733E">
            <w:pPr>
              <w:jc w:val="center"/>
              <w:rPr>
                <w:color w:val="000000"/>
              </w:rPr>
            </w:pPr>
            <w:r>
              <w:rPr>
                <w:color w:val="000000"/>
              </w:rPr>
              <w:t>1 494,5</w:t>
            </w:r>
          </w:p>
        </w:tc>
      </w:tr>
      <w:tr w:rsidR="00A5493E" w:rsidRPr="00E17E79" w:rsidTr="006747D5">
        <w:trPr>
          <w:tblHeader/>
        </w:trPr>
        <w:tc>
          <w:tcPr>
            <w:tcW w:w="684" w:type="dxa"/>
          </w:tcPr>
          <w:p w:rsidR="00A5493E" w:rsidRPr="00E17E79" w:rsidRDefault="00A5493E" w:rsidP="008C733E">
            <w:pPr>
              <w:widowControl w:val="0"/>
              <w:jc w:val="center"/>
              <w:outlineLvl w:val="2"/>
            </w:pPr>
          </w:p>
        </w:tc>
        <w:tc>
          <w:tcPr>
            <w:tcW w:w="6966" w:type="dxa"/>
          </w:tcPr>
          <w:p w:rsidR="00A5493E" w:rsidRPr="00E17E79" w:rsidRDefault="000125C2" w:rsidP="008C733E">
            <w:pPr>
              <w:rPr>
                <w:color w:val="000000"/>
              </w:rPr>
            </w:pPr>
            <w:r>
              <w:rPr>
                <w:color w:val="000000"/>
              </w:rPr>
              <w:t xml:space="preserve">          Бюджет Красюковского сельского поселения</w:t>
            </w:r>
          </w:p>
        </w:tc>
        <w:tc>
          <w:tcPr>
            <w:tcW w:w="2835" w:type="dxa"/>
          </w:tcPr>
          <w:p w:rsidR="00A5493E" w:rsidRPr="00E17E79" w:rsidRDefault="00A5493E" w:rsidP="008C733E">
            <w:pPr>
              <w:widowControl w:val="0"/>
              <w:jc w:val="center"/>
              <w:outlineLvl w:val="2"/>
            </w:pPr>
          </w:p>
        </w:tc>
        <w:tc>
          <w:tcPr>
            <w:tcW w:w="926" w:type="dxa"/>
            <w:gridSpan w:val="2"/>
          </w:tcPr>
          <w:p w:rsidR="00A5493E" w:rsidRPr="00E17E79" w:rsidRDefault="00A5493E" w:rsidP="008C733E">
            <w:pPr>
              <w:jc w:val="center"/>
              <w:rPr>
                <w:color w:val="000000"/>
              </w:rPr>
            </w:pPr>
            <w:r w:rsidRPr="00E17E79">
              <w:rPr>
                <w:color w:val="000000"/>
              </w:rPr>
              <w:t>-</w:t>
            </w:r>
          </w:p>
        </w:tc>
        <w:tc>
          <w:tcPr>
            <w:tcW w:w="1013" w:type="dxa"/>
            <w:gridSpan w:val="2"/>
          </w:tcPr>
          <w:p w:rsidR="00A5493E" w:rsidRPr="00E17E79" w:rsidRDefault="00A5493E" w:rsidP="008C733E">
            <w:pPr>
              <w:jc w:val="center"/>
              <w:rPr>
                <w:color w:val="000000"/>
              </w:rPr>
            </w:pPr>
            <w:r w:rsidRPr="00E17E79">
              <w:rPr>
                <w:color w:val="000000"/>
              </w:rPr>
              <w:t>-</w:t>
            </w:r>
          </w:p>
        </w:tc>
        <w:tc>
          <w:tcPr>
            <w:tcW w:w="1109" w:type="dxa"/>
            <w:gridSpan w:val="2"/>
          </w:tcPr>
          <w:p w:rsidR="00A5493E" w:rsidRPr="00E17E79" w:rsidRDefault="00A5493E" w:rsidP="008C733E">
            <w:pPr>
              <w:jc w:val="center"/>
              <w:rPr>
                <w:color w:val="000000"/>
              </w:rPr>
            </w:pPr>
            <w:r w:rsidRPr="00E17E79">
              <w:rPr>
                <w:color w:val="000000"/>
              </w:rPr>
              <w:t>-</w:t>
            </w:r>
          </w:p>
        </w:tc>
        <w:tc>
          <w:tcPr>
            <w:tcW w:w="1107" w:type="dxa"/>
            <w:gridSpan w:val="2"/>
          </w:tcPr>
          <w:p w:rsidR="00A5493E" w:rsidRPr="00E17E79" w:rsidRDefault="00A5493E" w:rsidP="008C733E">
            <w:pPr>
              <w:jc w:val="center"/>
              <w:rPr>
                <w:color w:val="000000"/>
              </w:rPr>
            </w:pPr>
            <w:r w:rsidRPr="00E17E79">
              <w:rPr>
                <w:color w:val="000000"/>
              </w:rPr>
              <w:t>-</w:t>
            </w:r>
          </w:p>
        </w:tc>
      </w:tr>
      <w:tr w:rsidR="00A5493E" w:rsidRPr="00E17E79" w:rsidTr="006747D5">
        <w:tc>
          <w:tcPr>
            <w:tcW w:w="684" w:type="dxa"/>
            <w:vMerge w:val="restart"/>
          </w:tcPr>
          <w:p w:rsidR="00A5493E" w:rsidRPr="00E17E79" w:rsidRDefault="00F00B58" w:rsidP="008C733E">
            <w:pPr>
              <w:widowControl w:val="0"/>
              <w:jc w:val="center"/>
              <w:outlineLvl w:val="2"/>
            </w:pPr>
            <w:r>
              <w:t>1.2</w:t>
            </w:r>
          </w:p>
        </w:tc>
        <w:tc>
          <w:tcPr>
            <w:tcW w:w="6966" w:type="dxa"/>
            <w:tcMar>
              <w:top w:w="0" w:type="dxa"/>
              <w:left w:w="108" w:type="dxa"/>
              <w:bottom w:w="0" w:type="dxa"/>
              <w:right w:w="108" w:type="dxa"/>
            </w:tcMar>
          </w:tcPr>
          <w:p w:rsidR="00A5493E" w:rsidRPr="00E17E79" w:rsidRDefault="00A5493E" w:rsidP="008C733E">
            <w:pPr>
              <w:widowControl w:val="0"/>
              <w:outlineLvl w:val="2"/>
            </w:pPr>
            <w:r w:rsidRPr="00E17E79">
              <w:t>Мероприятие (результат) «Ликвидация мест несанкционированного размещения отходов», в том числе:</w:t>
            </w:r>
          </w:p>
        </w:tc>
        <w:tc>
          <w:tcPr>
            <w:tcW w:w="2835" w:type="dxa"/>
          </w:tcPr>
          <w:p w:rsidR="00A5493E" w:rsidRPr="00E17E79" w:rsidRDefault="00A5493E" w:rsidP="008C733E">
            <w:pPr>
              <w:widowControl w:val="0"/>
              <w:jc w:val="center"/>
              <w:outlineLvl w:val="2"/>
            </w:pPr>
            <w:r w:rsidRPr="00E17E79">
              <w:t>Х</w:t>
            </w:r>
          </w:p>
        </w:tc>
        <w:tc>
          <w:tcPr>
            <w:tcW w:w="926" w:type="dxa"/>
            <w:gridSpan w:val="2"/>
          </w:tcPr>
          <w:p w:rsidR="00A5493E" w:rsidRPr="00E17E79" w:rsidRDefault="00913F87" w:rsidP="008C733E">
            <w:pPr>
              <w:jc w:val="center"/>
              <w:rPr>
                <w:color w:val="000000"/>
              </w:rPr>
            </w:pPr>
            <w:r>
              <w:rPr>
                <w:color w:val="000000"/>
              </w:rPr>
              <w:t>644,1</w:t>
            </w:r>
          </w:p>
        </w:tc>
        <w:tc>
          <w:tcPr>
            <w:tcW w:w="1013" w:type="dxa"/>
            <w:gridSpan w:val="2"/>
          </w:tcPr>
          <w:p w:rsidR="00A5493E" w:rsidRPr="00E17E79" w:rsidRDefault="00F47831" w:rsidP="008C733E">
            <w:pPr>
              <w:jc w:val="center"/>
              <w:rPr>
                <w:color w:val="000000"/>
              </w:rPr>
            </w:pPr>
            <w:r>
              <w:rPr>
                <w:color w:val="000000"/>
              </w:rPr>
              <w:t>329,5</w:t>
            </w:r>
          </w:p>
        </w:tc>
        <w:tc>
          <w:tcPr>
            <w:tcW w:w="1109" w:type="dxa"/>
            <w:gridSpan w:val="2"/>
          </w:tcPr>
          <w:p w:rsidR="00A5493E" w:rsidRPr="00E17E79" w:rsidRDefault="00F47831" w:rsidP="008C733E">
            <w:pPr>
              <w:jc w:val="center"/>
              <w:rPr>
                <w:color w:val="000000"/>
              </w:rPr>
            </w:pPr>
            <w:r>
              <w:rPr>
                <w:color w:val="000000"/>
              </w:rPr>
              <w:t>338,4</w:t>
            </w:r>
          </w:p>
        </w:tc>
        <w:tc>
          <w:tcPr>
            <w:tcW w:w="1107" w:type="dxa"/>
            <w:gridSpan w:val="2"/>
          </w:tcPr>
          <w:p w:rsidR="00A5493E" w:rsidRPr="00E17E79" w:rsidRDefault="00913F87" w:rsidP="008C733E">
            <w:pPr>
              <w:jc w:val="center"/>
              <w:rPr>
                <w:color w:val="000000"/>
              </w:rPr>
            </w:pPr>
            <w:r>
              <w:rPr>
                <w:color w:val="000000"/>
              </w:rPr>
              <w:t>1 312,0</w:t>
            </w:r>
          </w:p>
        </w:tc>
      </w:tr>
      <w:tr w:rsidR="00A5493E" w:rsidRPr="00E17E79" w:rsidTr="006747D5">
        <w:tc>
          <w:tcPr>
            <w:tcW w:w="684" w:type="dxa"/>
            <w:vMerge/>
            <w:vAlign w:val="center"/>
          </w:tcPr>
          <w:p w:rsidR="00A5493E" w:rsidRPr="00E17E79" w:rsidRDefault="00A5493E" w:rsidP="008C733E"/>
        </w:tc>
        <w:tc>
          <w:tcPr>
            <w:tcW w:w="6966" w:type="dxa"/>
            <w:tcMar>
              <w:top w:w="0" w:type="dxa"/>
              <w:left w:w="108" w:type="dxa"/>
              <w:bottom w:w="0" w:type="dxa"/>
              <w:right w:w="108" w:type="dxa"/>
            </w:tcMar>
          </w:tcPr>
          <w:p w:rsidR="00A5493E" w:rsidRPr="00E17E79" w:rsidRDefault="00A5493E" w:rsidP="008C733E">
            <w:pPr>
              <w:rPr>
                <w:color w:val="000000"/>
              </w:rPr>
            </w:pPr>
            <w:r w:rsidRPr="00E17E79">
              <w:rPr>
                <w:color w:val="000000"/>
              </w:rPr>
              <w:t>Бюджет поселения</w:t>
            </w:r>
          </w:p>
        </w:tc>
        <w:tc>
          <w:tcPr>
            <w:tcW w:w="2835" w:type="dxa"/>
          </w:tcPr>
          <w:p w:rsidR="00A5493E" w:rsidRPr="00E17E79" w:rsidRDefault="00A5493E" w:rsidP="00F47831">
            <w:r w:rsidRPr="00E17E79">
              <w:t xml:space="preserve">951 0502 </w:t>
            </w:r>
            <w:r w:rsidR="00F47831">
              <w:t>0540185110</w:t>
            </w:r>
            <w:r w:rsidRPr="00E17E79">
              <w:t xml:space="preserve"> 244</w:t>
            </w:r>
          </w:p>
        </w:tc>
        <w:tc>
          <w:tcPr>
            <w:tcW w:w="926" w:type="dxa"/>
            <w:gridSpan w:val="2"/>
          </w:tcPr>
          <w:p w:rsidR="00A5493E" w:rsidRPr="00E17E79" w:rsidRDefault="00913F87" w:rsidP="008C733E">
            <w:pPr>
              <w:jc w:val="center"/>
              <w:rPr>
                <w:color w:val="000000"/>
              </w:rPr>
            </w:pPr>
            <w:r>
              <w:rPr>
                <w:color w:val="000000"/>
              </w:rPr>
              <w:t>644,1</w:t>
            </w:r>
          </w:p>
        </w:tc>
        <w:tc>
          <w:tcPr>
            <w:tcW w:w="1013" w:type="dxa"/>
            <w:gridSpan w:val="2"/>
          </w:tcPr>
          <w:p w:rsidR="00A5493E" w:rsidRPr="00E17E79" w:rsidRDefault="00F47831" w:rsidP="008C733E">
            <w:pPr>
              <w:jc w:val="center"/>
              <w:rPr>
                <w:color w:val="000000"/>
              </w:rPr>
            </w:pPr>
            <w:r>
              <w:rPr>
                <w:color w:val="000000"/>
              </w:rPr>
              <w:t>329,5</w:t>
            </w:r>
          </w:p>
        </w:tc>
        <w:tc>
          <w:tcPr>
            <w:tcW w:w="1109" w:type="dxa"/>
            <w:gridSpan w:val="2"/>
          </w:tcPr>
          <w:p w:rsidR="00A5493E" w:rsidRPr="00E17E79" w:rsidRDefault="00F47831" w:rsidP="008C733E">
            <w:pPr>
              <w:jc w:val="center"/>
              <w:rPr>
                <w:color w:val="000000"/>
              </w:rPr>
            </w:pPr>
            <w:r>
              <w:rPr>
                <w:color w:val="000000"/>
              </w:rPr>
              <w:t>338,4</w:t>
            </w:r>
          </w:p>
        </w:tc>
        <w:tc>
          <w:tcPr>
            <w:tcW w:w="1107" w:type="dxa"/>
            <w:gridSpan w:val="2"/>
          </w:tcPr>
          <w:p w:rsidR="00A5493E" w:rsidRPr="00E17E79" w:rsidRDefault="00913F87" w:rsidP="008C733E">
            <w:pPr>
              <w:jc w:val="center"/>
              <w:rPr>
                <w:color w:val="000000"/>
              </w:rPr>
            </w:pPr>
            <w:r>
              <w:rPr>
                <w:color w:val="000000"/>
              </w:rPr>
              <w:t>1 312,0</w:t>
            </w:r>
          </w:p>
        </w:tc>
      </w:tr>
      <w:tr w:rsidR="00A5493E" w:rsidRPr="00E17E79" w:rsidTr="006747D5">
        <w:tc>
          <w:tcPr>
            <w:tcW w:w="684" w:type="dxa"/>
            <w:vMerge/>
            <w:vAlign w:val="center"/>
          </w:tcPr>
          <w:p w:rsidR="00A5493E" w:rsidRPr="00E17E79" w:rsidRDefault="00A5493E" w:rsidP="008C733E"/>
        </w:tc>
        <w:tc>
          <w:tcPr>
            <w:tcW w:w="6966" w:type="dxa"/>
            <w:tcMar>
              <w:top w:w="0" w:type="dxa"/>
              <w:left w:w="108" w:type="dxa"/>
              <w:bottom w:w="0" w:type="dxa"/>
              <w:right w:w="108" w:type="dxa"/>
            </w:tcMar>
          </w:tcPr>
          <w:p w:rsidR="00A5493E" w:rsidRPr="00E17E79" w:rsidRDefault="00A5493E" w:rsidP="008C733E">
            <w:pPr>
              <w:ind w:left="567"/>
              <w:rPr>
                <w:color w:val="000000"/>
              </w:rPr>
            </w:pPr>
            <w:r w:rsidRPr="00E17E79">
              <w:rPr>
                <w:color w:val="000000"/>
              </w:rPr>
              <w:t>Федерального бюджета</w:t>
            </w:r>
          </w:p>
        </w:tc>
        <w:tc>
          <w:tcPr>
            <w:tcW w:w="2835" w:type="dxa"/>
          </w:tcPr>
          <w:p w:rsidR="00A5493E" w:rsidRPr="00E17E79" w:rsidRDefault="00A5493E" w:rsidP="008C733E">
            <w:pPr>
              <w:widowControl w:val="0"/>
              <w:jc w:val="center"/>
              <w:outlineLvl w:val="2"/>
            </w:pPr>
          </w:p>
        </w:tc>
        <w:tc>
          <w:tcPr>
            <w:tcW w:w="926" w:type="dxa"/>
            <w:gridSpan w:val="2"/>
          </w:tcPr>
          <w:p w:rsidR="00A5493E" w:rsidRPr="00E17E79" w:rsidRDefault="00A5493E" w:rsidP="008C733E">
            <w:pPr>
              <w:jc w:val="center"/>
              <w:rPr>
                <w:color w:val="000000"/>
              </w:rPr>
            </w:pPr>
            <w:r w:rsidRPr="00E17E79">
              <w:rPr>
                <w:color w:val="000000"/>
              </w:rPr>
              <w:t>-</w:t>
            </w:r>
          </w:p>
        </w:tc>
        <w:tc>
          <w:tcPr>
            <w:tcW w:w="1013" w:type="dxa"/>
            <w:gridSpan w:val="2"/>
          </w:tcPr>
          <w:p w:rsidR="00A5493E" w:rsidRPr="00E17E79" w:rsidRDefault="00A5493E" w:rsidP="008C733E">
            <w:pPr>
              <w:jc w:val="center"/>
              <w:rPr>
                <w:color w:val="000000"/>
              </w:rPr>
            </w:pPr>
            <w:r w:rsidRPr="00E17E79">
              <w:rPr>
                <w:color w:val="000000"/>
              </w:rPr>
              <w:t>-</w:t>
            </w:r>
          </w:p>
        </w:tc>
        <w:tc>
          <w:tcPr>
            <w:tcW w:w="1109" w:type="dxa"/>
            <w:gridSpan w:val="2"/>
          </w:tcPr>
          <w:p w:rsidR="00A5493E" w:rsidRPr="00E17E79" w:rsidRDefault="00A5493E" w:rsidP="008C733E">
            <w:pPr>
              <w:jc w:val="center"/>
              <w:rPr>
                <w:color w:val="000000"/>
              </w:rPr>
            </w:pPr>
            <w:r w:rsidRPr="00E17E79">
              <w:rPr>
                <w:color w:val="000000"/>
              </w:rPr>
              <w:t>-</w:t>
            </w:r>
          </w:p>
        </w:tc>
        <w:tc>
          <w:tcPr>
            <w:tcW w:w="1107" w:type="dxa"/>
            <w:gridSpan w:val="2"/>
          </w:tcPr>
          <w:p w:rsidR="00A5493E" w:rsidRPr="00E17E79" w:rsidRDefault="00A5493E" w:rsidP="008C733E">
            <w:pPr>
              <w:jc w:val="center"/>
              <w:rPr>
                <w:color w:val="000000"/>
              </w:rPr>
            </w:pPr>
            <w:r w:rsidRPr="00E17E79">
              <w:rPr>
                <w:color w:val="000000"/>
              </w:rPr>
              <w:t>-</w:t>
            </w:r>
          </w:p>
        </w:tc>
      </w:tr>
      <w:tr w:rsidR="00A5493E" w:rsidRPr="00E17E79" w:rsidTr="006747D5">
        <w:tc>
          <w:tcPr>
            <w:tcW w:w="684" w:type="dxa"/>
            <w:vMerge/>
            <w:vAlign w:val="center"/>
          </w:tcPr>
          <w:p w:rsidR="00A5493E" w:rsidRPr="00E17E79" w:rsidRDefault="00A5493E" w:rsidP="008C733E"/>
        </w:tc>
        <w:tc>
          <w:tcPr>
            <w:tcW w:w="6966" w:type="dxa"/>
            <w:tcMar>
              <w:top w:w="0" w:type="dxa"/>
              <w:left w:w="108" w:type="dxa"/>
              <w:bottom w:w="0" w:type="dxa"/>
              <w:right w:w="108" w:type="dxa"/>
            </w:tcMar>
          </w:tcPr>
          <w:p w:rsidR="00A5493E" w:rsidRPr="00E17E79" w:rsidRDefault="00A5493E" w:rsidP="008C733E">
            <w:pPr>
              <w:ind w:left="567"/>
              <w:rPr>
                <w:color w:val="000000"/>
              </w:rPr>
            </w:pPr>
            <w:r w:rsidRPr="00E17E79">
              <w:rPr>
                <w:color w:val="000000"/>
              </w:rPr>
              <w:t>Областного бюджета</w:t>
            </w:r>
          </w:p>
        </w:tc>
        <w:tc>
          <w:tcPr>
            <w:tcW w:w="2835" w:type="dxa"/>
          </w:tcPr>
          <w:p w:rsidR="00A5493E" w:rsidRPr="00E17E79" w:rsidRDefault="00A5493E" w:rsidP="008C733E">
            <w:pPr>
              <w:jc w:val="center"/>
            </w:pPr>
          </w:p>
        </w:tc>
        <w:tc>
          <w:tcPr>
            <w:tcW w:w="926" w:type="dxa"/>
            <w:gridSpan w:val="2"/>
          </w:tcPr>
          <w:p w:rsidR="00A5493E" w:rsidRPr="00E17E79" w:rsidRDefault="00A5493E" w:rsidP="008C733E">
            <w:pPr>
              <w:jc w:val="center"/>
              <w:rPr>
                <w:color w:val="000000"/>
              </w:rPr>
            </w:pPr>
            <w:r w:rsidRPr="00E17E79">
              <w:rPr>
                <w:color w:val="000000"/>
              </w:rPr>
              <w:t>-</w:t>
            </w:r>
          </w:p>
        </w:tc>
        <w:tc>
          <w:tcPr>
            <w:tcW w:w="1013" w:type="dxa"/>
            <w:gridSpan w:val="2"/>
          </w:tcPr>
          <w:p w:rsidR="00A5493E" w:rsidRPr="00E17E79" w:rsidRDefault="00A5493E" w:rsidP="008C733E">
            <w:pPr>
              <w:jc w:val="center"/>
              <w:rPr>
                <w:color w:val="000000"/>
              </w:rPr>
            </w:pPr>
            <w:r w:rsidRPr="00E17E79">
              <w:rPr>
                <w:color w:val="000000"/>
              </w:rPr>
              <w:t>-</w:t>
            </w:r>
          </w:p>
        </w:tc>
        <w:tc>
          <w:tcPr>
            <w:tcW w:w="1109" w:type="dxa"/>
            <w:gridSpan w:val="2"/>
          </w:tcPr>
          <w:p w:rsidR="00A5493E" w:rsidRPr="00E17E79" w:rsidRDefault="00A5493E" w:rsidP="008C733E">
            <w:pPr>
              <w:jc w:val="center"/>
              <w:rPr>
                <w:color w:val="000000"/>
              </w:rPr>
            </w:pPr>
            <w:r w:rsidRPr="00E17E79">
              <w:rPr>
                <w:color w:val="000000"/>
              </w:rPr>
              <w:t>-</w:t>
            </w:r>
          </w:p>
        </w:tc>
        <w:tc>
          <w:tcPr>
            <w:tcW w:w="1107" w:type="dxa"/>
            <w:gridSpan w:val="2"/>
          </w:tcPr>
          <w:p w:rsidR="00A5493E" w:rsidRPr="00E17E79" w:rsidRDefault="00A5493E" w:rsidP="008C733E">
            <w:pPr>
              <w:jc w:val="center"/>
              <w:rPr>
                <w:color w:val="000000"/>
              </w:rPr>
            </w:pPr>
            <w:r w:rsidRPr="00E17E79">
              <w:rPr>
                <w:color w:val="000000"/>
              </w:rPr>
              <w:t>-</w:t>
            </w:r>
          </w:p>
        </w:tc>
      </w:tr>
      <w:tr w:rsidR="00A5493E" w:rsidRPr="00E17E79" w:rsidTr="006747D5">
        <w:tc>
          <w:tcPr>
            <w:tcW w:w="684" w:type="dxa"/>
            <w:vMerge/>
            <w:vAlign w:val="center"/>
          </w:tcPr>
          <w:p w:rsidR="00A5493E" w:rsidRPr="00E17E79" w:rsidRDefault="00A5493E" w:rsidP="008C733E"/>
        </w:tc>
        <w:tc>
          <w:tcPr>
            <w:tcW w:w="6966" w:type="dxa"/>
            <w:tcMar>
              <w:top w:w="0" w:type="dxa"/>
              <w:left w:w="108" w:type="dxa"/>
              <w:bottom w:w="0" w:type="dxa"/>
              <w:right w:w="108" w:type="dxa"/>
            </w:tcMar>
          </w:tcPr>
          <w:p w:rsidR="00A5493E" w:rsidRPr="00E17E79" w:rsidRDefault="00A5493E" w:rsidP="008C733E">
            <w:pPr>
              <w:ind w:left="567"/>
              <w:rPr>
                <w:color w:val="000000"/>
              </w:rPr>
            </w:pPr>
            <w:r w:rsidRPr="00E17E79">
              <w:rPr>
                <w:color w:val="000000"/>
              </w:rPr>
              <w:t>Бюджета Октябрьского района</w:t>
            </w:r>
          </w:p>
        </w:tc>
        <w:tc>
          <w:tcPr>
            <w:tcW w:w="2835" w:type="dxa"/>
          </w:tcPr>
          <w:p w:rsidR="00A5493E" w:rsidRPr="00E17E79" w:rsidRDefault="00A5493E" w:rsidP="008C733E">
            <w:pPr>
              <w:widowControl w:val="0"/>
              <w:jc w:val="center"/>
              <w:outlineLvl w:val="2"/>
            </w:pPr>
          </w:p>
        </w:tc>
        <w:tc>
          <w:tcPr>
            <w:tcW w:w="926" w:type="dxa"/>
            <w:gridSpan w:val="2"/>
          </w:tcPr>
          <w:p w:rsidR="00A5493E" w:rsidRPr="00E17E79" w:rsidRDefault="002B0DF8" w:rsidP="008C733E">
            <w:pPr>
              <w:jc w:val="center"/>
              <w:rPr>
                <w:color w:val="000000"/>
              </w:rPr>
            </w:pPr>
            <w:r>
              <w:rPr>
                <w:color w:val="000000"/>
              </w:rPr>
              <w:t>644,1</w:t>
            </w:r>
          </w:p>
        </w:tc>
        <w:tc>
          <w:tcPr>
            <w:tcW w:w="1013" w:type="dxa"/>
            <w:gridSpan w:val="2"/>
          </w:tcPr>
          <w:p w:rsidR="00A5493E" w:rsidRPr="00E17E79" w:rsidRDefault="00F47831" w:rsidP="008C733E">
            <w:pPr>
              <w:jc w:val="center"/>
              <w:rPr>
                <w:color w:val="000000"/>
              </w:rPr>
            </w:pPr>
            <w:r>
              <w:rPr>
                <w:color w:val="000000"/>
              </w:rPr>
              <w:t>329,5</w:t>
            </w:r>
          </w:p>
        </w:tc>
        <w:tc>
          <w:tcPr>
            <w:tcW w:w="1109" w:type="dxa"/>
            <w:gridSpan w:val="2"/>
          </w:tcPr>
          <w:p w:rsidR="00A5493E" w:rsidRPr="00E17E79" w:rsidRDefault="00F47831" w:rsidP="008C733E">
            <w:pPr>
              <w:jc w:val="center"/>
              <w:rPr>
                <w:color w:val="000000"/>
              </w:rPr>
            </w:pPr>
            <w:r>
              <w:rPr>
                <w:color w:val="000000"/>
              </w:rPr>
              <w:t>338,4</w:t>
            </w:r>
          </w:p>
        </w:tc>
        <w:tc>
          <w:tcPr>
            <w:tcW w:w="1107" w:type="dxa"/>
            <w:gridSpan w:val="2"/>
          </w:tcPr>
          <w:p w:rsidR="00A5493E" w:rsidRPr="00E17E79" w:rsidRDefault="00913F87" w:rsidP="008C733E">
            <w:pPr>
              <w:jc w:val="center"/>
              <w:rPr>
                <w:color w:val="000000"/>
              </w:rPr>
            </w:pPr>
            <w:r>
              <w:rPr>
                <w:color w:val="000000"/>
              </w:rPr>
              <w:t>1 312,0</w:t>
            </w:r>
          </w:p>
        </w:tc>
      </w:tr>
      <w:tr w:rsidR="00A5493E" w:rsidRPr="00E17E79" w:rsidTr="006747D5">
        <w:tc>
          <w:tcPr>
            <w:tcW w:w="684" w:type="dxa"/>
            <w:vMerge/>
            <w:vAlign w:val="center"/>
          </w:tcPr>
          <w:p w:rsidR="00A5493E" w:rsidRPr="00E17E79" w:rsidRDefault="00A5493E" w:rsidP="008C733E"/>
        </w:tc>
        <w:tc>
          <w:tcPr>
            <w:tcW w:w="6966" w:type="dxa"/>
            <w:tcMar>
              <w:top w:w="0" w:type="dxa"/>
              <w:left w:w="108" w:type="dxa"/>
              <w:bottom w:w="0" w:type="dxa"/>
              <w:right w:w="108" w:type="dxa"/>
            </w:tcMar>
          </w:tcPr>
          <w:p w:rsidR="00A5493E" w:rsidRPr="00E17E79" w:rsidRDefault="00F47831" w:rsidP="008C733E">
            <w:pPr>
              <w:rPr>
                <w:color w:val="000000"/>
              </w:rPr>
            </w:pPr>
            <w:r>
              <w:rPr>
                <w:color w:val="000000"/>
              </w:rPr>
              <w:t xml:space="preserve">          Бюджет Красюковского сельского поселения</w:t>
            </w:r>
          </w:p>
        </w:tc>
        <w:tc>
          <w:tcPr>
            <w:tcW w:w="2835" w:type="dxa"/>
          </w:tcPr>
          <w:p w:rsidR="00A5493E" w:rsidRPr="00E17E79" w:rsidRDefault="00A5493E" w:rsidP="008C733E">
            <w:pPr>
              <w:widowControl w:val="0"/>
              <w:jc w:val="center"/>
              <w:outlineLvl w:val="2"/>
            </w:pPr>
          </w:p>
        </w:tc>
        <w:tc>
          <w:tcPr>
            <w:tcW w:w="926" w:type="dxa"/>
            <w:gridSpan w:val="2"/>
          </w:tcPr>
          <w:p w:rsidR="00A5493E" w:rsidRPr="00E17E79" w:rsidRDefault="00A5493E" w:rsidP="008C733E">
            <w:pPr>
              <w:jc w:val="center"/>
              <w:rPr>
                <w:color w:val="000000"/>
              </w:rPr>
            </w:pPr>
            <w:r w:rsidRPr="00E17E79">
              <w:rPr>
                <w:color w:val="000000"/>
              </w:rPr>
              <w:t>-</w:t>
            </w:r>
          </w:p>
        </w:tc>
        <w:tc>
          <w:tcPr>
            <w:tcW w:w="1013" w:type="dxa"/>
            <w:gridSpan w:val="2"/>
          </w:tcPr>
          <w:p w:rsidR="00A5493E" w:rsidRPr="00E17E79" w:rsidRDefault="00A5493E" w:rsidP="008C733E">
            <w:pPr>
              <w:jc w:val="center"/>
              <w:rPr>
                <w:color w:val="000000"/>
              </w:rPr>
            </w:pPr>
            <w:r w:rsidRPr="00E17E79">
              <w:rPr>
                <w:color w:val="000000"/>
              </w:rPr>
              <w:t>-</w:t>
            </w:r>
          </w:p>
        </w:tc>
        <w:tc>
          <w:tcPr>
            <w:tcW w:w="1109" w:type="dxa"/>
            <w:gridSpan w:val="2"/>
          </w:tcPr>
          <w:p w:rsidR="00A5493E" w:rsidRPr="00E17E79" w:rsidRDefault="00A5493E" w:rsidP="008C733E">
            <w:pPr>
              <w:jc w:val="center"/>
              <w:rPr>
                <w:color w:val="000000"/>
              </w:rPr>
            </w:pPr>
            <w:r w:rsidRPr="00E17E79">
              <w:rPr>
                <w:color w:val="000000"/>
              </w:rPr>
              <w:t>-</w:t>
            </w:r>
          </w:p>
        </w:tc>
        <w:tc>
          <w:tcPr>
            <w:tcW w:w="1107" w:type="dxa"/>
            <w:gridSpan w:val="2"/>
          </w:tcPr>
          <w:p w:rsidR="00A5493E" w:rsidRPr="00E17E79" w:rsidRDefault="00A5493E" w:rsidP="008C733E">
            <w:pPr>
              <w:jc w:val="center"/>
              <w:rPr>
                <w:color w:val="000000"/>
              </w:rPr>
            </w:pPr>
            <w:r w:rsidRPr="00E17E79">
              <w:rPr>
                <w:color w:val="000000"/>
              </w:rPr>
              <w:t>-</w:t>
            </w:r>
          </w:p>
        </w:tc>
      </w:tr>
      <w:tr w:rsidR="00F00B58" w:rsidRPr="00E17E79" w:rsidTr="006747D5">
        <w:tc>
          <w:tcPr>
            <w:tcW w:w="684" w:type="dxa"/>
            <w:vMerge w:val="restart"/>
          </w:tcPr>
          <w:p w:rsidR="00F00B58" w:rsidRPr="00E17E79" w:rsidRDefault="00F00B58" w:rsidP="006278B4">
            <w:pPr>
              <w:widowControl w:val="0"/>
              <w:jc w:val="center"/>
              <w:outlineLvl w:val="2"/>
            </w:pPr>
            <w:r>
              <w:t>1.3</w:t>
            </w:r>
          </w:p>
        </w:tc>
        <w:tc>
          <w:tcPr>
            <w:tcW w:w="6966" w:type="dxa"/>
            <w:tcMar>
              <w:top w:w="0" w:type="dxa"/>
              <w:left w:w="108" w:type="dxa"/>
              <w:bottom w:w="0" w:type="dxa"/>
              <w:right w:w="108" w:type="dxa"/>
            </w:tcMar>
          </w:tcPr>
          <w:p w:rsidR="00F00B58" w:rsidRPr="00E17E79" w:rsidRDefault="00F00B58" w:rsidP="006747D5">
            <w:pPr>
              <w:widowControl w:val="0"/>
              <w:outlineLvl w:val="2"/>
            </w:pPr>
            <w:r w:rsidRPr="00E17E79">
              <w:t>Мероприятие (результат) «</w:t>
            </w:r>
            <w:r w:rsidR="006747D5" w:rsidRPr="006747D5">
              <w:t>Обустройство (создание) мест (площадок) накопления (в том числе раздельного накопления) твердых коммунальных отходов и приобретение контейнеров и/или бункеров для накопления твердых коммунальных отходов и/или крупногабаритных отходов</w:t>
            </w:r>
            <w:r w:rsidRPr="00E17E79">
              <w:t>», в том числе:</w:t>
            </w:r>
          </w:p>
        </w:tc>
        <w:tc>
          <w:tcPr>
            <w:tcW w:w="2835" w:type="dxa"/>
          </w:tcPr>
          <w:p w:rsidR="00F00B58" w:rsidRPr="00E17E79" w:rsidRDefault="00F00B58" w:rsidP="006278B4">
            <w:pPr>
              <w:widowControl w:val="0"/>
              <w:jc w:val="center"/>
              <w:outlineLvl w:val="2"/>
            </w:pPr>
            <w:r w:rsidRPr="00E17E79">
              <w:t>Х</w:t>
            </w:r>
          </w:p>
        </w:tc>
        <w:tc>
          <w:tcPr>
            <w:tcW w:w="926" w:type="dxa"/>
            <w:gridSpan w:val="2"/>
          </w:tcPr>
          <w:p w:rsidR="00F00B58" w:rsidRPr="00E17E79" w:rsidRDefault="00317F0D" w:rsidP="00317F0D">
            <w:pPr>
              <w:jc w:val="center"/>
              <w:rPr>
                <w:color w:val="000000"/>
              </w:rPr>
            </w:pPr>
            <w:r>
              <w:rPr>
                <w:color w:val="000000"/>
              </w:rPr>
              <w:t>182,5</w:t>
            </w:r>
          </w:p>
        </w:tc>
        <w:tc>
          <w:tcPr>
            <w:tcW w:w="1013" w:type="dxa"/>
            <w:gridSpan w:val="2"/>
          </w:tcPr>
          <w:p w:rsidR="00F00B58" w:rsidRPr="00E17E79" w:rsidRDefault="00317F0D" w:rsidP="006278B4">
            <w:pPr>
              <w:jc w:val="center"/>
              <w:rPr>
                <w:color w:val="000000"/>
              </w:rPr>
            </w:pPr>
            <w:r>
              <w:rPr>
                <w:color w:val="000000"/>
              </w:rPr>
              <w:t>0,0</w:t>
            </w:r>
          </w:p>
        </w:tc>
        <w:tc>
          <w:tcPr>
            <w:tcW w:w="1109" w:type="dxa"/>
            <w:gridSpan w:val="2"/>
          </w:tcPr>
          <w:p w:rsidR="00F00B58" w:rsidRPr="00E17E79" w:rsidRDefault="00317F0D" w:rsidP="006278B4">
            <w:pPr>
              <w:jc w:val="center"/>
              <w:rPr>
                <w:color w:val="000000"/>
              </w:rPr>
            </w:pPr>
            <w:r>
              <w:rPr>
                <w:color w:val="000000"/>
              </w:rPr>
              <w:t>0,0</w:t>
            </w:r>
          </w:p>
        </w:tc>
        <w:tc>
          <w:tcPr>
            <w:tcW w:w="1107" w:type="dxa"/>
            <w:gridSpan w:val="2"/>
          </w:tcPr>
          <w:p w:rsidR="00F00B58" w:rsidRPr="00E17E79" w:rsidRDefault="00317F0D" w:rsidP="006278B4">
            <w:pPr>
              <w:jc w:val="center"/>
              <w:rPr>
                <w:color w:val="000000"/>
              </w:rPr>
            </w:pPr>
            <w:r>
              <w:rPr>
                <w:color w:val="000000"/>
              </w:rPr>
              <w:t>182,5</w:t>
            </w:r>
          </w:p>
        </w:tc>
      </w:tr>
      <w:tr w:rsidR="00F00B58" w:rsidRPr="00E17E79" w:rsidTr="006747D5">
        <w:tc>
          <w:tcPr>
            <w:tcW w:w="684" w:type="dxa"/>
            <w:vMerge/>
            <w:vAlign w:val="center"/>
          </w:tcPr>
          <w:p w:rsidR="00F00B58" w:rsidRPr="00E17E79" w:rsidRDefault="00F00B58" w:rsidP="006278B4"/>
        </w:tc>
        <w:tc>
          <w:tcPr>
            <w:tcW w:w="6966" w:type="dxa"/>
            <w:tcMar>
              <w:top w:w="0" w:type="dxa"/>
              <w:left w:w="108" w:type="dxa"/>
              <w:bottom w:w="0" w:type="dxa"/>
              <w:right w:w="108" w:type="dxa"/>
            </w:tcMar>
          </w:tcPr>
          <w:p w:rsidR="00F00B58" w:rsidRPr="00E17E79" w:rsidRDefault="00F00B58" w:rsidP="006278B4">
            <w:pPr>
              <w:rPr>
                <w:color w:val="000000"/>
              </w:rPr>
            </w:pPr>
            <w:r w:rsidRPr="00E17E79">
              <w:rPr>
                <w:color w:val="000000"/>
              </w:rPr>
              <w:t>Бюджет поселения</w:t>
            </w:r>
          </w:p>
        </w:tc>
        <w:tc>
          <w:tcPr>
            <w:tcW w:w="2835" w:type="dxa"/>
          </w:tcPr>
          <w:p w:rsidR="00F00B58" w:rsidRPr="00E17E79" w:rsidRDefault="00F00B58" w:rsidP="006747D5">
            <w:r w:rsidRPr="00E17E79">
              <w:t xml:space="preserve">951 0502 </w:t>
            </w:r>
            <w:r w:rsidR="006747D5">
              <w:t>05201</w:t>
            </w:r>
            <w:r w:rsidR="006747D5">
              <w:rPr>
                <w:lang w:val="en-US"/>
              </w:rPr>
              <w:t>S4810</w:t>
            </w:r>
            <w:r w:rsidRPr="00E17E79">
              <w:t xml:space="preserve"> 244</w:t>
            </w:r>
          </w:p>
        </w:tc>
        <w:tc>
          <w:tcPr>
            <w:tcW w:w="926" w:type="dxa"/>
            <w:gridSpan w:val="2"/>
          </w:tcPr>
          <w:p w:rsidR="00F00B58" w:rsidRPr="00E17E79" w:rsidRDefault="006747D5" w:rsidP="006278B4">
            <w:pPr>
              <w:jc w:val="center"/>
              <w:rPr>
                <w:color w:val="000000"/>
              </w:rPr>
            </w:pPr>
            <w:r>
              <w:rPr>
                <w:color w:val="000000"/>
              </w:rPr>
              <w:t>182,5</w:t>
            </w:r>
          </w:p>
        </w:tc>
        <w:tc>
          <w:tcPr>
            <w:tcW w:w="1013" w:type="dxa"/>
            <w:gridSpan w:val="2"/>
          </w:tcPr>
          <w:p w:rsidR="00F00B58" w:rsidRPr="00E17E79" w:rsidRDefault="006747D5" w:rsidP="006278B4">
            <w:pPr>
              <w:jc w:val="center"/>
              <w:rPr>
                <w:color w:val="000000"/>
              </w:rPr>
            </w:pPr>
            <w:r>
              <w:rPr>
                <w:color w:val="000000"/>
              </w:rPr>
              <w:t>0,0</w:t>
            </w:r>
          </w:p>
        </w:tc>
        <w:tc>
          <w:tcPr>
            <w:tcW w:w="1109" w:type="dxa"/>
            <w:gridSpan w:val="2"/>
          </w:tcPr>
          <w:p w:rsidR="00F00B58" w:rsidRPr="00E17E79" w:rsidRDefault="006747D5" w:rsidP="006278B4">
            <w:pPr>
              <w:jc w:val="center"/>
              <w:rPr>
                <w:color w:val="000000"/>
              </w:rPr>
            </w:pPr>
            <w:r>
              <w:rPr>
                <w:color w:val="000000"/>
              </w:rPr>
              <w:t>0,0</w:t>
            </w:r>
          </w:p>
        </w:tc>
        <w:tc>
          <w:tcPr>
            <w:tcW w:w="1107" w:type="dxa"/>
            <w:gridSpan w:val="2"/>
          </w:tcPr>
          <w:p w:rsidR="00F00B58" w:rsidRPr="00E17E79" w:rsidRDefault="006747D5" w:rsidP="006278B4">
            <w:pPr>
              <w:jc w:val="center"/>
              <w:rPr>
                <w:color w:val="000000"/>
              </w:rPr>
            </w:pPr>
            <w:r>
              <w:rPr>
                <w:color w:val="000000"/>
              </w:rPr>
              <w:t>182,5</w:t>
            </w:r>
          </w:p>
        </w:tc>
      </w:tr>
      <w:tr w:rsidR="00F00B58" w:rsidRPr="00E17E79" w:rsidTr="006747D5">
        <w:tc>
          <w:tcPr>
            <w:tcW w:w="684" w:type="dxa"/>
            <w:vMerge/>
            <w:vAlign w:val="center"/>
          </w:tcPr>
          <w:p w:rsidR="00F00B58" w:rsidRPr="00E17E79" w:rsidRDefault="00F00B58" w:rsidP="006278B4"/>
        </w:tc>
        <w:tc>
          <w:tcPr>
            <w:tcW w:w="6966" w:type="dxa"/>
            <w:tcMar>
              <w:top w:w="0" w:type="dxa"/>
              <w:left w:w="108" w:type="dxa"/>
              <w:bottom w:w="0" w:type="dxa"/>
              <w:right w:w="108" w:type="dxa"/>
            </w:tcMar>
          </w:tcPr>
          <w:p w:rsidR="00F00B58" w:rsidRPr="00E17E79" w:rsidRDefault="00F00B58" w:rsidP="006278B4">
            <w:pPr>
              <w:ind w:left="567"/>
              <w:rPr>
                <w:color w:val="000000"/>
              </w:rPr>
            </w:pPr>
            <w:r w:rsidRPr="00E17E79">
              <w:rPr>
                <w:color w:val="000000"/>
              </w:rPr>
              <w:t>Федерального бюджета</w:t>
            </w:r>
          </w:p>
        </w:tc>
        <w:tc>
          <w:tcPr>
            <w:tcW w:w="2835" w:type="dxa"/>
          </w:tcPr>
          <w:p w:rsidR="00F00B58" w:rsidRPr="00E17E79" w:rsidRDefault="00F00B58" w:rsidP="006278B4">
            <w:pPr>
              <w:widowControl w:val="0"/>
              <w:jc w:val="center"/>
              <w:outlineLvl w:val="2"/>
            </w:pPr>
          </w:p>
        </w:tc>
        <w:tc>
          <w:tcPr>
            <w:tcW w:w="926" w:type="dxa"/>
            <w:gridSpan w:val="2"/>
          </w:tcPr>
          <w:p w:rsidR="00F00B58" w:rsidRPr="00E17E79" w:rsidRDefault="00F00B58" w:rsidP="006278B4">
            <w:pPr>
              <w:jc w:val="center"/>
              <w:rPr>
                <w:color w:val="000000"/>
              </w:rPr>
            </w:pPr>
            <w:r w:rsidRPr="00E17E79">
              <w:rPr>
                <w:color w:val="000000"/>
              </w:rPr>
              <w:t>-</w:t>
            </w:r>
          </w:p>
        </w:tc>
        <w:tc>
          <w:tcPr>
            <w:tcW w:w="1013" w:type="dxa"/>
            <w:gridSpan w:val="2"/>
          </w:tcPr>
          <w:p w:rsidR="00F00B58" w:rsidRPr="00E17E79" w:rsidRDefault="00F00B58" w:rsidP="006278B4">
            <w:pPr>
              <w:jc w:val="center"/>
              <w:rPr>
                <w:color w:val="000000"/>
              </w:rPr>
            </w:pPr>
            <w:r w:rsidRPr="00E17E79">
              <w:rPr>
                <w:color w:val="000000"/>
              </w:rPr>
              <w:t>-</w:t>
            </w:r>
          </w:p>
        </w:tc>
        <w:tc>
          <w:tcPr>
            <w:tcW w:w="1109" w:type="dxa"/>
            <w:gridSpan w:val="2"/>
          </w:tcPr>
          <w:p w:rsidR="00F00B58" w:rsidRPr="00E17E79" w:rsidRDefault="00F00B58" w:rsidP="006278B4">
            <w:pPr>
              <w:jc w:val="center"/>
              <w:rPr>
                <w:color w:val="000000"/>
              </w:rPr>
            </w:pPr>
            <w:r w:rsidRPr="00E17E79">
              <w:rPr>
                <w:color w:val="000000"/>
              </w:rPr>
              <w:t>-</w:t>
            </w:r>
          </w:p>
        </w:tc>
        <w:tc>
          <w:tcPr>
            <w:tcW w:w="1107" w:type="dxa"/>
            <w:gridSpan w:val="2"/>
          </w:tcPr>
          <w:p w:rsidR="00F00B58" w:rsidRPr="00E17E79" w:rsidRDefault="00F00B58" w:rsidP="006278B4">
            <w:pPr>
              <w:jc w:val="center"/>
              <w:rPr>
                <w:color w:val="000000"/>
              </w:rPr>
            </w:pPr>
            <w:r w:rsidRPr="00E17E79">
              <w:rPr>
                <w:color w:val="000000"/>
              </w:rPr>
              <w:t>-</w:t>
            </w:r>
          </w:p>
        </w:tc>
      </w:tr>
      <w:tr w:rsidR="00F00B58" w:rsidRPr="00E17E79" w:rsidTr="006747D5">
        <w:tc>
          <w:tcPr>
            <w:tcW w:w="684" w:type="dxa"/>
            <w:vMerge/>
            <w:vAlign w:val="center"/>
          </w:tcPr>
          <w:p w:rsidR="00F00B58" w:rsidRPr="00E17E79" w:rsidRDefault="00F00B58" w:rsidP="006278B4"/>
        </w:tc>
        <w:tc>
          <w:tcPr>
            <w:tcW w:w="6966" w:type="dxa"/>
            <w:tcMar>
              <w:top w:w="0" w:type="dxa"/>
              <w:left w:w="108" w:type="dxa"/>
              <w:bottom w:w="0" w:type="dxa"/>
              <w:right w:w="108" w:type="dxa"/>
            </w:tcMar>
          </w:tcPr>
          <w:p w:rsidR="00F00B58" w:rsidRPr="00E17E79" w:rsidRDefault="00F00B58" w:rsidP="006278B4">
            <w:pPr>
              <w:ind w:left="567"/>
              <w:rPr>
                <w:color w:val="000000"/>
              </w:rPr>
            </w:pPr>
            <w:r w:rsidRPr="00E17E79">
              <w:rPr>
                <w:color w:val="000000"/>
              </w:rPr>
              <w:t>Областного бюджета</w:t>
            </w:r>
          </w:p>
        </w:tc>
        <w:tc>
          <w:tcPr>
            <w:tcW w:w="2835" w:type="dxa"/>
          </w:tcPr>
          <w:p w:rsidR="00F00B58" w:rsidRPr="00E17E79" w:rsidRDefault="00F00B58" w:rsidP="006278B4">
            <w:pPr>
              <w:jc w:val="center"/>
            </w:pPr>
          </w:p>
        </w:tc>
        <w:tc>
          <w:tcPr>
            <w:tcW w:w="926" w:type="dxa"/>
            <w:gridSpan w:val="2"/>
          </w:tcPr>
          <w:p w:rsidR="00F00B58" w:rsidRPr="00E17E79" w:rsidRDefault="00F00B58" w:rsidP="006278B4">
            <w:pPr>
              <w:jc w:val="center"/>
              <w:rPr>
                <w:color w:val="000000"/>
              </w:rPr>
            </w:pPr>
            <w:r w:rsidRPr="00E17E79">
              <w:rPr>
                <w:color w:val="000000"/>
              </w:rPr>
              <w:t>-</w:t>
            </w:r>
          </w:p>
        </w:tc>
        <w:tc>
          <w:tcPr>
            <w:tcW w:w="1013" w:type="dxa"/>
            <w:gridSpan w:val="2"/>
          </w:tcPr>
          <w:p w:rsidR="00F00B58" w:rsidRPr="00E17E79" w:rsidRDefault="00F00B58" w:rsidP="006278B4">
            <w:pPr>
              <w:jc w:val="center"/>
              <w:rPr>
                <w:color w:val="000000"/>
              </w:rPr>
            </w:pPr>
            <w:r w:rsidRPr="00E17E79">
              <w:rPr>
                <w:color w:val="000000"/>
              </w:rPr>
              <w:t>-</w:t>
            </w:r>
          </w:p>
        </w:tc>
        <w:tc>
          <w:tcPr>
            <w:tcW w:w="1109" w:type="dxa"/>
            <w:gridSpan w:val="2"/>
          </w:tcPr>
          <w:p w:rsidR="00F00B58" w:rsidRPr="00E17E79" w:rsidRDefault="00F00B58" w:rsidP="006278B4">
            <w:pPr>
              <w:jc w:val="center"/>
              <w:rPr>
                <w:color w:val="000000"/>
              </w:rPr>
            </w:pPr>
            <w:r w:rsidRPr="00E17E79">
              <w:rPr>
                <w:color w:val="000000"/>
              </w:rPr>
              <w:t>-</w:t>
            </w:r>
          </w:p>
        </w:tc>
        <w:tc>
          <w:tcPr>
            <w:tcW w:w="1107" w:type="dxa"/>
            <w:gridSpan w:val="2"/>
          </w:tcPr>
          <w:p w:rsidR="00F00B58" w:rsidRPr="00E17E79" w:rsidRDefault="00F00B58" w:rsidP="006278B4">
            <w:pPr>
              <w:jc w:val="center"/>
              <w:rPr>
                <w:color w:val="000000"/>
              </w:rPr>
            </w:pPr>
            <w:r w:rsidRPr="00E17E79">
              <w:rPr>
                <w:color w:val="000000"/>
              </w:rPr>
              <w:t>-</w:t>
            </w:r>
          </w:p>
        </w:tc>
      </w:tr>
      <w:tr w:rsidR="00F00B58" w:rsidRPr="00E17E79" w:rsidTr="006747D5">
        <w:tc>
          <w:tcPr>
            <w:tcW w:w="684" w:type="dxa"/>
            <w:vMerge/>
            <w:vAlign w:val="center"/>
          </w:tcPr>
          <w:p w:rsidR="00F00B58" w:rsidRPr="00E17E79" w:rsidRDefault="00F00B58" w:rsidP="006278B4"/>
        </w:tc>
        <w:tc>
          <w:tcPr>
            <w:tcW w:w="6966" w:type="dxa"/>
            <w:tcMar>
              <w:top w:w="0" w:type="dxa"/>
              <w:left w:w="108" w:type="dxa"/>
              <w:bottom w:w="0" w:type="dxa"/>
              <w:right w:w="108" w:type="dxa"/>
            </w:tcMar>
          </w:tcPr>
          <w:p w:rsidR="00F00B58" w:rsidRPr="00E17E79" w:rsidRDefault="00F00B58" w:rsidP="006278B4">
            <w:pPr>
              <w:ind w:left="567"/>
              <w:rPr>
                <w:color w:val="000000"/>
              </w:rPr>
            </w:pPr>
            <w:r w:rsidRPr="00E17E79">
              <w:rPr>
                <w:color w:val="000000"/>
              </w:rPr>
              <w:t>Бюджета Октябрьского района</w:t>
            </w:r>
          </w:p>
        </w:tc>
        <w:tc>
          <w:tcPr>
            <w:tcW w:w="2835" w:type="dxa"/>
          </w:tcPr>
          <w:p w:rsidR="00F00B58" w:rsidRPr="00E17E79" w:rsidRDefault="00F00B58" w:rsidP="006278B4">
            <w:pPr>
              <w:widowControl w:val="0"/>
              <w:jc w:val="center"/>
              <w:outlineLvl w:val="2"/>
            </w:pPr>
          </w:p>
        </w:tc>
        <w:tc>
          <w:tcPr>
            <w:tcW w:w="926" w:type="dxa"/>
            <w:gridSpan w:val="2"/>
          </w:tcPr>
          <w:p w:rsidR="00F00B58" w:rsidRPr="00E17E79" w:rsidRDefault="006747D5" w:rsidP="006278B4">
            <w:pPr>
              <w:jc w:val="center"/>
              <w:rPr>
                <w:color w:val="000000"/>
              </w:rPr>
            </w:pPr>
            <w:r>
              <w:rPr>
                <w:color w:val="000000"/>
              </w:rPr>
              <w:t>182,5</w:t>
            </w:r>
          </w:p>
        </w:tc>
        <w:tc>
          <w:tcPr>
            <w:tcW w:w="1013" w:type="dxa"/>
            <w:gridSpan w:val="2"/>
          </w:tcPr>
          <w:p w:rsidR="00F00B58" w:rsidRPr="00E17E79" w:rsidRDefault="006747D5" w:rsidP="006278B4">
            <w:pPr>
              <w:jc w:val="center"/>
              <w:rPr>
                <w:color w:val="000000"/>
              </w:rPr>
            </w:pPr>
            <w:r>
              <w:rPr>
                <w:color w:val="000000"/>
              </w:rPr>
              <w:t>0,0</w:t>
            </w:r>
          </w:p>
        </w:tc>
        <w:tc>
          <w:tcPr>
            <w:tcW w:w="1109" w:type="dxa"/>
            <w:gridSpan w:val="2"/>
          </w:tcPr>
          <w:p w:rsidR="00F00B58" w:rsidRPr="00E17E79" w:rsidRDefault="006747D5" w:rsidP="006278B4">
            <w:pPr>
              <w:jc w:val="center"/>
              <w:rPr>
                <w:color w:val="000000"/>
              </w:rPr>
            </w:pPr>
            <w:r>
              <w:rPr>
                <w:color w:val="000000"/>
              </w:rPr>
              <w:t>0,0</w:t>
            </w:r>
          </w:p>
        </w:tc>
        <w:tc>
          <w:tcPr>
            <w:tcW w:w="1107" w:type="dxa"/>
            <w:gridSpan w:val="2"/>
          </w:tcPr>
          <w:p w:rsidR="00F00B58" w:rsidRPr="00E17E79" w:rsidRDefault="006747D5" w:rsidP="006278B4">
            <w:pPr>
              <w:jc w:val="center"/>
              <w:rPr>
                <w:color w:val="000000"/>
              </w:rPr>
            </w:pPr>
            <w:r>
              <w:rPr>
                <w:color w:val="000000"/>
              </w:rPr>
              <w:t>182,5</w:t>
            </w:r>
          </w:p>
        </w:tc>
      </w:tr>
      <w:tr w:rsidR="00F00B58" w:rsidRPr="00E17E79" w:rsidTr="006747D5">
        <w:tc>
          <w:tcPr>
            <w:tcW w:w="684" w:type="dxa"/>
            <w:vMerge/>
            <w:vAlign w:val="center"/>
          </w:tcPr>
          <w:p w:rsidR="00F00B58" w:rsidRPr="00E17E79" w:rsidRDefault="00F00B58" w:rsidP="006278B4"/>
        </w:tc>
        <w:tc>
          <w:tcPr>
            <w:tcW w:w="6966" w:type="dxa"/>
            <w:tcMar>
              <w:top w:w="0" w:type="dxa"/>
              <w:left w:w="108" w:type="dxa"/>
              <w:bottom w:w="0" w:type="dxa"/>
              <w:right w:w="108" w:type="dxa"/>
            </w:tcMar>
          </w:tcPr>
          <w:p w:rsidR="00F00B58" w:rsidRPr="00E17E79" w:rsidRDefault="00F00B58" w:rsidP="006278B4">
            <w:pPr>
              <w:rPr>
                <w:color w:val="000000"/>
              </w:rPr>
            </w:pPr>
            <w:r>
              <w:rPr>
                <w:color w:val="000000"/>
              </w:rPr>
              <w:t xml:space="preserve">          Бюджет Красюковского сельского поселения</w:t>
            </w:r>
          </w:p>
        </w:tc>
        <w:tc>
          <w:tcPr>
            <w:tcW w:w="2835" w:type="dxa"/>
          </w:tcPr>
          <w:p w:rsidR="00F00B58" w:rsidRPr="00E17E79" w:rsidRDefault="00F00B58" w:rsidP="006278B4">
            <w:pPr>
              <w:widowControl w:val="0"/>
              <w:jc w:val="center"/>
              <w:outlineLvl w:val="2"/>
            </w:pPr>
          </w:p>
        </w:tc>
        <w:tc>
          <w:tcPr>
            <w:tcW w:w="926" w:type="dxa"/>
            <w:gridSpan w:val="2"/>
          </w:tcPr>
          <w:p w:rsidR="00F00B58" w:rsidRPr="00E17E79" w:rsidRDefault="00F00B58" w:rsidP="006278B4">
            <w:pPr>
              <w:jc w:val="center"/>
              <w:rPr>
                <w:color w:val="000000"/>
              </w:rPr>
            </w:pPr>
            <w:r w:rsidRPr="00E17E79">
              <w:rPr>
                <w:color w:val="000000"/>
              </w:rPr>
              <w:t>-</w:t>
            </w:r>
          </w:p>
        </w:tc>
        <w:tc>
          <w:tcPr>
            <w:tcW w:w="1013" w:type="dxa"/>
            <w:gridSpan w:val="2"/>
          </w:tcPr>
          <w:p w:rsidR="00F00B58" w:rsidRPr="00E17E79" w:rsidRDefault="00F00B58" w:rsidP="006278B4">
            <w:pPr>
              <w:jc w:val="center"/>
              <w:rPr>
                <w:color w:val="000000"/>
              </w:rPr>
            </w:pPr>
            <w:r w:rsidRPr="00E17E79">
              <w:rPr>
                <w:color w:val="000000"/>
              </w:rPr>
              <w:t>-</w:t>
            </w:r>
          </w:p>
        </w:tc>
        <w:tc>
          <w:tcPr>
            <w:tcW w:w="1109" w:type="dxa"/>
            <w:gridSpan w:val="2"/>
          </w:tcPr>
          <w:p w:rsidR="00F00B58" w:rsidRPr="00E17E79" w:rsidRDefault="00F00B58" w:rsidP="006278B4">
            <w:pPr>
              <w:jc w:val="center"/>
              <w:rPr>
                <w:color w:val="000000"/>
              </w:rPr>
            </w:pPr>
            <w:r w:rsidRPr="00E17E79">
              <w:rPr>
                <w:color w:val="000000"/>
              </w:rPr>
              <w:t>-</w:t>
            </w:r>
          </w:p>
        </w:tc>
        <w:tc>
          <w:tcPr>
            <w:tcW w:w="1107" w:type="dxa"/>
            <w:gridSpan w:val="2"/>
          </w:tcPr>
          <w:p w:rsidR="00F00B58" w:rsidRPr="00E17E79" w:rsidRDefault="00F00B58" w:rsidP="006278B4">
            <w:pPr>
              <w:jc w:val="center"/>
              <w:rPr>
                <w:color w:val="000000"/>
              </w:rPr>
            </w:pPr>
            <w:r w:rsidRPr="00E17E79">
              <w:rPr>
                <w:color w:val="000000"/>
              </w:rPr>
              <w:t>-</w:t>
            </w:r>
          </w:p>
        </w:tc>
      </w:tr>
    </w:tbl>
    <w:p w:rsidR="00A5493E" w:rsidRPr="00E17E79" w:rsidRDefault="00A5493E" w:rsidP="00A5493E">
      <w:pPr>
        <w:jc w:val="both"/>
        <w:rPr>
          <w:color w:val="000000"/>
          <w:sz w:val="28"/>
          <w:szCs w:val="28"/>
          <w:highlight w:val="yellow"/>
        </w:rPr>
      </w:pPr>
    </w:p>
    <w:p w:rsidR="00A5493E" w:rsidRPr="00E17E79" w:rsidRDefault="00A5493E" w:rsidP="00A5493E">
      <w:pPr>
        <w:rPr>
          <w:color w:val="000000"/>
          <w:sz w:val="28"/>
          <w:szCs w:val="28"/>
        </w:rPr>
      </w:pPr>
    </w:p>
    <w:p w:rsidR="00A5493E" w:rsidRPr="00E17E79" w:rsidRDefault="00A5493E" w:rsidP="00A5493E">
      <w:pPr>
        <w:rPr>
          <w:color w:val="000000"/>
          <w:sz w:val="28"/>
          <w:szCs w:val="28"/>
        </w:rPr>
      </w:pPr>
    </w:p>
    <w:p w:rsidR="00A5493E" w:rsidRPr="00E17E79" w:rsidRDefault="00A5493E" w:rsidP="00A5493E">
      <w:pPr>
        <w:jc w:val="center"/>
        <w:rPr>
          <w:color w:val="000000"/>
          <w:sz w:val="28"/>
          <w:szCs w:val="28"/>
        </w:rPr>
      </w:pPr>
      <w:r w:rsidRPr="00E17E79">
        <w:rPr>
          <w:color w:val="000000"/>
          <w:sz w:val="28"/>
          <w:szCs w:val="28"/>
        </w:rPr>
        <w:t>5. План реализации комплекса процессных мероприятий на 2025 - 2027 годы</w:t>
      </w:r>
    </w:p>
    <w:p w:rsidR="00A5493E" w:rsidRPr="00E17E79" w:rsidRDefault="00A5493E" w:rsidP="00A5493E">
      <w:pPr>
        <w:jc w:val="both"/>
        <w:rPr>
          <w:color w:val="000000"/>
          <w:sz w:val="28"/>
          <w:szCs w:val="28"/>
        </w:rPr>
      </w:pPr>
    </w:p>
    <w:tbl>
      <w:tblPr>
        <w:tblW w:w="14800" w:type="dxa"/>
        <w:tblLayout w:type="fixed"/>
        <w:tblCellMar>
          <w:left w:w="57" w:type="dxa"/>
          <w:right w:w="57" w:type="dxa"/>
        </w:tblCellMar>
        <w:tblLook w:val="00A0" w:firstRow="1" w:lastRow="0" w:firstColumn="1" w:lastColumn="0" w:noHBand="0" w:noVBand="0"/>
      </w:tblPr>
      <w:tblGrid>
        <w:gridCol w:w="946"/>
        <w:gridCol w:w="4498"/>
        <w:gridCol w:w="1276"/>
        <w:gridCol w:w="4961"/>
        <w:gridCol w:w="1418"/>
        <w:gridCol w:w="1701"/>
      </w:tblGrid>
      <w:tr w:rsidR="00A5493E" w:rsidRPr="00E17E79" w:rsidTr="008C733E">
        <w:tc>
          <w:tcPr>
            <w:tcW w:w="946" w:type="dxa"/>
            <w:tcBorders>
              <w:top w:val="single" w:sz="4" w:space="0" w:color="000000"/>
              <w:left w:val="single" w:sz="4" w:space="0" w:color="000000"/>
              <w:bottom w:val="single" w:sz="4" w:space="0" w:color="000000"/>
              <w:right w:val="single" w:sz="4" w:space="0" w:color="000000"/>
            </w:tcBorders>
            <w:vAlign w:val="center"/>
          </w:tcPr>
          <w:p w:rsidR="00A5493E" w:rsidRPr="00E17E79" w:rsidRDefault="00A5493E" w:rsidP="008C733E">
            <w:pPr>
              <w:widowControl w:val="0"/>
              <w:tabs>
                <w:tab w:val="left" w:pos="11057"/>
              </w:tabs>
              <w:spacing w:line="228" w:lineRule="auto"/>
              <w:jc w:val="center"/>
              <w:rPr>
                <w:color w:val="000000"/>
              </w:rPr>
            </w:pPr>
            <w:r w:rsidRPr="00E17E79">
              <w:rPr>
                <w:color w:val="000000"/>
              </w:rPr>
              <w:t>№</w:t>
            </w:r>
          </w:p>
          <w:p w:rsidR="00A5493E" w:rsidRPr="00E17E79" w:rsidRDefault="00A5493E" w:rsidP="008C733E">
            <w:pPr>
              <w:widowControl w:val="0"/>
              <w:tabs>
                <w:tab w:val="left" w:pos="11057"/>
              </w:tabs>
              <w:spacing w:line="228" w:lineRule="auto"/>
              <w:jc w:val="center"/>
              <w:rPr>
                <w:color w:val="000000"/>
              </w:rPr>
            </w:pPr>
            <w:r w:rsidRPr="00E17E79">
              <w:rPr>
                <w:color w:val="000000"/>
              </w:rPr>
              <w:t>п/п</w:t>
            </w:r>
          </w:p>
        </w:tc>
        <w:tc>
          <w:tcPr>
            <w:tcW w:w="4498" w:type="dxa"/>
            <w:tcBorders>
              <w:top w:val="single" w:sz="4" w:space="0" w:color="000000"/>
              <w:left w:val="single" w:sz="4" w:space="0" w:color="000000"/>
              <w:bottom w:val="single" w:sz="4" w:space="0" w:color="000000"/>
              <w:right w:val="single" w:sz="4" w:space="0" w:color="000000"/>
            </w:tcBorders>
            <w:vAlign w:val="center"/>
          </w:tcPr>
          <w:p w:rsidR="00A5493E" w:rsidRPr="00E17E79" w:rsidRDefault="00A5493E" w:rsidP="008C733E">
            <w:pPr>
              <w:widowControl w:val="0"/>
              <w:tabs>
                <w:tab w:val="left" w:pos="11057"/>
              </w:tabs>
              <w:spacing w:line="228" w:lineRule="auto"/>
              <w:jc w:val="center"/>
              <w:rPr>
                <w:color w:val="000000"/>
              </w:rPr>
            </w:pPr>
            <w:r w:rsidRPr="00E17E79">
              <w:rPr>
                <w:color w:val="000000"/>
              </w:rPr>
              <w:t>Наименование</w:t>
            </w:r>
          </w:p>
          <w:p w:rsidR="00A5493E" w:rsidRPr="00E17E79" w:rsidRDefault="00A5493E" w:rsidP="008C733E">
            <w:pPr>
              <w:widowControl w:val="0"/>
              <w:tabs>
                <w:tab w:val="left" w:pos="11057"/>
              </w:tabs>
              <w:spacing w:line="228" w:lineRule="auto"/>
              <w:jc w:val="center"/>
              <w:rPr>
                <w:color w:val="000000"/>
              </w:rPr>
            </w:pPr>
            <w:r w:rsidRPr="00E17E79">
              <w:rPr>
                <w:color w:val="000000"/>
              </w:rPr>
              <w:t xml:space="preserve">мероприятия (результата), </w:t>
            </w:r>
          </w:p>
          <w:p w:rsidR="00A5493E" w:rsidRPr="00E17E79" w:rsidRDefault="00A5493E" w:rsidP="008C733E">
            <w:pPr>
              <w:widowControl w:val="0"/>
              <w:tabs>
                <w:tab w:val="left" w:pos="11057"/>
              </w:tabs>
              <w:spacing w:line="228" w:lineRule="auto"/>
              <w:jc w:val="center"/>
              <w:rPr>
                <w:color w:val="000000"/>
              </w:rPr>
            </w:pPr>
            <w:r w:rsidRPr="00E17E79">
              <w:rPr>
                <w:color w:val="000000"/>
              </w:rPr>
              <w:t>контрольной точки</w:t>
            </w:r>
          </w:p>
        </w:tc>
        <w:tc>
          <w:tcPr>
            <w:tcW w:w="1276" w:type="dxa"/>
            <w:tcBorders>
              <w:top w:val="single" w:sz="4" w:space="0" w:color="000000"/>
              <w:left w:val="single" w:sz="4" w:space="0" w:color="000000"/>
              <w:bottom w:val="single" w:sz="4" w:space="0" w:color="000000"/>
              <w:right w:val="single" w:sz="4" w:space="0" w:color="000000"/>
            </w:tcBorders>
            <w:vAlign w:val="center"/>
          </w:tcPr>
          <w:p w:rsidR="00A5493E" w:rsidRPr="00E17E79" w:rsidRDefault="00A5493E" w:rsidP="008C733E">
            <w:pPr>
              <w:widowControl w:val="0"/>
              <w:tabs>
                <w:tab w:val="left" w:pos="11057"/>
              </w:tabs>
              <w:spacing w:line="228" w:lineRule="auto"/>
              <w:jc w:val="center"/>
              <w:rPr>
                <w:color w:val="000000"/>
              </w:rPr>
            </w:pPr>
            <w:r w:rsidRPr="00E17E79">
              <w:rPr>
                <w:color w:val="000000"/>
              </w:rPr>
              <w:t>Дата наступления контрольной точки</w:t>
            </w:r>
          </w:p>
        </w:tc>
        <w:tc>
          <w:tcPr>
            <w:tcW w:w="4961" w:type="dxa"/>
            <w:tcBorders>
              <w:top w:val="single" w:sz="4" w:space="0" w:color="000000"/>
              <w:left w:val="single" w:sz="4" w:space="0" w:color="000000"/>
              <w:bottom w:val="single" w:sz="4" w:space="0" w:color="000000"/>
              <w:right w:val="single" w:sz="4" w:space="0" w:color="000000"/>
            </w:tcBorders>
            <w:vAlign w:val="center"/>
          </w:tcPr>
          <w:p w:rsidR="00A5493E" w:rsidRPr="00E17E79" w:rsidRDefault="00A5493E" w:rsidP="008C733E">
            <w:pPr>
              <w:widowControl w:val="0"/>
              <w:tabs>
                <w:tab w:val="left" w:pos="11057"/>
              </w:tabs>
              <w:spacing w:line="228" w:lineRule="auto"/>
              <w:jc w:val="center"/>
              <w:rPr>
                <w:color w:val="000000"/>
              </w:rPr>
            </w:pPr>
            <w:r w:rsidRPr="00E17E79">
              <w:rPr>
                <w:color w:val="000000"/>
              </w:rPr>
              <w:t>Ответственный исполнитель</w:t>
            </w:r>
          </w:p>
          <w:p w:rsidR="00A5493E" w:rsidRPr="00E17E79" w:rsidRDefault="00A5493E" w:rsidP="008C733E">
            <w:pPr>
              <w:widowControl w:val="0"/>
              <w:tabs>
                <w:tab w:val="left" w:pos="11057"/>
              </w:tabs>
              <w:spacing w:line="228" w:lineRule="auto"/>
              <w:jc w:val="center"/>
              <w:rPr>
                <w:color w:val="000000"/>
              </w:rPr>
            </w:pPr>
            <w:r w:rsidRPr="00E17E79">
              <w:rPr>
                <w:color w:val="000000"/>
              </w:rPr>
              <w:t>(Ф.И.О., должность)</w:t>
            </w:r>
          </w:p>
        </w:tc>
        <w:tc>
          <w:tcPr>
            <w:tcW w:w="1418" w:type="dxa"/>
            <w:tcBorders>
              <w:top w:val="single" w:sz="4" w:space="0" w:color="000000"/>
              <w:left w:val="single" w:sz="4" w:space="0" w:color="000000"/>
              <w:bottom w:val="single" w:sz="4" w:space="0" w:color="000000"/>
              <w:right w:val="single" w:sz="4" w:space="0" w:color="000000"/>
            </w:tcBorders>
            <w:vAlign w:val="center"/>
          </w:tcPr>
          <w:p w:rsidR="00A5493E" w:rsidRPr="00E17E79" w:rsidRDefault="00A5493E" w:rsidP="008C733E">
            <w:pPr>
              <w:widowControl w:val="0"/>
              <w:tabs>
                <w:tab w:val="left" w:pos="11057"/>
              </w:tabs>
              <w:spacing w:line="228" w:lineRule="auto"/>
              <w:jc w:val="center"/>
              <w:rPr>
                <w:color w:val="000000"/>
              </w:rPr>
            </w:pPr>
            <w:r w:rsidRPr="00E17E79">
              <w:rPr>
                <w:color w:val="000000"/>
              </w:rPr>
              <w:t>Вид подтверждающего документа</w:t>
            </w:r>
          </w:p>
        </w:tc>
        <w:tc>
          <w:tcPr>
            <w:tcW w:w="1701" w:type="dxa"/>
            <w:tcBorders>
              <w:top w:val="single" w:sz="4" w:space="0" w:color="000000"/>
              <w:left w:val="single" w:sz="4" w:space="0" w:color="000000"/>
              <w:bottom w:val="single" w:sz="4" w:space="0" w:color="000000"/>
              <w:right w:val="single" w:sz="4" w:space="0" w:color="000000"/>
            </w:tcBorders>
            <w:vAlign w:val="center"/>
          </w:tcPr>
          <w:p w:rsidR="00A5493E" w:rsidRPr="00E17E79" w:rsidRDefault="00A5493E" w:rsidP="008C733E">
            <w:pPr>
              <w:widowControl w:val="0"/>
              <w:tabs>
                <w:tab w:val="left" w:pos="11057"/>
              </w:tabs>
              <w:spacing w:line="228" w:lineRule="auto"/>
              <w:jc w:val="center"/>
              <w:rPr>
                <w:color w:val="000000"/>
              </w:rPr>
            </w:pPr>
            <w:r w:rsidRPr="00E17E79">
              <w:rPr>
                <w:color w:val="000000"/>
              </w:rPr>
              <w:t>Информа-ционная система</w:t>
            </w:r>
          </w:p>
          <w:p w:rsidR="00A5493E" w:rsidRPr="00E17E79" w:rsidRDefault="00A5493E" w:rsidP="008C733E">
            <w:pPr>
              <w:widowControl w:val="0"/>
              <w:tabs>
                <w:tab w:val="left" w:pos="11057"/>
              </w:tabs>
              <w:spacing w:line="228" w:lineRule="auto"/>
              <w:jc w:val="center"/>
              <w:rPr>
                <w:color w:val="000000"/>
              </w:rPr>
            </w:pPr>
            <w:r w:rsidRPr="00E17E79">
              <w:rPr>
                <w:color w:val="000000"/>
              </w:rPr>
              <w:t>(источник данных)</w:t>
            </w:r>
          </w:p>
        </w:tc>
      </w:tr>
      <w:tr w:rsidR="00A5493E" w:rsidRPr="00E17E79" w:rsidTr="008C733E">
        <w:trPr>
          <w:tblHeader/>
        </w:trPr>
        <w:tc>
          <w:tcPr>
            <w:tcW w:w="946" w:type="dxa"/>
            <w:tcBorders>
              <w:top w:val="single" w:sz="4" w:space="0" w:color="000000"/>
              <w:left w:val="single" w:sz="4" w:space="0" w:color="000000"/>
              <w:bottom w:val="single" w:sz="4" w:space="0" w:color="000000"/>
              <w:right w:val="single" w:sz="4" w:space="0" w:color="000000"/>
            </w:tcBorders>
          </w:tcPr>
          <w:p w:rsidR="00A5493E" w:rsidRPr="00E17E79" w:rsidRDefault="00A5493E" w:rsidP="008C733E">
            <w:pPr>
              <w:widowControl w:val="0"/>
              <w:tabs>
                <w:tab w:val="left" w:pos="11057"/>
              </w:tabs>
              <w:spacing w:line="228" w:lineRule="auto"/>
              <w:jc w:val="center"/>
              <w:rPr>
                <w:color w:val="000000"/>
              </w:rPr>
            </w:pPr>
            <w:r w:rsidRPr="00E17E79">
              <w:rPr>
                <w:color w:val="000000"/>
              </w:rPr>
              <w:t>1</w:t>
            </w:r>
          </w:p>
        </w:tc>
        <w:tc>
          <w:tcPr>
            <w:tcW w:w="4498" w:type="dxa"/>
            <w:tcBorders>
              <w:top w:val="single" w:sz="4" w:space="0" w:color="000000"/>
              <w:left w:val="single" w:sz="4" w:space="0" w:color="000000"/>
              <w:bottom w:val="single" w:sz="4" w:space="0" w:color="000000"/>
              <w:right w:val="single" w:sz="4" w:space="0" w:color="000000"/>
            </w:tcBorders>
          </w:tcPr>
          <w:p w:rsidR="00A5493E" w:rsidRPr="00E17E79" w:rsidRDefault="00A5493E" w:rsidP="008C733E">
            <w:pPr>
              <w:widowControl w:val="0"/>
              <w:tabs>
                <w:tab w:val="left" w:pos="11057"/>
              </w:tabs>
              <w:spacing w:line="228" w:lineRule="auto"/>
              <w:jc w:val="center"/>
              <w:rPr>
                <w:color w:val="000000"/>
              </w:rPr>
            </w:pPr>
            <w:r w:rsidRPr="00E17E79">
              <w:rPr>
                <w:color w:val="000000"/>
              </w:rPr>
              <w:t>2</w:t>
            </w:r>
          </w:p>
        </w:tc>
        <w:tc>
          <w:tcPr>
            <w:tcW w:w="1276" w:type="dxa"/>
            <w:tcBorders>
              <w:top w:val="single" w:sz="4" w:space="0" w:color="000000"/>
              <w:left w:val="single" w:sz="4" w:space="0" w:color="000000"/>
              <w:bottom w:val="single" w:sz="4" w:space="0" w:color="000000"/>
              <w:right w:val="single" w:sz="4" w:space="0" w:color="000000"/>
            </w:tcBorders>
          </w:tcPr>
          <w:p w:rsidR="00A5493E" w:rsidRPr="00E17E79" w:rsidRDefault="00A5493E" w:rsidP="008C733E">
            <w:pPr>
              <w:widowControl w:val="0"/>
              <w:tabs>
                <w:tab w:val="left" w:pos="11057"/>
              </w:tabs>
              <w:spacing w:line="228" w:lineRule="auto"/>
              <w:jc w:val="center"/>
              <w:rPr>
                <w:color w:val="000000"/>
              </w:rPr>
            </w:pPr>
            <w:r w:rsidRPr="00E17E79">
              <w:rPr>
                <w:color w:val="000000"/>
              </w:rPr>
              <w:t>3</w:t>
            </w:r>
          </w:p>
        </w:tc>
        <w:tc>
          <w:tcPr>
            <w:tcW w:w="4961" w:type="dxa"/>
            <w:tcBorders>
              <w:top w:val="single" w:sz="4" w:space="0" w:color="000000"/>
              <w:left w:val="single" w:sz="4" w:space="0" w:color="000000"/>
              <w:bottom w:val="single" w:sz="4" w:space="0" w:color="000000"/>
              <w:right w:val="single" w:sz="4" w:space="0" w:color="000000"/>
            </w:tcBorders>
          </w:tcPr>
          <w:p w:rsidR="00A5493E" w:rsidRPr="00E17E79" w:rsidRDefault="00A5493E" w:rsidP="008C733E">
            <w:pPr>
              <w:widowControl w:val="0"/>
              <w:tabs>
                <w:tab w:val="left" w:pos="11057"/>
              </w:tabs>
              <w:spacing w:line="228" w:lineRule="auto"/>
              <w:jc w:val="center"/>
              <w:rPr>
                <w:color w:val="000000"/>
              </w:rPr>
            </w:pPr>
            <w:r w:rsidRPr="00E17E79">
              <w:rPr>
                <w:color w:val="000000"/>
              </w:rPr>
              <w:t>4</w:t>
            </w:r>
          </w:p>
        </w:tc>
        <w:tc>
          <w:tcPr>
            <w:tcW w:w="1418" w:type="dxa"/>
            <w:tcBorders>
              <w:top w:val="single" w:sz="4" w:space="0" w:color="000000"/>
              <w:left w:val="single" w:sz="4" w:space="0" w:color="000000"/>
              <w:bottom w:val="single" w:sz="4" w:space="0" w:color="000000"/>
              <w:right w:val="single" w:sz="4" w:space="0" w:color="000000"/>
            </w:tcBorders>
          </w:tcPr>
          <w:p w:rsidR="00A5493E" w:rsidRPr="00E17E79" w:rsidRDefault="00A5493E" w:rsidP="008C733E">
            <w:pPr>
              <w:widowControl w:val="0"/>
              <w:tabs>
                <w:tab w:val="left" w:pos="11057"/>
              </w:tabs>
              <w:spacing w:line="228" w:lineRule="auto"/>
              <w:jc w:val="center"/>
              <w:rPr>
                <w:color w:val="000000"/>
              </w:rPr>
            </w:pPr>
            <w:r w:rsidRPr="00E17E79">
              <w:rPr>
                <w:color w:val="000000"/>
              </w:rPr>
              <w:t>5</w:t>
            </w:r>
          </w:p>
        </w:tc>
        <w:tc>
          <w:tcPr>
            <w:tcW w:w="1701" w:type="dxa"/>
            <w:tcBorders>
              <w:top w:val="single" w:sz="4" w:space="0" w:color="000000"/>
              <w:left w:val="single" w:sz="4" w:space="0" w:color="000000"/>
              <w:bottom w:val="single" w:sz="4" w:space="0" w:color="000000"/>
              <w:right w:val="single" w:sz="4" w:space="0" w:color="000000"/>
            </w:tcBorders>
          </w:tcPr>
          <w:p w:rsidR="00A5493E" w:rsidRPr="00E17E79" w:rsidRDefault="00A5493E" w:rsidP="008C733E">
            <w:pPr>
              <w:widowControl w:val="0"/>
              <w:tabs>
                <w:tab w:val="left" w:pos="11057"/>
              </w:tabs>
              <w:spacing w:line="228" w:lineRule="auto"/>
              <w:jc w:val="center"/>
              <w:rPr>
                <w:color w:val="000000"/>
              </w:rPr>
            </w:pPr>
            <w:r w:rsidRPr="00E17E79">
              <w:rPr>
                <w:color w:val="000000"/>
              </w:rPr>
              <w:t>6</w:t>
            </w:r>
          </w:p>
        </w:tc>
      </w:tr>
      <w:tr w:rsidR="00A5493E" w:rsidRPr="00E17E79" w:rsidTr="008C733E">
        <w:tc>
          <w:tcPr>
            <w:tcW w:w="14800" w:type="dxa"/>
            <w:gridSpan w:val="6"/>
            <w:tcBorders>
              <w:top w:val="single" w:sz="4" w:space="0" w:color="000000"/>
              <w:left w:val="single" w:sz="4" w:space="0" w:color="000000"/>
              <w:bottom w:val="single" w:sz="4" w:space="0" w:color="000000"/>
              <w:right w:val="single" w:sz="4" w:space="0" w:color="000000"/>
            </w:tcBorders>
          </w:tcPr>
          <w:p w:rsidR="00A5493E" w:rsidRPr="00E17E79" w:rsidRDefault="00A5493E" w:rsidP="00B1250C">
            <w:pPr>
              <w:widowControl w:val="0"/>
              <w:jc w:val="center"/>
              <w:outlineLvl w:val="2"/>
            </w:pPr>
            <w:r w:rsidRPr="00E17E79">
              <w:t>1. Задача «</w:t>
            </w:r>
            <w:r w:rsidR="00B1250C" w:rsidRPr="00B1250C">
              <w:t>Повышение эффективности деятельности по обращению с отходами в Красюковском сельском поселении</w:t>
            </w:r>
            <w:r w:rsidRPr="00E17E79">
              <w:t>»</w:t>
            </w:r>
          </w:p>
        </w:tc>
      </w:tr>
      <w:tr w:rsidR="00A5493E" w:rsidRPr="00E17E79" w:rsidTr="008C733E">
        <w:tc>
          <w:tcPr>
            <w:tcW w:w="946" w:type="dxa"/>
            <w:tcBorders>
              <w:top w:val="single" w:sz="4" w:space="0" w:color="000000"/>
              <w:left w:val="single" w:sz="4" w:space="0" w:color="000000"/>
              <w:bottom w:val="single" w:sz="4" w:space="0" w:color="000000"/>
              <w:right w:val="single" w:sz="4" w:space="0" w:color="000000"/>
            </w:tcBorders>
          </w:tcPr>
          <w:p w:rsidR="00A5493E" w:rsidRPr="00E17E79" w:rsidRDefault="00A5493E" w:rsidP="00B1250C">
            <w:pPr>
              <w:widowControl w:val="0"/>
              <w:tabs>
                <w:tab w:val="left" w:pos="11057"/>
              </w:tabs>
              <w:spacing w:line="228" w:lineRule="auto"/>
              <w:jc w:val="center"/>
              <w:rPr>
                <w:color w:val="000000"/>
              </w:rPr>
            </w:pPr>
            <w:r w:rsidRPr="00E17E79">
              <w:rPr>
                <w:color w:val="000000"/>
              </w:rPr>
              <w:t>1.</w:t>
            </w:r>
            <w:r w:rsidR="00B1250C">
              <w:rPr>
                <w:color w:val="000000"/>
              </w:rPr>
              <w:t>1</w:t>
            </w:r>
          </w:p>
        </w:tc>
        <w:tc>
          <w:tcPr>
            <w:tcW w:w="4498" w:type="dxa"/>
            <w:tcBorders>
              <w:top w:val="single" w:sz="4" w:space="0" w:color="000000"/>
              <w:left w:val="single" w:sz="4" w:space="0" w:color="000000"/>
              <w:bottom w:val="single" w:sz="4" w:space="0" w:color="000000"/>
              <w:right w:val="single" w:sz="4" w:space="0" w:color="000000"/>
            </w:tcBorders>
          </w:tcPr>
          <w:p w:rsidR="00A5493E" w:rsidRPr="00E17E79" w:rsidRDefault="00A5493E" w:rsidP="008C733E">
            <w:pPr>
              <w:widowControl w:val="0"/>
              <w:tabs>
                <w:tab w:val="left" w:pos="11057"/>
              </w:tabs>
              <w:spacing w:line="228" w:lineRule="auto"/>
              <w:jc w:val="center"/>
              <w:rPr>
                <w:color w:val="000000"/>
              </w:rPr>
            </w:pPr>
            <w:r w:rsidRPr="00E17E79">
              <w:rPr>
                <w:color w:val="000000"/>
              </w:rPr>
              <w:t>Мероприятие (результат) «Ликвидация мест несанкционированного размещения отходов»</w:t>
            </w:r>
          </w:p>
        </w:tc>
        <w:tc>
          <w:tcPr>
            <w:tcW w:w="1276" w:type="dxa"/>
            <w:tcBorders>
              <w:top w:val="single" w:sz="4" w:space="0" w:color="000000"/>
              <w:left w:val="single" w:sz="4" w:space="0" w:color="000000"/>
              <w:bottom w:val="single" w:sz="4" w:space="0" w:color="000000"/>
              <w:right w:val="single" w:sz="4" w:space="0" w:color="000000"/>
            </w:tcBorders>
          </w:tcPr>
          <w:p w:rsidR="00A5493E" w:rsidRPr="00E17E79" w:rsidRDefault="00A5493E" w:rsidP="008C733E">
            <w:pPr>
              <w:widowControl w:val="0"/>
              <w:tabs>
                <w:tab w:val="left" w:pos="11057"/>
              </w:tabs>
              <w:spacing w:line="228" w:lineRule="auto"/>
              <w:jc w:val="center"/>
              <w:rPr>
                <w:color w:val="000000"/>
              </w:rPr>
            </w:pPr>
            <w:r w:rsidRPr="00E17E79">
              <w:rPr>
                <w:color w:val="000000"/>
              </w:rPr>
              <w:t>Х</w:t>
            </w:r>
          </w:p>
        </w:tc>
        <w:tc>
          <w:tcPr>
            <w:tcW w:w="4961" w:type="dxa"/>
            <w:tcBorders>
              <w:top w:val="single" w:sz="4" w:space="0" w:color="000000"/>
              <w:left w:val="single" w:sz="4" w:space="0" w:color="000000"/>
              <w:bottom w:val="single" w:sz="4" w:space="0" w:color="000000"/>
              <w:right w:val="single" w:sz="4" w:space="0" w:color="000000"/>
            </w:tcBorders>
          </w:tcPr>
          <w:p w:rsidR="00A5493E" w:rsidRPr="00E17E79" w:rsidRDefault="000E47F4" w:rsidP="008C733E">
            <w:pPr>
              <w:widowControl w:val="0"/>
              <w:tabs>
                <w:tab w:val="left" w:pos="11057"/>
              </w:tabs>
              <w:jc w:val="center"/>
              <w:rPr>
                <w:color w:val="000000"/>
              </w:rPr>
            </w:pPr>
            <w:r w:rsidRPr="000E47F4">
              <w:rPr>
                <w:color w:val="000000"/>
              </w:rPr>
              <w:t>Заместитель главы администрации по ЖКХ, строительству и благоустройству Мирущенко Наталья Александровна</w:t>
            </w:r>
          </w:p>
        </w:tc>
        <w:tc>
          <w:tcPr>
            <w:tcW w:w="1418" w:type="dxa"/>
            <w:tcBorders>
              <w:top w:val="single" w:sz="4" w:space="0" w:color="000000"/>
              <w:left w:val="single" w:sz="4" w:space="0" w:color="000000"/>
              <w:bottom w:val="single" w:sz="4" w:space="0" w:color="000000"/>
              <w:right w:val="single" w:sz="4" w:space="0" w:color="000000"/>
            </w:tcBorders>
          </w:tcPr>
          <w:p w:rsidR="00A5493E" w:rsidRPr="00E17E79" w:rsidRDefault="00A5493E" w:rsidP="008C733E">
            <w:pPr>
              <w:widowControl w:val="0"/>
              <w:tabs>
                <w:tab w:val="left" w:pos="11057"/>
              </w:tabs>
              <w:jc w:val="center"/>
              <w:rPr>
                <w:color w:val="000000"/>
              </w:rPr>
            </w:pPr>
            <w:r w:rsidRPr="00E17E79">
              <w:rPr>
                <w:color w:val="000000"/>
              </w:rPr>
              <w:t>Х</w:t>
            </w:r>
          </w:p>
        </w:tc>
        <w:tc>
          <w:tcPr>
            <w:tcW w:w="1701" w:type="dxa"/>
            <w:tcBorders>
              <w:top w:val="single" w:sz="4" w:space="0" w:color="000000"/>
              <w:left w:val="single" w:sz="4" w:space="0" w:color="000000"/>
              <w:bottom w:val="single" w:sz="4" w:space="0" w:color="000000"/>
              <w:right w:val="single" w:sz="4" w:space="0" w:color="000000"/>
            </w:tcBorders>
          </w:tcPr>
          <w:p w:rsidR="00A5493E" w:rsidRPr="00E17E79" w:rsidRDefault="00A5493E" w:rsidP="008C733E">
            <w:pPr>
              <w:widowControl w:val="0"/>
              <w:tabs>
                <w:tab w:val="left" w:pos="11057"/>
              </w:tabs>
              <w:jc w:val="center"/>
              <w:rPr>
                <w:color w:val="000000"/>
              </w:rPr>
            </w:pPr>
            <w:r w:rsidRPr="00E17E79">
              <w:rPr>
                <w:color w:val="000000"/>
              </w:rPr>
              <w:t>Х</w:t>
            </w:r>
          </w:p>
        </w:tc>
      </w:tr>
      <w:tr w:rsidR="00A5493E" w:rsidRPr="00E17E79" w:rsidTr="008C733E">
        <w:tc>
          <w:tcPr>
            <w:tcW w:w="946" w:type="dxa"/>
            <w:tcBorders>
              <w:top w:val="single" w:sz="4" w:space="0" w:color="000000"/>
              <w:left w:val="single" w:sz="4" w:space="0" w:color="000000"/>
              <w:bottom w:val="single" w:sz="4" w:space="0" w:color="000000"/>
              <w:right w:val="single" w:sz="4" w:space="0" w:color="000000"/>
            </w:tcBorders>
          </w:tcPr>
          <w:p w:rsidR="00A5493E" w:rsidRPr="00E17E79" w:rsidRDefault="00A5493E" w:rsidP="00B1250C">
            <w:pPr>
              <w:widowControl w:val="0"/>
              <w:tabs>
                <w:tab w:val="left" w:pos="11057"/>
              </w:tabs>
              <w:spacing w:line="228" w:lineRule="auto"/>
              <w:jc w:val="center"/>
              <w:rPr>
                <w:color w:val="000000"/>
              </w:rPr>
            </w:pPr>
            <w:r w:rsidRPr="00E17E79">
              <w:rPr>
                <w:color w:val="000000"/>
              </w:rPr>
              <w:t>1.</w:t>
            </w:r>
            <w:r w:rsidR="00B1250C">
              <w:rPr>
                <w:color w:val="000000"/>
              </w:rPr>
              <w:t>1</w:t>
            </w:r>
            <w:r w:rsidRPr="00E17E79">
              <w:rPr>
                <w:color w:val="000000"/>
              </w:rPr>
              <w:t>.1</w:t>
            </w:r>
          </w:p>
        </w:tc>
        <w:tc>
          <w:tcPr>
            <w:tcW w:w="4498" w:type="dxa"/>
            <w:tcBorders>
              <w:top w:val="single" w:sz="4" w:space="0" w:color="000000"/>
              <w:left w:val="single" w:sz="4" w:space="0" w:color="000000"/>
              <w:bottom w:val="single" w:sz="4" w:space="0" w:color="000000"/>
              <w:right w:val="single" w:sz="4" w:space="0" w:color="000000"/>
            </w:tcBorders>
          </w:tcPr>
          <w:p w:rsidR="00A5493E" w:rsidRPr="00E17E79" w:rsidRDefault="00A5493E" w:rsidP="008C733E">
            <w:pPr>
              <w:jc w:val="center"/>
              <w:rPr>
                <w:color w:val="000000"/>
              </w:rPr>
            </w:pPr>
            <w:r w:rsidRPr="00E17E79">
              <w:rPr>
                <w:color w:val="000000"/>
              </w:rPr>
              <w:t>Контрольная точка 1.1.1. Заключен муниципальный контракт на оказание услуг по ликвидации свалок</w:t>
            </w:r>
          </w:p>
        </w:tc>
        <w:tc>
          <w:tcPr>
            <w:tcW w:w="1276" w:type="dxa"/>
            <w:tcBorders>
              <w:top w:val="single" w:sz="4" w:space="0" w:color="000000"/>
              <w:left w:val="single" w:sz="4" w:space="0" w:color="000000"/>
              <w:bottom w:val="single" w:sz="4" w:space="0" w:color="000000"/>
              <w:right w:val="single" w:sz="4" w:space="0" w:color="000000"/>
            </w:tcBorders>
          </w:tcPr>
          <w:p w:rsidR="00A5493E" w:rsidRPr="00E17E79" w:rsidRDefault="000E47F4" w:rsidP="008C733E">
            <w:pPr>
              <w:widowControl w:val="0"/>
              <w:tabs>
                <w:tab w:val="left" w:pos="11057"/>
              </w:tabs>
              <w:spacing w:line="228" w:lineRule="auto"/>
              <w:jc w:val="center"/>
              <w:rPr>
                <w:color w:val="000000"/>
              </w:rPr>
            </w:pPr>
            <w:r>
              <w:rPr>
                <w:color w:val="000000"/>
              </w:rPr>
              <w:t>август</w:t>
            </w:r>
            <w:r w:rsidR="00A5493E" w:rsidRPr="00E17E79">
              <w:rPr>
                <w:color w:val="000000"/>
              </w:rPr>
              <w:t xml:space="preserve"> 2025</w:t>
            </w:r>
          </w:p>
          <w:p w:rsidR="000E47F4" w:rsidRDefault="000E47F4" w:rsidP="008C733E">
            <w:pPr>
              <w:widowControl w:val="0"/>
              <w:tabs>
                <w:tab w:val="left" w:pos="11057"/>
              </w:tabs>
              <w:spacing w:line="228" w:lineRule="auto"/>
              <w:jc w:val="center"/>
              <w:rPr>
                <w:color w:val="000000"/>
              </w:rPr>
            </w:pPr>
            <w:r>
              <w:rPr>
                <w:color w:val="000000"/>
              </w:rPr>
              <w:t>август</w:t>
            </w:r>
            <w:r w:rsidR="00A5493E" w:rsidRPr="00E17E79">
              <w:rPr>
                <w:color w:val="000000"/>
              </w:rPr>
              <w:t xml:space="preserve"> 2026</w:t>
            </w:r>
          </w:p>
          <w:p w:rsidR="00A5493E" w:rsidRPr="00E17E79" w:rsidRDefault="000E47F4" w:rsidP="008C733E">
            <w:pPr>
              <w:widowControl w:val="0"/>
              <w:tabs>
                <w:tab w:val="left" w:pos="11057"/>
              </w:tabs>
              <w:spacing w:line="228" w:lineRule="auto"/>
              <w:jc w:val="center"/>
              <w:rPr>
                <w:color w:val="000000"/>
              </w:rPr>
            </w:pPr>
            <w:r>
              <w:rPr>
                <w:color w:val="000000"/>
              </w:rPr>
              <w:t>август</w:t>
            </w:r>
            <w:r w:rsidR="00A5493E" w:rsidRPr="00E17E79">
              <w:rPr>
                <w:color w:val="000000"/>
              </w:rPr>
              <w:t xml:space="preserve"> 2027</w:t>
            </w:r>
          </w:p>
        </w:tc>
        <w:tc>
          <w:tcPr>
            <w:tcW w:w="4961" w:type="dxa"/>
            <w:tcBorders>
              <w:top w:val="single" w:sz="4" w:space="0" w:color="000000"/>
              <w:left w:val="single" w:sz="4" w:space="0" w:color="000000"/>
              <w:bottom w:val="single" w:sz="4" w:space="0" w:color="000000"/>
              <w:right w:val="single" w:sz="4" w:space="0" w:color="000000"/>
            </w:tcBorders>
          </w:tcPr>
          <w:p w:rsidR="00A5493E" w:rsidRPr="00E17E79" w:rsidRDefault="000E47F4" w:rsidP="008C733E">
            <w:pPr>
              <w:widowControl w:val="0"/>
              <w:tabs>
                <w:tab w:val="left" w:pos="11057"/>
              </w:tabs>
              <w:jc w:val="center"/>
              <w:rPr>
                <w:color w:val="000000"/>
              </w:rPr>
            </w:pPr>
            <w:r w:rsidRPr="000E47F4">
              <w:rPr>
                <w:color w:val="000000"/>
              </w:rPr>
              <w:t>Заместитель главы администрации по ЖКХ, строительству и благоустройству Мирущенко Наталья Александровна</w:t>
            </w:r>
          </w:p>
        </w:tc>
        <w:tc>
          <w:tcPr>
            <w:tcW w:w="1418" w:type="dxa"/>
            <w:tcBorders>
              <w:top w:val="single" w:sz="4" w:space="0" w:color="000000"/>
              <w:left w:val="single" w:sz="4" w:space="0" w:color="000000"/>
              <w:bottom w:val="single" w:sz="4" w:space="0" w:color="000000"/>
              <w:right w:val="single" w:sz="4" w:space="0" w:color="000000"/>
            </w:tcBorders>
          </w:tcPr>
          <w:p w:rsidR="00A5493E" w:rsidRPr="00E17E79" w:rsidRDefault="00A5493E" w:rsidP="008C733E">
            <w:pPr>
              <w:widowControl w:val="0"/>
              <w:tabs>
                <w:tab w:val="left" w:pos="11057"/>
              </w:tabs>
              <w:jc w:val="center"/>
              <w:rPr>
                <w:color w:val="000000"/>
              </w:rPr>
            </w:pPr>
            <w:r w:rsidRPr="00E17E79">
              <w:rPr>
                <w:color w:val="000000"/>
              </w:rPr>
              <w:t>контракт</w:t>
            </w:r>
          </w:p>
        </w:tc>
        <w:tc>
          <w:tcPr>
            <w:tcW w:w="1701" w:type="dxa"/>
            <w:tcBorders>
              <w:top w:val="single" w:sz="4" w:space="0" w:color="000000"/>
              <w:left w:val="single" w:sz="4" w:space="0" w:color="000000"/>
              <w:bottom w:val="single" w:sz="4" w:space="0" w:color="000000"/>
              <w:right w:val="single" w:sz="4" w:space="0" w:color="000000"/>
            </w:tcBorders>
          </w:tcPr>
          <w:p w:rsidR="00A5493E" w:rsidRPr="00E17E79" w:rsidRDefault="00A5493E" w:rsidP="008C733E">
            <w:pPr>
              <w:widowControl w:val="0"/>
              <w:tabs>
                <w:tab w:val="left" w:pos="11057"/>
              </w:tabs>
              <w:jc w:val="center"/>
              <w:rPr>
                <w:color w:val="000000"/>
              </w:rPr>
            </w:pPr>
            <w:r w:rsidRPr="00E17E79">
              <w:rPr>
                <w:color w:val="000000"/>
              </w:rPr>
              <w:t>-</w:t>
            </w:r>
          </w:p>
        </w:tc>
      </w:tr>
      <w:tr w:rsidR="00A5493E" w:rsidRPr="00E17E79" w:rsidTr="008C733E">
        <w:tc>
          <w:tcPr>
            <w:tcW w:w="946" w:type="dxa"/>
            <w:tcBorders>
              <w:top w:val="single" w:sz="4" w:space="0" w:color="000000"/>
              <w:left w:val="single" w:sz="4" w:space="0" w:color="000000"/>
              <w:bottom w:val="single" w:sz="4" w:space="0" w:color="000000"/>
              <w:right w:val="single" w:sz="4" w:space="0" w:color="000000"/>
            </w:tcBorders>
          </w:tcPr>
          <w:p w:rsidR="00A5493E" w:rsidRPr="00E17E79" w:rsidRDefault="00A5493E" w:rsidP="00B1250C">
            <w:pPr>
              <w:widowControl w:val="0"/>
              <w:tabs>
                <w:tab w:val="left" w:pos="11057"/>
              </w:tabs>
              <w:spacing w:line="228" w:lineRule="auto"/>
              <w:jc w:val="center"/>
              <w:rPr>
                <w:color w:val="000000"/>
              </w:rPr>
            </w:pPr>
            <w:r w:rsidRPr="00E17E79">
              <w:rPr>
                <w:color w:val="000000"/>
              </w:rPr>
              <w:t>1.</w:t>
            </w:r>
            <w:r w:rsidR="00B1250C">
              <w:rPr>
                <w:color w:val="000000"/>
              </w:rPr>
              <w:t>1</w:t>
            </w:r>
            <w:r w:rsidRPr="00E17E79">
              <w:rPr>
                <w:color w:val="000000"/>
              </w:rPr>
              <w:t>.</w:t>
            </w:r>
            <w:r w:rsidR="00B1250C">
              <w:rPr>
                <w:color w:val="000000"/>
              </w:rPr>
              <w:t>2</w:t>
            </w:r>
          </w:p>
        </w:tc>
        <w:tc>
          <w:tcPr>
            <w:tcW w:w="4498" w:type="dxa"/>
            <w:tcBorders>
              <w:top w:val="single" w:sz="4" w:space="0" w:color="000000"/>
              <w:left w:val="single" w:sz="4" w:space="0" w:color="000000"/>
              <w:bottom w:val="single" w:sz="4" w:space="0" w:color="000000"/>
              <w:right w:val="single" w:sz="4" w:space="0" w:color="000000"/>
            </w:tcBorders>
          </w:tcPr>
          <w:p w:rsidR="00A5493E" w:rsidRPr="00E17E79" w:rsidRDefault="00A5493E" w:rsidP="008C733E">
            <w:pPr>
              <w:jc w:val="center"/>
              <w:rPr>
                <w:color w:val="000000"/>
              </w:rPr>
            </w:pPr>
            <w:r w:rsidRPr="00E17E79">
              <w:rPr>
                <w:color w:val="000000"/>
              </w:rPr>
              <w:t>Контрольная точка 1.1.2. Произведена приемка оказанных услуг по мероприятию «Ликвидация свалок»</w:t>
            </w:r>
          </w:p>
        </w:tc>
        <w:tc>
          <w:tcPr>
            <w:tcW w:w="1276" w:type="dxa"/>
            <w:tcBorders>
              <w:top w:val="single" w:sz="4" w:space="0" w:color="000000"/>
              <w:left w:val="single" w:sz="4" w:space="0" w:color="000000"/>
              <w:bottom w:val="single" w:sz="4" w:space="0" w:color="000000"/>
              <w:right w:val="single" w:sz="4" w:space="0" w:color="000000"/>
            </w:tcBorders>
          </w:tcPr>
          <w:p w:rsidR="00A5493E" w:rsidRPr="00E17E79" w:rsidRDefault="00A5493E" w:rsidP="008C733E">
            <w:pPr>
              <w:widowControl w:val="0"/>
              <w:tabs>
                <w:tab w:val="left" w:pos="11057"/>
              </w:tabs>
              <w:spacing w:line="228" w:lineRule="auto"/>
              <w:jc w:val="center"/>
              <w:rPr>
                <w:color w:val="000000"/>
              </w:rPr>
            </w:pPr>
            <w:r w:rsidRPr="00E17E79">
              <w:rPr>
                <w:color w:val="000000"/>
              </w:rPr>
              <w:t>декабрь 2025</w:t>
            </w:r>
          </w:p>
          <w:p w:rsidR="00A5493E" w:rsidRPr="00E17E79" w:rsidRDefault="00A5493E" w:rsidP="008C733E">
            <w:pPr>
              <w:jc w:val="center"/>
              <w:rPr>
                <w:color w:val="000000"/>
              </w:rPr>
            </w:pPr>
            <w:r w:rsidRPr="00E17E79">
              <w:rPr>
                <w:color w:val="000000"/>
              </w:rPr>
              <w:t>декабрь 2026</w:t>
            </w:r>
          </w:p>
          <w:p w:rsidR="00A5493E" w:rsidRPr="00E17E79" w:rsidRDefault="00A5493E" w:rsidP="008C733E">
            <w:pPr>
              <w:jc w:val="center"/>
              <w:rPr>
                <w:color w:val="000000"/>
              </w:rPr>
            </w:pPr>
            <w:r w:rsidRPr="00E17E79">
              <w:rPr>
                <w:color w:val="000000"/>
              </w:rPr>
              <w:t>декабрь 2027</w:t>
            </w:r>
          </w:p>
        </w:tc>
        <w:tc>
          <w:tcPr>
            <w:tcW w:w="4961" w:type="dxa"/>
            <w:tcBorders>
              <w:top w:val="single" w:sz="4" w:space="0" w:color="000000"/>
              <w:left w:val="single" w:sz="4" w:space="0" w:color="000000"/>
              <w:bottom w:val="single" w:sz="4" w:space="0" w:color="000000"/>
              <w:right w:val="single" w:sz="4" w:space="0" w:color="000000"/>
            </w:tcBorders>
          </w:tcPr>
          <w:p w:rsidR="00A5493E" w:rsidRPr="00E17E79" w:rsidRDefault="000E47F4" w:rsidP="008C733E">
            <w:pPr>
              <w:jc w:val="center"/>
              <w:rPr>
                <w:color w:val="000000"/>
                <w:szCs w:val="20"/>
              </w:rPr>
            </w:pPr>
            <w:r w:rsidRPr="000E47F4">
              <w:rPr>
                <w:color w:val="000000"/>
                <w:szCs w:val="20"/>
              </w:rPr>
              <w:t>Заместитель главы администрации по ЖКХ, строительству и благоустройству Мирущенко Наталья Александровна</w:t>
            </w:r>
          </w:p>
        </w:tc>
        <w:tc>
          <w:tcPr>
            <w:tcW w:w="1418" w:type="dxa"/>
            <w:tcBorders>
              <w:top w:val="single" w:sz="4" w:space="0" w:color="000000"/>
              <w:left w:val="single" w:sz="4" w:space="0" w:color="000000"/>
              <w:bottom w:val="single" w:sz="4" w:space="0" w:color="000000"/>
              <w:right w:val="single" w:sz="4" w:space="0" w:color="000000"/>
            </w:tcBorders>
          </w:tcPr>
          <w:p w:rsidR="00A5493E" w:rsidRPr="00E17E79" w:rsidRDefault="00A5493E" w:rsidP="008C733E">
            <w:pPr>
              <w:widowControl w:val="0"/>
              <w:tabs>
                <w:tab w:val="left" w:pos="11057"/>
              </w:tabs>
              <w:jc w:val="center"/>
              <w:rPr>
                <w:color w:val="000000"/>
              </w:rPr>
            </w:pPr>
            <w:r w:rsidRPr="00E17E79">
              <w:rPr>
                <w:color w:val="000000"/>
              </w:rPr>
              <w:t>акт приемки выполненных работ</w:t>
            </w:r>
          </w:p>
        </w:tc>
        <w:tc>
          <w:tcPr>
            <w:tcW w:w="1701" w:type="dxa"/>
            <w:tcBorders>
              <w:top w:val="single" w:sz="4" w:space="0" w:color="000000"/>
              <w:left w:val="single" w:sz="4" w:space="0" w:color="000000"/>
              <w:bottom w:val="single" w:sz="4" w:space="0" w:color="000000"/>
              <w:right w:val="single" w:sz="4" w:space="0" w:color="000000"/>
            </w:tcBorders>
          </w:tcPr>
          <w:p w:rsidR="00A5493E" w:rsidRPr="00E17E79" w:rsidRDefault="00A5493E" w:rsidP="008C733E">
            <w:pPr>
              <w:widowControl w:val="0"/>
              <w:tabs>
                <w:tab w:val="left" w:pos="11057"/>
              </w:tabs>
              <w:jc w:val="center"/>
              <w:rPr>
                <w:color w:val="000000"/>
              </w:rPr>
            </w:pPr>
            <w:r w:rsidRPr="00E17E79">
              <w:rPr>
                <w:color w:val="000000"/>
              </w:rPr>
              <w:t>-</w:t>
            </w:r>
          </w:p>
        </w:tc>
      </w:tr>
      <w:tr w:rsidR="00B1250C" w:rsidRPr="00E17E79" w:rsidTr="006278B4">
        <w:tc>
          <w:tcPr>
            <w:tcW w:w="946" w:type="dxa"/>
            <w:tcBorders>
              <w:top w:val="single" w:sz="4" w:space="0" w:color="000000"/>
              <w:left w:val="single" w:sz="4" w:space="0" w:color="000000"/>
              <w:bottom w:val="single" w:sz="4" w:space="0" w:color="000000"/>
              <w:right w:val="single" w:sz="4" w:space="0" w:color="000000"/>
            </w:tcBorders>
          </w:tcPr>
          <w:p w:rsidR="00B1250C" w:rsidRPr="00E17E79" w:rsidRDefault="00B1250C" w:rsidP="006278B4">
            <w:pPr>
              <w:widowControl w:val="0"/>
              <w:tabs>
                <w:tab w:val="left" w:pos="11057"/>
              </w:tabs>
              <w:spacing w:line="228" w:lineRule="auto"/>
              <w:jc w:val="center"/>
              <w:rPr>
                <w:color w:val="000000"/>
              </w:rPr>
            </w:pPr>
            <w:r>
              <w:rPr>
                <w:color w:val="000000"/>
              </w:rPr>
              <w:t>1.2</w:t>
            </w:r>
          </w:p>
        </w:tc>
        <w:tc>
          <w:tcPr>
            <w:tcW w:w="4498" w:type="dxa"/>
            <w:tcBorders>
              <w:top w:val="single" w:sz="4" w:space="0" w:color="000000"/>
              <w:left w:val="single" w:sz="4" w:space="0" w:color="000000"/>
              <w:bottom w:val="single" w:sz="4" w:space="0" w:color="000000"/>
              <w:right w:val="single" w:sz="4" w:space="0" w:color="000000"/>
            </w:tcBorders>
          </w:tcPr>
          <w:p w:rsidR="00B1250C" w:rsidRPr="00E17E79" w:rsidRDefault="00B1250C" w:rsidP="00B1250C">
            <w:pPr>
              <w:widowControl w:val="0"/>
              <w:tabs>
                <w:tab w:val="left" w:pos="11057"/>
              </w:tabs>
              <w:spacing w:line="228" w:lineRule="auto"/>
              <w:jc w:val="center"/>
              <w:rPr>
                <w:color w:val="000000"/>
              </w:rPr>
            </w:pPr>
            <w:r w:rsidRPr="00E17E79">
              <w:rPr>
                <w:color w:val="000000"/>
              </w:rPr>
              <w:t>Мероприятие (результат) «</w:t>
            </w:r>
            <w:r w:rsidRPr="00B1250C">
              <w:rPr>
                <w:color w:val="000000"/>
              </w:rPr>
              <w:t>Обустройство (создание) мест (площадок) накопления (в том числе раздельного накопления) твердых коммунальных отходов и приобретение контейнеров и/или бункеров для накопления твердых коммунальных отходов и/или крупногабаритных отходов</w:t>
            </w:r>
            <w:r w:rsidRPr="00E17E79">
              <w:rPr>
                <w:color w:val="000000"/>
              </w:rPr>
              <w:t>»</w:t>
            </w:r>
          </w:p>
        </w:tc>
        <w:tc>
          <w:tcPr>
            <w:tcW w:w="1276" w:type="dxa"/>
            <w:tcBorders>
              <w:top w:val="single" w:sz="4" w:space="0" w:color="000000"/>
              <w:left w:val="single" w:sz="4" w:space="0" w:color="000000"/>
              <w:bottom w:val="single" w:sz="4" w:space="0" w:color="000000"/>
              <w:right w:val="single" w:sz="4" w:space="0" w:color="000000"/>
            </w:tcBorders>
          </w:tcPr>
          <w:p w:rsidR="00B1250C" w:rsidRPr="00E17E79" w:rsidRDefault="00B1250C" w:rsidP="006278B4">
            <w:pPr>
              <w:widowControl w:val="0"/>
              <w:tabs>
                <w:tab w:val="left" w:pos="11057"/>
              </w:tabs>
              <w:spacing w:line="228" w:lineRule="auto"/>
              <w:jc w:val="center"/>
              <w:rPr>
                <w:color w:val="000000"/>
              </w:rPr>
            </w:pPr>
            <w:r w:rsidRPr="00E17E79">
              <w:rPr>
                <w:color w:val="000000"/>
              </w:rPr>
              <w:t>Х</w:t>
            </w:r>
          </w:p>
        </w:tc>
        <w:tc>
          <w:tcPr>
            <w:tcW w:w="4961" w:type="dxa"/>
            <w:tcBorders>
              <w:top w:val="single" w:sz="4" w:space="0" w:color="000000"/>
              <w:left w:val="single" w:sz="4" w:space="0" w:color="000000"/>
              <w:bottom w:val="single" w:sz="4" w:space="0" w:color="000000"/>
              <w:right w:val="single" w:sz="4" w:space="0" w:color="000000"/>
            </w:tcBorders>
          </w:tcPr>
          <w:p w:rsidR="00B1250C" w:rsidRPr="00E17E79" w:rsidRDefault="00B1250C" w:rsidP="006278B4">
            <w:pPr>
              <w:widowControl w:val="0"/>
              <w:tabs>
                <w:tab w:val="left" w:pos="11057"/>
              </w:tabs>
              <w:jc w:val="center"/>
              <w:rPr>
                <w:color w:val="000000"/>
              </w:rPr>
            </w:pPr>
            <w:r w:rsidRPr="000E47F4">
              <w:rPr>
                <w:color w:val="000000"/>
              </w:rPr>
              <w:t>Заместитель главы администрации по ЖКХ, строительству и благоустройству Мирущенко Наталья Александровна</w:t>
            </w:r>
          </w:p>
        </w:tc>
        <w:tc>
          <w:tcPr>
            <w:tcW w:w="1418" w:type="dxa"/>
            <w:tcBorders>
              <w:top w:val="single" w:sz="4" w:space="0" w:color="000000"/>
              <w:left w:val="single" w:sz="4" w:space="0" w:color="000000"/>
              <w:bottom w:val="single" w:sz="4" w:space="0" w:color="000000"/>
              <w:right w:val="single" w:sz="4" w:space="0" w:color="000000"/>
            </w:tcBorders>
          </w:tcPr>
          <w:p w:rsidR="00B1250C" w:rsidRPr="00E17E79" w:rsidRDefault="00B1250C" w:rsidP="006278B4">
            <w:pPr>
              <w:widowControl w:val="0"/>
              <w:tabs>
                <w:tab w:val="left" w:pos="11057"/>
              </w:tabs>
              <w:jc w:val="center"/>
              <w:rPr>
                <w:color w:val="000000"/>
              </w:rPr>
            </w:pPr>
            <w:r w:rsidRPr="00E17E79">
              <w:rPr>
                <w:color w:val="000000"/>
              </w:rPr>
              <w:t>Х</w:t>
            </w:r>
          </w:p>
        </w:tc>
        <w:tc>
          <w:tcPr>
            <w:tcW w:w="1701" w:type="dxa"/>
            <w:tcBorders>
              <w:top w:val="single" w:sz="4" w:space="0" w:color="000000"/>
              <w:left w:val="single" w:sz="4" w:space="0" w:color="000000"/>
              <w:bottom w:val="single" w:sz="4" w:space="0" w:color="000000"/>
              <w:right w:val="single" w:sz="4" w:space="0" w:color="000000"/>
            </w:tcBorders>
          </w:tcPr>
          <w:p w:rsidR="00B1250C" w:rsidRPr="00E17E79" w:rsidRDefault="00B1250C" w:rsidP="006278B4">
            <w:pPr>
              <w:widowControl w:val="0"/>
              <w:tabs>
                <w:tab w:val="left" w:pos="11057"/>
              </w:tabs>
              <w:jc w:val="center"/>
              <w:rPr>
                <w:color w:val="000000"/>
              </w:rPr>
            </w:pPr>
            <w:r w:rsidRPr="00E17E79">
              <w:rPr>
                <w:color w:val="000000"/>
              </w:rPr>
              <w:t>Х</w:t>
            </w:r>
          </w:p>
        </w:tc>
      </w:tr>
      <w:tr w:rsidR="00B1250C" w:rsidRPr="00E17E79" w:rsidTr="006278B4">
        <w:tc>
          <w:tcPr>
            <w:tcW w:w="946" w:type="dxa"/>
            <w:tcBorders>
              <w:top w:val="single" w:sz="4" w:space="0" w:color="000000"/>
              <w:left w:val="single" w:sz="4" w:space="0" w:color="000000"/>
              <w:bottom w:val="single" w:sz="4" w:space="0" w:color="000000"/>
              <w:right w:val="single" w:sz="4" w:space="0" w:color="000000"/>
            </w:tcBorders>
          </w:tcPr>
          <w:p w:rsidR="00B1250C" w:rsidRPr="00E17E79" w:rsidRDefault="00B1250C" w:rsidP="006278B4">
            <w:pPr>
              <w:widowControl w:val="0"/>
              <w:tabs>
                <w:tab w:val="left" w:pos="11057"/>
              </w:tabs>
              <w:spacing w:line="228" w:lineRule="auto"/>
              <w:jc w:val="center"/>
              <w:rPr>
                <w:color w:val="000000"/>
              </w:rPr>
            </w:pPr>
            <w:r w:rsidRPr="00E17E79">
              <w:rPr>
                <w:color w:val="000000"/>
              </w:rPr>
              <w:lastRenderedPageBreak/>
              <w:t>1.2.1</w:t>
            </w:r>
          </w:p>
        </w:tc>
        <w:tc>
          <w:tcPr>
            <w:tcW w:w="4498" w:type="dxa"/>
            <w:tcBorders>
              <w:top w:val="single" w:sz="4" w:space="0" w:color="000000"/>
              <w:left w:val="single" w:sz="4" w:space="0" w:color="000000"/>
              <w:bottom w:val="single" w:sz="4" w:space="0" w:color="000000"/>
              <w:right w:val="single" w:sz="4" w:space="0" w:color="000000"/>
            </w:tcBorders>
          </w:tcPr>
          <w:p w:rsidR="00B1250C" w:rsidRPr="00E17E79" w:rsidRDefault="00B1250C" w:rsidP="006278B4">
            <w:pPr>
              <w:jc w:val="center"/>
              <w:rPr>
                <w:color w:val="000000"/>
              </w:rPr>
            </w:pPr>
            <w:r w:rsidRPr="00E17E79">
              <w:rPr>
                <w:color w:val="000000"/>
              </w:rPr>
              <w:t>Контрольная точка 1.1.1. Заключен муниципальный контракт на оказание услуг по ликвидации свалок</w:t>
            </w:r>
          </w:p>
        </w:tc>
        <w:tc>
          <w:tcPr>
            <w:tcW w:w="1276" w:type="dxa"/>
            <w:tcBorders>
              <w:top w:val="single" w:sz="4" w:space="0" w:color="000000"/>
              <w:left w:val="single" w:sz="4" w:space="0" w:color="000000"/>
              <w:bottom w:val="single" w:sz="4" w:space="0" w:color="000000"/>
              <w:right w:val="single" w:sz="4" w:space="0" w:color="000000"/>
            </w:tcBorders>
          </w:tcPr>
          <w:p w:rsidR="00B1250C" w:rsidRPr="00E17E79" w:rsidRDefault="00B1250C" w:rsidP="006278B4">
            <w:pPr>
              <w:widowControl w:val="0"/>
              <w:tabs>
                <w:tab w:val="left" w:pos="11057"/>
              </w:tabs>
              <w:spacing w:line="228" w:lineRule="auto"/>
              <w:jc w:val="center"/>
              <w:rPr>
                <w:color w:val="000000"/>
              </w:rPr>
            </w:pPr>
            <w:r>
              <w:rPr>
                <w:color w:val="000000"/>
              </w:rPr>
              <w:t>август</w:t>
            </w:r>
            <w:r w:rsidRPr="00E17E79">
              <w:rPr>
                <w:color w:val="000000"/>
              </w:rPr>
              <w:t xml:space="preserve"> 2025</w:t>
            </w:r>
          </w:p>
          <w:p w:rsidR="00B1250C" w:rsidRDefault="00B1250C" w:rsidP="006278B4">
            <w:pPr>
              <w:widowControl w:val="0"/>
              <w:tabs>
                <w:tab w:val="left" w:pos="11057"/>
              </w:tabs>
              <w:spacing w:line="228" w:lineRule="auto"/>
              <w:jc w:val="center"/>
              <w:rPr>
                <w:color w:val="000000"/>
              </w:rPr>
            </w:pPr>
            <w:r>
              <w:rPr>
                <w:color w:val="000000"/>
              </w:rPr>
              <w:t>август</w:t>
            </w:r>
            <w:r w:rsidRPr="00E17E79">
              <w:rPr>
                <w:color w:val="000000"/>
              </w:rPr>
              <w:t xml:space="preserve"> 2026</w:t>
            </w:r>
          </w:p>
          <w:p w:rsidR="00B1250C" w:rsidRPr="00E17E79" w:rsidRDefault="00B1250C" w:rsidP="006278B4">
            <w:pPr>
              <w:widowControl w:val="0"/>
              <w:tabs>
                <w:tab w:val="left" w:pos="11057"/>
              </w:tabs>
              <w:spacing w:line="228" w:lineRule="auto"/>
              <w:jc w:val="center"/>
              <w:rPr>
                <w:color w:val="000000"/>
              </w:rPr>
            </w:pPr>
            <w:r>
              <w:rPr>
                <w:color w:val="000000"/>
              </w:rPr>
              <w:t>август</w:t>
            </w:r>
            <w:r w:rsidRPr="00E17E79">
              <w:rPr>
                <w:color w:val="000000"/>
              </w:rPr>
              <w:t xml:space="preserve"> 2027</w:t>
            </w:r>
          </w:p>
        </w:tc>
        <w:tc>
          <w:tcPr>
            <w:tcW w:w="4961" w:type="dxa"/>
            <w:tcBorders>
              <w:top w:val="single" w:sz="4" w:space="0" w:color="000000"/>
              <w:left w:val="single" w:sz="4" w:space="0" w:color="000000"/>
              <w:bottom w:val="single" w:sz="4" w:space="0" w:color="000000"/>
              <w:right w:val="single" w:sz="4" w:space="0" w:color="000000"/>
            </w:tcBorders>
          </w:tcPr>
          <w:p w:rsidR="00B1250C" w:rsidRPr="00E17E79" w:rsidRDefault="00B1250C" w:rsidP="006278B4">
            <w:pPr>
              <w:widowControl w:val="0"/>
              <w:tabs>
                <w:tab w:val="left" w:pos="11057"/>
              </w:tabs>
              <w:jc w:val="center"/>
              <w:rPr>
                <w:color w:val="000000"/>
              </w:rPr>
            </w:pPr>
            <w:r w:rsidRPr="000E47F4">
              <w:rPr>
                <w:color w:val="000000"/>
              </w:rPr>
              <w:t>Заместитель главы администрации по ЖКХ, строительству и благоустройству Мирущенко Наталья Александровна</w:t>
            </w:r>
          </w:p>
        </w:tc>
        <w:tc>
          <w:tcPr>
            <w:tcW w:w="1418" w:type="dxa"/>
            <w:tcBorders>
              <w:top w:val="single" w:sz="4" w:space="0" w:color="000000"/>
              <w:left w:val="single" w:sz="4" w:space="0" w:color="000000"/>
              <w:bottom w:val="single" w:sz="4" w:space="0" w:color="000000"/>
              <w:right w:val="single" w:sz="4" w:space="0" w:color="000000"/>
            </w:tcBorders>
          </w:tcPr>
          <w:p w:rsidR="00B1250C" w:rsidRPr="00E17E79" w:rsidRDefault="00B1250C" w:rsidP="006278B4">
            <w:pPr>
              <w:widowControl w:val="0"/>
              <w:tabs>
                <w:tab w:val="left" w:pos="11057"/>
              </w:tabs>
              <w:jc w:val="center"/>
              <w:rPr>
                <w:color w:val="000000"/>
              </w:rPr>
            </w:pPr>
            <w:r w:rsidRPr="00E17E79">
              <w:rPr>
                <w:color w:val="000000"/>
              </w:rPr>
              <w:t>контракт</w:t>
            </w:r>
          </w:p>
        </w:tc>
        <w:tc>
          <w:tcPr>
            <w:tcW w:w="1701" w:type="dxa"/>
            <w:tcBorders>
              <w:top w:val="single" w:sz="4" w:space="0" w:color="000000"/>
              <w:left w:val="single" w:sz="4" w:space="0" w:color="000000"/>
              <w:bottom w:val="single" w:sz="4" w:space="0" w:color="000000"/>
              <w:right w:val="single" w:sz="4" w:space="0" w:color="000000"/>
            </w:tcBorders>
          </w:tcPr>
          <w:p w:rsidR="00B1250C" w:rsidRPr="00E17E79" w:rsidRDefault="00B1250C" w:rsidP="006278B4">
            <w:pPr>
              <w:widowControl w:val="0"/>
              <w:tabs>
                <w:tab w:val="left" w:pos="11057"/>
              </w:tabs>
              <w:jc w:val="center"/>
              <w:rPr>
                <w:color w:val="000000"/>
              </w:rPr>
            </w:pPr>
            <w:r w:rsidRPr="00E17E79">
              <w:rPr>
                <w:color w:val="000000"/>
              </w:rPr>
              <w:t>-</w:t>
            </w:r>
          </w:p>
        </w:tc>
      </w:tr>
      <w:tr w:rsidR="00B1250C" w:rsidRPr="00E17E79" w:rsidTr="006278B4">
        <w:tc>
          <w:tcPr>
            <w:tcW w:w="946" w:type="dxa"/>
            <w:tcBorders>
              <w:top w:val="single" w:sz="4" w:space="0" w:color="000000"/>
              <w:left w:val="single" w:sz="4" w:space="0" w:color="000000"/>
              <w:bottom w:val="single" w:sz="4" w:space="0" w:color="000000"/>
              <w:right w:val="single" w:sz="4" w:space="0" w:color="000000"/>
            </w:tcBorders>
          </w:tcPr>
          <w:p w:rsidR="00B1250C" w:rsidRPr="00E17E79" w:rsidRDefault="00B1250C" w:rsidP="006278B4">
            <w:pPr>
              <w:widowControl w:val="0"/>
              <w:tabs>
                <w:tab w:val="left" w:pos="11057"/>
              </w:tabs>
              <w:spacing w:line="228" w:lineRule="auto"/>
              <w:jc w:val="center"/>
              <w:rPr>
                <w:color w:val="000000"/>
              </w:rPr>
            </w:pPr>
            <w:r w:rsidRPr="00E17E79">
              <w:rPr>
                <w:color w:val="000000"/>
              </w:rPr>
              <w:t>1.2.2</w:t>
            </w:r>
          </w:p>
        </w:tc>
        <w:tc>
          <w:tcPr>
            <w:tcW w:w="4498" w:type="dxa"/>
            <w:tcBorders>
              <w:top w:val="single" w:sz="4" w:space="0" w:color="000000"/>
              <w:left w:val="single" w:sz="4" w:space="0" w:color="000000"/>
              <w:bottom w:val="single" w:sz="4" w:space="0" w:color="000000"/>
              <w:right w:val="single" w:sz="4" w:space="0" w:color="000000"/>
            </w:tcBorders>
          </w:tcPr>
          <w:p w:rsidR="00B1250C" w:rsidRPr="00E17E79" w:rsidRDefault="00B1250C" w:rsidP="006278B4">
            <w:pPr>
              <w:jc w:val="center"/>
              <w:rPr>
                <w:color w:val="000000"/>
              </w:rPr>
            </w:pPr>
            <w:r w:rsidRPr="00E17E79">
              <w:rPr>
                <w:color w:val="000000"/>
              </w:rPr>
              <w:t>Контрольная точка 1.1.2. Произведена приемка оказанных услуг по мероприятию «Ликвидация свалок»</w:t>
            </w:r>
          </w:p>
        </w:tc>
        <w:tc>
          <w:tcPr>
            <w:tcW w:w="1276" w:type="dxa"/>
            <w:tcBorders>
              <w:top w:val="single" w:sz="4" w:space="0" w:color="000000"/>
              <w:left w:val="single" w:sz="4" w:space="0" w:color="000000"/>
              <w:bottom w:val="single" w:sz="4" w:space="0" w:color="000000"/>
              <w:right w:val="single" w:sz="4" w:space="0" w:color="000000"/>
            </w:tcBorders>
          </w:tcPr>
          <w:p w:rsidR="00B1250C" w:rsidRPr="00E17E79" w:rsidRDefault="00B1250C" w:rsidP="006278B4">
            <w:pPr>
              <w:widowControl w:val="0"/>
              <w:tabs>
                <w:tab w:val="left" w:pos="11057"/>
              </w:tabs>
              <w:spacing w:line="228" w:lineRule="auto"/>
              <w:jc w:val="center"/>
              <w:rPr>
                <w:color w:val="000000"/>
              </w:rPr>
            </w:pPr>
            <w:r w:rsidRPr="00E17E79">
              <w:rPr>
                <w:color w:val="000000"/>
              </w:rPr>
              <w:t>декабрь 2025</w:t>
            </w:r>
          </w:p>
          <w:p w:rsidR="00B1250C" w:rsidRPr="00E17E79" w:rsidRDefault="00B1250C" w:rsidP="006278B4">
            <w:pPr>
              <w:jc w:val="center"/>
              <w:rPr>
                <w:color w:val="000000"/>
              </w:rPr>
            </w:pPr>
            <w:r w:rsidRPr="00E17E79">
              <w:rPr>
                <w:color w:val="000000"/>
              </w:rPr>
              <w:t>декабрь 2026</w:t>
            </w:r>
          </w:p>
          <w:p w:rsidR="00B1250C" w:rsidRPr="00E17E79" w:rsidRDefault="00B1250C" w:rsidP="006278B4">
            <w:pPr>
              <w:jc w:val="center"/>
              <w:rPr>
                <w:color w:val="000000"/>
              </w:rPr>
            </w:pPr>
            <w:r w:rsidRPr="00E17E79">
              <w:rPr>
                <w:color w:val="000000"/>
              </w:rPr>
              <w:t>декабрь 2027</w:t>
            </w:r>
          </w:p>
        </w:tc>
        <w:tc>
          <w:tcPr>
            <w:tcW w:w="4961" w:type="dxa"/>
            <w:tcBorders>
              <w:top w:val="single" w:sz="4" w:space="0" w:color="000000"/>
              <w:left w:val="single" w:sz="4" w:space="0" w:color="000000"/>
              <w:bottom w:val="single" w:sz="4" w:space="0" w:color="000000"/>
              <w:right w:val="single" w:sz="4" w:space="0" w:color="000000"/>
            </w:tcBorders>
          </w:tcPr>
          <w:p w:rsidR="00B1250C" w:rsidRPr="00E17E79" w:rsidRDefault="00B1250C" w:rsidP="006278B4">
            <w:pPr>
              <w:jc w:val="center"/>
              <w:rPr>
                <w:color w:val="000000"/>
                <w:szCs w:val="20"/>
              </w:rPr>
            </w:pPr>
            <w:r w:rsidRPr="000E47F4">
              <w:rPr>
                <w:color w:val="000000"/>
                <w:szCs w:val="20"/>
              </w:rPr>
              <w:t>Заместитель главы администрации по ЖКХ, строительству и благоустройству Мирущенко Наталья Александровна</w:t>
            </w:r>
          </w:p>
        </w:tc>
        <w:tc>
          <w:tcPr>
            <w:tcW w:w="1418" w:type="dxa"/>
            <w:tcBorders>
              <w:top w:val="single" w:sz="4" w:space="0" w:color="000000"/>
              <w:left w:val="single" w:sz="4" w:space="0" w:color="000000"/>
              <w:bottom w:val="single" w:sz="4" w:space="0" w:color="000000"/>
              <w:right w:val="single" w:sz="4" w:space="0" w:color="000000"/>
            </w:tcBorders>
          </w:tcPr>
          <w:p w:rsidR="00B1250C" w:rsidRPr="00E17E79" w:rsidRDefault="00B1250C" w:rsidP="006278B4">
            <w:pPr>
              <w:widowControl w:val="0"/>
              <w:tabs>
                <w:tab w:val="left" w:pos="11057"/>
              </w:tabs>
              <w:jc w:val="center"/>
              <w:rPr>
                <w:color w:val="000000"/>
              </w:rPr>
            </w:pPr>
            <w:r w:rsidRPr="00E17E79">
              <w:rPr>
                <w:color w:val="000000"/>
              </w:rPr>
              <w:t>акт приемки выполненных работ</w:t>
            </w:r>
          </w:p>
        </w:tc>
        <w:tc>
          <w:tcPr>
            <w:tcW w:w="1701" w:type="dxa"/>
            <w:tcBorders>
              <w:top w:val="single" w:sz="4" w:space="0" w:color="000000"/>
              <w:left w:val="single" w:sz="4" w:space="0" w:color="000000"/>
              <w:bottom w:val="single" w:sz="4" w:space="0" w:color="000000"/>
              <w:right w:val="single" w:sz="4" w:space="0" w:color="000000"/>
            </w:tcBorders>
          </w:tcPr>
          <w:p w:rsidR="00B1250C" w:rsidRPr="00E17E79" w:rsidRDefault="00B1250C" w:rsidP="006278B4">
            <w:pPr>
              <w:widowControl w:val="0"/>
              <w:tabs>
                <w:tab w:val="left" w:pos="11057"/>
              </w:tabs>
              <w:jc w:val="center"/>
              <w:rPr>
                <w:color w:val="000000"/>
              </w:rPr>
            </w:pPr>
            <w:r w:rsidRPr="00E17E79">
              <w:rPr>
                <w:color w:val="000000"/>
              </w:rPr>
              <w:t>-</w:t>
            </w:r>
          </w:p>
        </w:tc>
      </w:tr>
    </w:tbl>
    <w:p w:rsidR="00A5493E" w:rsidRDefault="00A5493E" w:rsidP="00E17E79">
      <w:pPr>
        <w:jc w:val="center"/>
        <w:rPr>
          <w:color w:val="000000"/>
          <w:sz w:val="28"/>
          <w:szCs w:val="28"/>
        </w:rPr>
      </w:pPr>
    </w:p>
    <w:p w:rsidR="00A5493E" w:rsidRDefault="00A5493E" w:rsidP="00E17E79">
      <w:pPr>
        <w:jc w:val="center"/>
        <w:rPr>
          <w:color w:val="000000"/>
          <w:sz w:val="28"/>
          <w:szCs w:val="28"/>
        </w:rPr>
      </w:pPr>
    </w:p>
    <w:p w:rsidR="00A5493E" w:rsidRDefault="00A5493E" w:rsidP="00E17E79">
      <w:pPr>
        <w:jc w:val="center"/>
        <w:rPr>
          <w:color w:val="000000"/>
          <w:sz w:val="28"/>
          <w:szCs w:val="28"/>
        </w:rPr>
      </w:pPr>
    </w:p>
    <w:p w:rsidR="00A5493E" w:rsidRDefault="00A5493E" w:rsidP="00E17E79">
      <w:pPr>
        <w:jc w:val="center"/>
        <w:rPr>
          <w:color w:val="000000"/>
          <w:sz w:val="28"/>
          <w:szCs w:val="28"/>
        </w:rPr>
      </w:pPr>
    </w:p>
    <w:p w:rsidR="00A5493E" w:rsidRDefault="00A5493E" w:rsidP="00E17E79">
      <w:pPr>
        <w:jc w:val="center"/>
        <w:rPr>
          <w:color w:val="000000"/>
          <w:sz w:val="28"/>
          <w:szCs w:val="28"/>
        </w:rPr>
      </w:pPr>
    </w:p>
    <w:p w:rsidR="00A5493E" w:rsidRDefault="00A5493E" w:rsidP="00E17E79">
      <w:pPr>
        <w:jc w:val="center"/>
        <w:rPr>
          <w:color w:val="000000"/>
          <w:sz w:val="28"/>
          <w:szCs w:val="28"/>
        </w:rPr>
      </w:pPr>
    </w:p>
    <w:p w:rsidR="00A5493E" w:rsidRDefault="00A5493E" w:rsidP="00E17E79">
      <w:pPr>
        <w:jc w:val="center"/>
        <w:rPr>
          <w:color w:val="000000"/>
          <w:sz w:val="28"/>
          <w:szCs w:val="28"/>
        </w:rPr>
      </w:pPr>
    </w:p>
    <w:p w:rsidR="00A5493E" w:rsidRDefault="00A5493E" w:rsidP="00E17E79">
      <w:pPr>
        <w:jc w:val="center"/>
        <w:rPr>
          <w:color w:val="000000"/>
          <w:sz w:val="28"/>
          <w:szCs w:val="28"/>
        </w:rPr>
      </w:pPr>
    </w:p>
    <w:p w:rsidR="00507532" w:rsidRDefault="00507532" w:rsidP="00E17E79">
      <w:pPr>
        <w:jc w:val="center"/>
        <w:rPr>
          <w:color w:val="000000"/>
          <w:sz w:val="28"/>
          <w:szCs w:val="28"/>
        </w:rPr>
      </w:pPr>
    </w:p>
    <w:p w:rsidR="00507532" w:rsidRDefault="00507532" w:rsidP="00E17E79">
      <w:pPr>
        <w:jc w:val="center"/>
        <w:rPr>
          <w:color w:val="000000"/>
          <w:sz w:val="28"/>
          <w:szCs w:val="28"/>
        </w:rPr>
      </w:pPr>
    </w:p>
    <w:p w:rsidR="00507532" w:rsidRDefault="00507532" w:rsidP="00E17E79">
      <w:pPr>
        <w:jc w:val="center"/>
        <w:rPr>
          <w:color w:val="000000"/>
          <w:sz w:val="28"/>
          <w:szCs w:val="28"/>
        </w:rPr>
      </w:pPr>
    </w:p>
    <w:p w:rsidR="00507532" w:rsidRDefault="00507532" w:rsidP="00E17E79">
      <w:pPr>
        <w:jc w:val="center"/>
        <w:rPr>
          <w:color w:val="000000"/>
          <w:sz w:val="28"/>
          <w:szCs w:val="28"/>
        </w:rPr>
      </w:pPr>
    </w:p>
    <w:p w:rsidR="00507532" w:rsidRDefault="00507532" w:rsidP="00E17E79">
      <w:pPr>
        <w:jc w:val="center"/>
        <w:rPr>
          <w:color w:val="000000"/>
          <w:sz w:val="28"/>
          <w:szCs w:val="28"/>
        </w:rPr>
      </w:pPr>
    </w:p>
    <w:p w:rsidR="00507532" w:rsidRDefault="00507532" w:rsidP="00E17E79">
      <w:pPr>
        <w:jc w:val="center"/>
        <w:rPr>
          <w:color w:val="000000"/>
          <w:sz w:val="28"/>
          <w:szCs w:val="28"/>
        </w:rPr>
      </w:pPr>
    </w:p>
    <w:p w:rsidR="00507532" w:rsidRDefault="00507532" w:rsidP="00E17E79">
      <w:pPr>
        <w:jc w:val="center"/>
        <w:rPr>
          <w:color w:val="000000"/>
          <w:sz w:val="28"/>
          <w:szCs w:val="28"/>
        </w:rPr>
      </w:pPr>
    </w:p>
    <w:p w:rsidR="00507532" w:rsidRDefault="00507532" w:rsidP="00E17E79">
      <w:pPr>
        <w:jc w:val="center"/>
        <w:rPr>
          <w:color w:val="000000"/>
          <w:sz w:val="28"/>
          <w:szCs w:val="28"/>
        </w:rPr>
      </w:pPr>
    </w:p>
    <w:p w:rsidR="00507532" w:rsidRDefault="00507532" w:rsidP="00E17E79">
      <w:pPr>
        <w:jc w:val="center"/>
        <w:rPr>
          <w:color w:val="000000"/>
          <w:sz w:val="28"/>
          <w:szCs w:val="28"/>
        </w:rPr>
      </w:pPr>
    </w:p>
    <w:p w:rsidR="00507532" w:rsidRDefault="00507532" w:rsidP="00E17E79">
      <w:pPr>
        <w:jc w:val="center"/>
        <w:rPr>
          <w:color w:val="000000"/>
          <w:sz w:val="28"/>
          <w:szCs w:val="28"/>
        </w:rPr>
      </w:pPr>
    </w:p>
    <w:p w:rsidR="00A5493E" w:rsidRDefault="00A5493E" w:rsidP="00E17E79">
      <w:pPr>
        <w:jc w:val="center"/>
        <w:rPr>
          <w:color w:val="000000"/>
          <w:sz w:val="28"/>
          <w:szCs w:val="28"/>
        </w:rPr>
      </w:pPr>
    </w:p>
    <w:p w:rsidR="00857B63" w:rsidRDefault="00857B63" w:rsidP="00FB0A9B">
      <w:pPr>
        <w:jc w:val="center"/>
        <w:rPr>
          <w:color w:val="000000"/>
          <w:sz w:val="28"/>
          <w:szCs w:val="28"/>
        </w:rPr>
      </w:pPr>
    </w:p>
    <w:p w:rsidR="00FB0A9B" w:rsidRPr="00E17E79" w:rsidRDefault="00FB0A9B" w:rsidP="00FB0A9B">
      <w:pPr>
        <w:jc w:val="center"/>
        <w:rPr>
          <w:color w:val="000000"/>
          <w:sz w:val="28"/>
          <w:szCs w:val="28"/>
        </w:rPr>
      </w:pPr>
      <w:r w:rsidRPr="00E17E79">
        <w:rPr>
          <w:color w:val="000000"/>
          <w:sz w:val="28"/>
          <w:szCs w:val="28"/>
        </w:rPr>
        <w:lastRenderedPageBreak/>
        <w:t>Паспорт</w:t>
      </w:r>
    </w:p>
    <w:p w:rsidR="00FB0A9B" w:rsidRPr="00E17E79" w:rsidRDefault="00FB0A9B" w:rsidP="00FB0A9B">
      <w:pPr>
        <w:jc w:val="center"/>
        <w:rPr>
          <w:color w:val="000000"/>
          <w:sz w:val="28"/>
          <w:szCs w:val="28"/>
        </w:rPr>
      </w:pPr>
      <w:r w:rsidRPr="00E17E79">
        <w:rPr>
          <w:color w:val="000000"/>
          <w:sz w:val="28"/>
          <w:szCs w:val="28"/>
        </w:rPr>
        <w:t xml:space="preserve">комплекса процессных мероприятий «Развитие водохозяйственного комплекса </w:t>
      </w:r>
      <w:r>
        <w:rPr>
          <w:color w:val="000000"/>
          <w:sz w:val="28"/>
          <w:szCs w:val="28"/>
        </w:rPr>
        <w:t>в Красюковском сельском поселении»</w:t>
      </w:r>
    </w:p>
    <w:p w:rsidR="00FB0A9B" w:rsidRPr="00E17E79" w:rsidRDefault="00FB0A9B" w:rsidP="00FB0A9B">
      <w:pPr>
        <w:jc w:val="center"/>
        <w:rPr>
          <w:color w:val="000000"/>
          <w:sz w:val="28"/>
          <w:szCs w:val="28"/>
        </w:rPr>
      </w:pPr>
      <w:r w:rsidRPr="00E17E79">
        <w:rPr>
          <w:color w:val="000000"/>
          <w:sz w:val="28"/>
          <w:szCs w:val="28"/>
        </w:rPr>
        <w:t>1. Основные положения</w:t>
      </w:r>
    </w:p>
    <w:tbl>
      <w:tblPr>
        <w:tblW w:w="143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317"/>
        <w:gridCol w:w="8079"/>
      </w:tblGrid>
      <w:tr w:rsidR="00FB0A9B" w:rsidRPr="00E17E79" w:rsidTr="008C733E">
        <w:trPr>
          <w:jc w:val="center"/>
        </w:trPr>
        <w:tc>
          <w:tcPr>
            <w:tcW w:w="6317" w:type="dxa"/>
          </w:tcPr>
          <w:p w:rsidR="00FB0A9B" w:rsidRPr="00E17E79" w:rsidRDefault="00FB0A9B" w:rsidP="00FB0A9B">
            <w:pPr>
              <w:jc w:val="both"/>
              <w:rPr>
                <w:color w:val="000000"/>
                <w:sz w:val="28"/>
                <w:szCs w:val="28"/>
              </w:rPr>
            </w:pPr>
            <w:r w:rsidRPr="00E17E79">
              <w:rPr>
                <w:color w:val="000000"/>
                <w:sz w:val="28"/>
                <w:szCs w:val="28"/>
              </w:rPr>
              <w:t xml:space="preserve">Ответственный за разработку и реализацию комплекса процессных мероприятий «Развитие водохозяйственного комплекса в </w:t>
            </w:r>
            <w:r>
              <w:rPr>
                <w:color w:val="000000"/>
                <w:sz w:val="28"/>
                <w:szCs w:val="28"/>
              </w:rPr>
              <w:t>Красюковском</w:t>
            </w:r>
            <w:r w:rsidRPr="00E17E79">
              <w:rPr>
                <w:color w:val="000000"/>
                <w:sz w:val="28"/>
                <w:szCs w:val="28"/>
              </w:rPr>
              <w:t xml:space="preserve"> сельском поселении» (далее также в настоящем разделе - комплекс процессных мероприятий)</w:t>
            </w:r>
          </w:p>
        </w:tc>
        <w:tc>
          <w:tcPr>
            <w:tcW w:w="8079" w:type="dxa"/>
          </w:tcPr>
          <w:p w:rsidR="00FB0A9B" w:rsidRPr="00E17E79" w:rsidRDefault="00FB0A9B" w:rsidP="00FB0A9B">
            <w:pPr>
              <w:widowControl w:val="0"/>
              <w:autoSpaceDE w:val="0"/>
              <w:autoSpaceDN w:val="0"/>
              <w:adjustRightInd w:val="0"/>
              <w:spacing w:before="60"/>
              <w:rPr>
                <w:color w:val="000000"/>
                <w:sz w:val="28"/>
                <w:szCs w:val="28"/>
              </w:rPr>
            </w:pPr>
            <w:r w:rsidRPr="00FB0A9B">
              <w:rPr>
                <w:color w:val="000000"/>
                <w:sz w:val="28"/>
                <w:szCs w:val="28"/>
              </w:rPr>
              <w:t>Заместитель главы администрации по ЖКХ, строительству и благоустройству Мирущенко Наталья Александровна</w:t>
            </w:r>
          </w:p>
        </w:tc>
      </w:tr>
      <w:tr w:rsidR="00FB0A9B" w:rsidRPr="00E17E79" w:rsidTr="008C733E">
        <w:trPr>
          <w:jc w:val="center"/>
        </w:trPr>
        <w:tc>
          <w:tcPr>
            <w:tcW w:w="6317" w:type="dxa"/>
          </w:tcPr>
          <w:p w:rsidR="00FB0A9B" w:rsidRPr="00E17E79" w:rsidRDefault="00FB0A9B" w:rsidP="008C733E">
            <w:pPr>
              <w:jc w:val="both"/>
              <w:rPr>
                <w:color w:val="000000"/>
                <w:sz w:val="28"/>
                <w:szCs w:val="28"/>
              </w:rPr>
            </w:pPr>
            <w:r w:rsidRPr="00E17E79">
              <w:rPr>
                <w:color w:val="000000"/>
                <w:sz w:val="28"/>
                <w:szCs w:val="28"/>
              </w:rPr>
              <w:t xml:space="preserve">Связь с муниципальной программой </w:t>
            </w:r>
            <w:r>
              <w:rPr>
                <w:color w:val="000000"/>
                <w:sz w:val="28"/>
                <w:szCs w:val="28"/>
              </w:rPr>
              <w:t>Красюковского</w:t>
            </w:r>
            <w:r w:rsidRPr="00E17E79">
              <w:rPr>
                <w:color w:val="000000"/>
                <w:sz w:val="28"/>
                <w:szCs w:val="28"/>
              </w:rPr>
              <w:t xml:space="preserve"> сельского поселения</w:t>
            </w:r>
          </w:p>
        </w:tc>
        <w:tc>
          <w:tcPr>
            <w:tcW w:w="8079" w:type="dxa"/>
          </w:tcPr>
          <w:p w:rsidR="00FB0A9B" w:rsidRPr="00E17E79" w:rsidRDefault="00FB0A9B" w:rsidP="00FB0A9B">
            <w:pPr>
              <w:jc w:val="both"/>
              <w:rPr>
                <w:color w:val="000000"/>
                <w:sz w:val="28"/>
                <w:szCs w:val="28"/>
              </w:rPr>
            </w:pPr>
            <w:r w:rsidRPr="00E17E79">
              <w:rPr>
                <w:color w:val="000000"/>
                <w:sz w:val="28"/>
                <w:szCs w:val="28"/>
              </w:rPr>
              <w:t xml:space="preserve">муниципальная программа </w:t>
            </w:r>
            <w:r>
              <w:rPr>
                <w:color w:val="000000"/>
                <w:sz w:val="28"/>
                <w:szCs w:val="28"/>
              </w:rPr>
              <w:t>Красюковского</w:t>
            </w:r>
            <w:r w:rsidRPr="00E17E79">
              <w:rPr>
                <w:color w:val="000000"/>
                <w:sz w:val="28"/>
                <w:szCs w:val="28"/>
              </w:rPr>
              <w:t xml:space="preserve"> сельского поселения Октябрьского района «Охрана окружающей среды и рациональное природопользование»</w:t>
            </w:r>
          </w:p>
        </w:tc>
      </w:tr>
    </w:tbl>
    <w:p w:rsidR="00FB0A9B" w:rsidRPr="00E17E79" w:rsidRDefault="00FB0A9B" w:rsidP="00FB0A9B">
      <w:pPr>
        <w:jc w:val="center"/>
        <w:rPr>
          <w:color w:val="000000"/>
          <w:sz w:val="28"/>
          <w:szCs w:val="28"/>
          <w:highlight w:val="yellow"/>
        </w:rPr>
      </w:pPr>
    </w:p>
    <w:p w:rsidR="00FB0A9B" w:rsidRPr="00E17E79" w:rsidRDefault="00FB0A9B" w:rsidP="00FB0A9B">
      <w:pPr>
        <w:jc w:val="center"/>
        <w:rPr>
          <w:color w:val="000000"/>
          <w:sz w:val="28"/>
          <w:szCs w:val="28"/>
        </w:rPr>
      </w:pPr>
    </w:p>
    <w:p w:rsidR="00FB0A9B" w:rsidRPr="00E17E79" w:rsidRDefault="00FB0A9B" w:rsidP="00FB0A9B">
      <w:pPr>
        <w:jc w:val="center"/>
        <w:rPr>
          <w:color w:val="000000"/>
          <w:sz w:val="28"/>
          <w:szCs w:val="28"/>
        </w:rPr>
      </w:pPr>
    </w:p>
    <w:p w:rsidR="00FB0A9B" w:rsidRDefault="00FB0A9B" w:rsidP="00FB0A9B">
      <w:pPr>
        <w:jc w:val="center"/>
        <w:rPr>
          <w:color w:val="000000"/>
          <w:sz w:val="28"/>
          <w:szCs w:val="28"/>
        </w:rPr>
      </w:pPr>
    </w:p>
    <w:p w:rsidR="00FB0A9B" w:rsidRDefault="00FB0A9B" w:rsidP="00FB0A9B">
      <w:pPr>
        <w:jc w:val="center"/>
        <w:rPr>
          <w:color w:val="000000"/>
          <w:sz w:val="28"/>
          <w:szCs w:val="28"/>
        </w:rPr>
      </w:pPr>
    </w:p>
    <w:p w:rsidR="00FB0A9B" w:rsidRDefault="00FB0A9B" w:rsidP="00FB0A9B">
      <w:pPr>
        <w:jc w:val="center"/>
        <w:rPr>
          <w:color w:val="000000"/>
          <w:sz w:val="28"/>
          <w:szCs w:val="28"/>
        </w:rPr>
      </w:pPr>
    </w:p>
    <w:p w:rsidR="00FB0A9B" w:rsidRDefault="00FB0A9B" w:rsidP="00FB0A9B">
      <w:pPr>
        <w:jc w:val="center"/>
        <w:rPr>
          <w:color w:val="000000"/>
          <w:sz w:val="28"/>
          <w:szCs w:val="28"/>
        </w:rPr>
      </w:pPr>
    </w:p>
    <w:p w:rsidR="00FB0A9B" w:rsidRDefault="00FB0A9B" w:rsidP="00FB0A9B">
      <w:pPr>
        <w:jc w:val="center"/>
        <w:rPr>
          <w:color w:val="000000"/>
          <w:sz w:val="28"/>
          <w:szCs w:val="28"/>
        </w:rPr>
      </w:pPr>
    </w:p>
    <w:p w:rsidR="00FB0A9B" w:rsidRDefault="00FB0A9B" w:rsidP="00FB0A9B">
      <w:pPr>
        <w:jc w:val="center"/>
        <w:rPr>
          <w:color w:val="000000"/>
          <w:sz w:val="28"/>
          <w:szCs w:val="28"/>
        </w:rPr>
      </w:pPr>
    </w:p>
    <w:p w:rsidR="00FB0A9B" w:rsidRDefault="00FB0A9B" w:rsidP="00FB0A9B">
      <w:pPr>
        <w:jc w:val="center"/>
        <w:rPr>
          <w:color w:val="000000"/>
          <w:sz w:val="28"/>
          <w:szCs w:val="28"/>
        </w:rPr>
      </w:pPr>
    </w:p>
    <w:p w:rsidR="00FB0A9B" w:rsidRDefault="00FB0A9B" w:rsidP="00FB0A9B">
      <w:pPr>
        <w:jc w:val="center"/>
        <w:rPr>
          <w:color w:val="000000"/>
          <w:sz w:val="28"/>
          <w:szCs w:val="28"/>
        </w:rPr>
      </w:pPr>
    </w:p>
    <w:p w:rsidR="00FB0A9B" w:rsidRDefault="00FB0A9B" w:rsidP="00FB0A9B">
      <w:pPr>
        <w:jc w:val="center"/>
        <w:rPr>
          <w:color w:val="000000"/>
          <w:sz w:val="28"/>
          <w:szCs w:val="28"/>
        </w:rPr>
      </w:pPr>
    </w:p>
    <w:p w:rsidR="00FB0A9B" w:rsidRDefault="00FB0A9B" w:rsidP="00FB0A9B">
      <w:pPr>
        <w:jc w:val="center"/>
        <w:rPr>
          <w:color w:val="000000"/>
          <w:sz w:val="28"/>
          <w:szCs w:val="28"/>
        </w:rPr>
      </w:pPr>
    </w:p>
    <w:p w:rsidR="00FB0A9B" w:rsidRDefault="00FB0A9B" w:rsidP="00FB0A9B">
      <w:pPr>
        <w:jc w:val="center"/>
        <w:rPr>
          <w:color w:val="000000"/>
          <w:sz w:val="28"/>
          <w:szCs w:val="28"/>
        </w:rPr>
      </w:pPr>
    </w:p>
    <w:p w:rsidR="00FB0A9B" w:rsidRPr="00E17E79" w:rsidRDefault="00FB0A9B" w:rsidP="00FB0A9B">
      <w:pPr>
        <w:jc w:val="center"/>
        <w:rPr>
          <w:color w:val="000000"/>
          <w:sz w:val="28"/>
          <w:szCs w:val="28"/>
        </w:rPr>
      </w:pPr>
    </w:p>
    <w:p w:rsidR="00FB0A9B" w:rsidRPr="00E17E79" w:rsidRDefault="00FB0A9B" w:rsidP="00FB0A9B">
      <w:pPr>
        <w:jc w:val="center"/>
        <w:rPr>
          <w:color w:val="000000"/>
          <w:sz w:val="28"/>
          <w:szCs w:val="28"/>
        </w:rPr>
      </w:pPr>
    </w:p>
    <w:p w:rsidR="00FB0A9B" w:rsidRPr="00E17E79" w:rsidRDefault="00FB0A9B" w:rsidP="00FB0A9B">
      <w:pPr>
        <w:jc w:val="center"/>
        <w:rPr>
          <w:color w:val="000000"/>
          <w:sz w:val="28"/>
          <w:szCs w:val="28"/>
        </w:rPr>
      </w:pPr>
    </w:p>
    <w:p w:rsidR="00FB0A9B" w:rsidRPr="00E17E79" w:rsidRDefault="00FB0A9B" w:rsidP="00FB0A9B">
      <w:pPr>
        <w:jc w:val="center"/>
        <w:rPr>
          <w:color w:val="000000"/>
          <w:sz w:val="28"/>
          <w:szCs w:val="28"/>
        </w:rPr>
      </w:pPr>
    </w:p>
    <w:p w:rsidR="00FB0A9B" w:rsidRPr="00E17E79" w:rsidRDefault="00FB0A9B" w:rsidP="00FB0A9B">
      <w:pPr>
        <w:jc w:val="center"/>
        <w:rPr>
          <w:color w:val="000000"/>
          <w:sz w:val="28"/>
          <w:szCs w:val="28"/>
        </w:rPr>
      </w:pPr>
      <w:r w:rsidRPr="00E17E79">
        <w:rPr>
          <w:color w:val="000000"/>
          <w:sz w:val="28"/>
          <w:szCs w:val="28"/>
        </w:rPr>
        <w:lastRenderedPageBreak/>
        <w:t>2. Показатели комплекса процессных мероприятий</w:t>
      </w:r>
    </w:p>
    <w:p w:rsidR="00FB0A9B" w:rsidRPr="00E17E79" w:rsidRDefault="00FB0A9B" w:rsidP="00FB0A9B">
      <w:pPr>
        <w:jc w:val="center"/>
        <w:rPr>
          <w:color w:val="000000"/>
          <w:sz w:val="28"/>
          <w:szCs w:val="28"/>
        </w:rPr>
      </w:pPr>
    </w:p>
    <w:tbl>
      <w:tblPr>
        <w:tblW w:w="15101" w:type="dxa"/>
        <w:tblInd w:w="62" w:type="dxa"/>
        <w:tblLayout w:type="fixed"/>
        <w:tblCellMar>
          <w:top w:w="102" w:type="dxa"/>
          <w:left w:w="62" w:type="dxa"/>
          <w:bottom w:w="102" w:type="dxa"/>
          <w:right w:w="62" w:type="dxa"/>
        </w:tblCellMar>
        <w:tblLook w:val="0000" w:firstRow="0" w:lastRow="0" w:firstColumn="0" w:lastColumn="0" w:noHBand="0" w:noVBand="0"/>
      </w:tblPr>
      <w:tblGrid>
        <w:gridCol w:w="851"/>
        <w:gridCol w:w="1417"/>
        <w:gridCol w:w="1493"/>
        <w:gridCol w:w="775"/>
        <w:gridCol w:w="1134"/>
        <w:gridCol w:w="1067"/>
        <w:gridCol w:w="776"/>
        <w:gridCol w:w="1020"/>
        <w:gridCol w:w="1020"/>
        <w:gridCol w:w="1020"/>
        <w:gridCol w:w="1020"/>
        <w:gridCol w:w="1732"/>
        <w:gridCol w:w="1776"/>
      </w:tblGrid>
      <w:tr w:rsidR="00FB0A9B" w:rsidRPr="00E17E79" w:rsidTr="008C733E">
        <w:tc>
          <w:tcPr>
            <w:tcW w:w="851" w:type="dxa"/>
            <w:vMerge w:val="restart"/>
            <w:tcBorders>
              <w:top w:val="single" w:sz="4" w:space="0" w:color="auto"/>
              <w:left w:val="single" w:sz="4" w:space="0" w:color="auto"/>
              <w:bottom w:val="single" w:sz="4" w:space="0" w:color="auto"/>
              <w:right w:val="single" w:sz="4" w:space="0" w:color="auto"/>
            </w:tcBorders>
          </w:tcPr>
          <w:p w:rsidR="00FB0A9B" w:rsidRPr="00E17E79" w:rsidRDefault="00FB0A9B" w:rsidP="008C733E">
            <w:pPr>
              <w:jc w:val="center"/>
              <w:rPr>
                <w:color w:val="000000"/>
              </w:rPr>
            </w:pPr>
            <w:r w:rsidRPr="00E17E79">
              <w:rPr>
                <w:color w:val="000000"/>
              </w:rPr>
              <w:t>№</w:t>
            </w:r>
          </w:p>
          <w:p w:rsidR="00FB0A9B" w:rsidRPr="00E17E79" w:rsidRDefault="00FB0A9B" w:rsidP="008C733E">
            <w:pPr>
              <w:jc w:val="center"/>
              <w:rPr>
                <w:color w:val="000000"/>
              </w:rPr>
            </w:pPr>
            <w:r w:rsidRPr="00E17E79">
              <w:rPr>
                <w:color w:val="000000"/>
              </w:rPr>
              <w:t>п/п</w:t>
            </w:r>
          </w:p>
        </w:tc>
        <w:tc>
          <w:tcPr>
            <w:tcW w:w="1417" w:type="dxa"/>
            <w:vMerge w:val="restart"/>
            <w:tcBorders>
              <w:top w:val="single" w:sz="4" w:space="0" w:color="auto"/>
              <w:left w:val="single" w:sz="4" w:space="0" w:color="auto"/>
              <w:bottom w:val="single" w:sz="4" w:space="0" w:color="auto"/>
              <w:right w:val="single" w:sz="4" w:space="0" w:color="auto"/>
            </w:tcBorders>
          </w:tcPr>
          <w:p w:rsidR="00FB0A9B" w:rsidRPr="00E17E79" w:rsidRDefault="00FB0A9B" w:rsidP="008C733E">
            <w:pPr>
              <w:jc w:val="center"/>
              <w:rPr>
                <w:color w:val="000000"/>
              </w:rPr>
            </w:pPr>
            <w:r w:rsidRPr="00E17E79">
              <w:rPr>
                <w:color w:val="000000"/>
              </w:rPr>
              <w:t>Наименование показателя</w:t>
            </w:r>
          </w:p>
        </w:tc>
        <w:tc>
          <w:tcPr>
            <w:tcW w:w="1493" w:type="dxa"/>
            <w:vMerge w:val="restart"/>
            <w:tcBorders>
              <w:top w:val="single" w:sz="4" w:space="0" w:color="auto"/>
              <w:left w:val="single" w:sz="4" w:space="0" w:color="auto"/>
              <w:bottom w:val="single" w:sz="4" w:space="0" w:color="auto"/>
              <w:right w:val="single" w:sz="4" w:space="0" w:color="auto"/>
            </w:tcBorders>
          </w:tcPr>
          <w:p w:rsidR="00FB0A9B" w:rsidRPr="00E17E79" w:rsidRDefault="00FB0A9B" w:rsidP="008C733E">
            <w:pPr>
              <w:jc w:val="center"/>
              <w:rPr>
                <w:color w:val="000000"/>
              </w:rPr>
            </w:pPr>
            <w:r w:rsidRPr="00E17E79">
              <w:rPr>
                <w:color w:val="000000"/>
              </w:rPr>
              <w:t>Признак возрастания/ убывания</w:t>
            </w:r>
          </w:p>
        </w:tc>
        <w:tc>
          <w:tcPr>
            <w:tcW w:w="775" w:type="dxa"/>
            <w:vMerge w:val="restart"/>
            <w:tcBorders>
              <w:top w:val="single" w:sz="4" w:space="0" w:color="auto"/>
              <w:left w:val="single" w:sz="4" w:space="0" w:color="auto"/>
              <w:bottom w:val="single" w:sz="4" w:space="0" w:color="auto"/>
              <w:right w:val="single" w:sz="4" w:space="0" w:color="auto"/>
            </w:tcBorders>
          </w:tcPr>
          <w:p w:rsidR="00FB0A9B" w:rsidRPr="00E17E79" w:rsidRDefault="00FB0A9B" w:rsidP="008C733E">
            <w:pPr>
              <w:jc w:val="center"/>
              <w:rPr>
                <w:color w:val="000000"/>
              </w:rPr>
            </w:pPr>
            <w:r w:rsidRPr="00E17E79">
              <w:rPr>
                <w:color w:val="000000"/>
              </w:rPr>
              <w:t>Уровень показателя</w:t>
            </w:r>
          </w:p>
        </w:tc>
        <w:tc>
          <w:tcPr>
            <w:tcW w:w="1134" w:type="dxa"/>
            <w:vMerge w:val="restart"/>
            <w:tcBorders>
              <w:top w:val="single" w:sz="4" w:space="0" w:color="auto"/>
              <w:left w:val="single" w:sz="4" w:space="0" w:color="auto"/>
              <w:bottom w:val="single" w:sz="4" w:space="0" w:color="auto"/>
              <w:right w:val="single" w:sz="4" w:space="0" w:color="auto"/>
            </w:tcBorders>
          </w:tcPr>
          <w:p w:rsidR="00FB0A9B" w:rsidRPr="00E17E79" w:rsidRDefault="00FB0A9B" w:rsidP="008C733E">
            <w:pPr>
              <w:jc w:val="center"/>
              <w:rPr>
                <w:color w:val="000000"/>
              </w:rPr>
            </w:pPr>
            <w:r w:rsidRPr="00E17E79">
              <w:rPr>
                <w:color w:val="000000"/>
              </w:rPr>
              <w:t xml:space="preserve">Единица измерения (по </w:t>
            </w:r>
            <w:hyperlink r:id="rId17" w:history="1">
              <w:r w:rsidRPr="00E17E79">
                <w:rPr>
                  <w:color w:val="000000"/>
                  <w:sz w:val="20"/>
                </w:rPr>
                <w:t>ОКЕИ</w:t>
              </w:r>
            </w:hyperlink>
            <w:r w:rsidRPr="00E17E79">
              <w:rPr>
                <w:color w:val="000000"/>
              </w:rPr>
              <w:t>)</w:t>
            </w:r>
          </w:p>
        </w:tc>
        <w:tc>
          <w:tcPr>
            <w:tcW w:w="1843" w:type="dxa"/>
            <w:gridSpan w:val="2"/>
            <w:tcBorders>
              <w:top w:val="single" w:sz="4" w:space="0" w:color="auto"/>
              <w:left w:val="single" w:sz="4" w:space="0" w:color="auto"/>
              <w:bottom w:val="single" w:sz="4" w:space="0" w:color="auto"/>
              <w:right w:val="single" w:sz="4" w:space="0" w:color="auto"/>
            </w:tcBorders>
          </w:tcPr>
          <w:p w:rsidR="00FB0A9B" w:rsidRPr="00E17E79" w:rsidRDefault="00FB0A9B" w:rsidP="008C733E">
            <w:pPr>
              <w:jc w:val="center"/>
              <w:rPr>
                <w:color w:val="000000"/>
              </w:rPr>
            </w:pPr>
            <w:r w:rsidRPr="00E17E79">
              <w:rPr>
                <w:color w:val="000000"/>
              </w:rPr>
              <w:t>Базовое значение показателя</w:t>
            </w:r>
          </w:p>
        </w:tc>
        <w:tc>
          <w:tcPr>
            <w:tcW w:w="4080" w:type="dxa"/>
            <w:gridSpan w:val="4"/>
            <w:tcBorders>
              <w:top w:val="single" w:sz="4" w:space="0" w:color="auto"/>
              <w:left w:val="single" w:sz="4" w:space="0" w:color="auto"/>
              <w:bottom w:val="single" w:sz="4" w:space="0" w:color="auto"/>
              <w:right w:val="single" w:sz="4" w:space="0" w:color="auto"/>
            </w:tcBorders>
          </w:tcPr>
          <w:p w:rsidR="00FB0A9B" w:rsidRPr="00E17E79" w:rsidRDefault="00FB0A9B" w:rsidP="008C733E">
            <w:pPr>
              <w:jc w:val="center"/>
              <w:rPr>
                <w:color w:val="000000"/>
              </w:rPr>
            </w:pPr>
            <w:r w:rsidRPr="00E17E79">
              <w:rPr>
                <w:color w:val="000000"/>
              </w:rPr>
              <w:t>Значения показателя</w:t>
            </w:r>
          </w:p>
        </w:tc>
        <w:tc>
          <w:tcPr>
            <w:tcW w:w="1732" w:type="dxa"/>
            <w:vMerge w:val="restart"/>
            <w:tcBorders>
              <w:top w:val="single" w:sz="4" w:space="0" w:color="auto"/>
              <w:left w:val="single" w:sz="4" w:space="0" w:color="auto"/>
              <w:bottom w:val="single" w:sz="4" w:space="0" w:color="auto"/>
              <w:right w:val="single" w:sz="4" w:space="0" w:color="auto"/>
            </w:tcBorders>
          </w:tcPr>
          <w:p w:rsidR="00FB0A9B" w:rsidRPr="00E17E79" w:rsidRDefault="00FB0A9B" w:rsidP="008C733E">
            <w:pPr>
              <w:jc w:val="center"/>
              <w:rPr>
                <w:color w:val="000000"/>
              </w:rPr>
            </w:pPr>
            <w:r w:rsidRPr="00E17E79">
              <w:rPr>
                <w:color w:val="000000"/>
              </w:rPr>
              <w:t>Ответственный за достижение показателя</w:t>
            </w:r>
          </w:p>
        </w:tc>
        <w:tc>
          <w:tcPr>
            <w:tcW w:w="1776" w:type="dxa"/>
            <w:vMerge w:val="restart"/>
            <w:tcBorders>
              <w:top w:val="single" w:sz="4" w:space="0" w:color="auto"/>
              <w:left w:val="single" w:sz="4" w:space="0" w:color="auto"/>
              <w:bottom w:val="single" w:sz="4" w:space="0" w:color="auto"/>
              <w:right w:val="single" w:sz="4" w:space="0" w:color="auto"/>
            </w:tcBorders>
          </w:tcPr>
          <w:p w:rsidR="00FB0A9B" w:rsidRPr="00E17E79" w:rsidRDefault="00FB0A9B" w:rsidP="008C733E">
            <w:pPr>
              <w:jc w:val="center"/>
              <w:rPr>
                <w:color w:val="000000"/>
              </w:rPr>
            </w:pPr>
            <w:r w:rsidRPr="00E17E79">
              <w:rPr>
                <w:color w:val="000000"/>
              </w:rPr>
              <w:t>Информацион-ная система</w:t>
            </w:r>
          </w:p>
        </w:tc>
      </w:tr>
      <w:tr w:rsidR="00FB0A9B" w:rsidRPr="00E17E79" w:rsidTr="008C733E">
        <w:tc>
          <w:tcPr>
            <w:tcW w:w="851" w:type="dxa"/>
            <w:vMerge/>
            <w:tcBorders>
              <w:top w:val="single" w:sz="4" w:space="0" w:color="auto"/>
              <w:left w:val="single" w:sz="4" w:space="0" w:color="auto"/>
              <w:bottom w:val="single" w:sz="4" w:space="0" w:color="auto"/>
              <w:right w:val="single" w:sz="4" w:space="0" w:color="auto"/>
            </w:tcBorders>
          </w:tcPr>
          <w:p w:rsidR="00FB0A9B" w:rsidRPr="00E17E79" w:rsidRDefault="00FB0A9B" w:rsidP="008C733E">
            <w:pPr>
              <w:jc w:val="center"/>
              <w:rPr>
                <w:color w:val="000000"/>
              </w:rPr>
            </w:pPr>
          </w:p>
        </w:tc>
        <w:tc>
          <w:tcPr>
            <w:tcW w:w="1417" w:type="dxa"/>
            <w:vMerge/>
            <w:tcBorders>
              <w:top w:val="single" w:sz="4" w:space="0" w:color="auto"/>
              <w:left w:val="single" w:sz="4" w:space="0" w:color="auto"/>
              <w:bottom w:val="single" w:sz="4" w:space="0" w:color="auto"/>
              <w:right w:val="single" w:sz="4" w:space="0" w:color="auto"/>
            </w:tcBorders>
          </w:tcPr>
          <w:p w:rsidR="00FB0A9B" w:rsidRPr="00E17E79" w:rsidRDefault="00FB0A9B" w:rsidP="008C733E">
            <w:pPr>
              <w:jc w:val="center"/>
              <w:rPr>
                <w:color w:val="000000"/>
              </w:rPr>
            </w:pPr>
          </w:p>
        </w:tc>
        <w:tc>
          <w:tcPr>
            <w:tcW w:w="1493" w:type="dxa"/>
            <w:vMerge/>
            <w:tcBorders>
              <w:top w:val="single" w:sz="4" w:space="0" w:color="auto"/>
              <w:left w:val="single" w:sz="4" w:space="0" w:color="auto"/>
              <w:bottom w:val="single" w:sz="4" w:space="0" w:color="auto"/>
              <w:right w:val="single" w:sz="4" w:space="0" w:color="auto"/>
            </w:tcBorders>
          </w:tcPr>
          <w:p w:rsidR="00FB0A9B" w:rsidRPr="00E17E79" w:rsidRDefault="00FB0A9B" w:rsidP="008C733E">
            <w:pPr>
              <w:jc w:val="center"/>
              <w:rPr>
                <w:color w:val="000000"/>
              </w:rPr>
            </w:pPr>
          </w:p>
        </w:tc>
        <w:tc>
          <w:tcPr>
            <w:tcW w:w="775" w:type="dxa"/>
            <w:vMerge/>
            <w:tcBorders>
              <w:top w:val="single" w:sz="4" w:space="0" w:color="auto"/>
              <w:left w:val="single" w:sz="4" w:space="0" w:color="auto"/>
              <w:bottom w:val="single" w:sz="4" w:space="0" w:color="auto"/>
              <w:right w:val="single" w:sz="4" w:space="0" w:color="auto"/>
            </w:tcBorders>
          </w:tcPr>
          <w:p w:rsidR="00FB0A9B" w:rsidRPr="00E17E79" w:rsidRDefault="00FB0A9B" w:rsidP="008C733E">
            <w:pPr>
              <w:jc w:val="center"/>
              <w:rPr>
                <w:color w:val="000000"/>
              </w:rPr>
            </w:pPr>
          </w:p>
        </w:tc>
        <w:tc>
          <w:tcPr>
            <w:tcW w:w="1134" w:type="dxa"/>
            <w:vMerge/>
            <w:tcBorders>
              <w:top w:val="single" w:sz="4" w:space="0" w:color="auto"/>
              <w:left w:val="single" w:sz="4" w:space="0" w:color="auto"/>
              <w:bottom w:val="single" w:sz="4" w:space="0" w:color="auto"/>
              <w:right w:val="single" w:sz="4" w:space="0" w:color="auto"/>
            </w:tcBorders>
          </w:tcPr>
          <w:p w:rsidR="00FB0A9B" w:rsidRPr="00E17E79" w:rsidRDefault="00FB0A9B" w:rsidP="008C733E">
            <w:pPr>
              <w:jc w:val="center"/>
              <w:rPr>
                <w:color w:val="000000"/>
              </w:rPr>
            </w:pPr>
          </w:p>
        </w:tc>
        <w:tc>
          <w:tcPr>
            <w:tcW w:w="1067" w:type="dxa"/>
            <w:tcBorders>
              <w:top w:val="single" w:sz="4" w:space="0" w:color="auto"/>
              <w:left w:val="single" w:sz="4" w:space="0" w:color="auto"/>
              <w:bottom w:val="single" w:sz="4" w:space="0" w:color="auto"/>
              <w:right w:val="single" w:sz="4" w:space="0" w:color="auto"/>
            </w:tcBorders>
          </w:tcPr>
          <w:p w:rsidR="00FB0A9B" w:rsidRPr="00E17E79" w:rsidRDefault="00FB0A9B" w:rsidP="008C733E">
            <w:pPr>
              <w:jc w:val="center"/>
              <w:rPr>
                <w:color w:val="000000"/>
              </w:rPr>
            </w:pPr>
            <w:r w:rsidRPr="00E17E79">
              <w:rPr>
                <w:color w:val="000000"/>
              </w:rPr>
              <w:t>значение</w:t>
            </w:r>
          </w:p>
        </w:tc>
        <w:tc>
          <w:tcPr>
            <w:tcW w:w="776" w:type="dxa"/>
            <w:tcBorders>
              <w:top w:val="single" w:sz="4" w:space="0" w:color="auto"/>
              <w:left w:val="single" w:sz="4" w:space="0" w:color="auto"/>
              <w:bottom w:val="single" w:sz="4" w:space="0" w:color="auto"/>
              <w:right w:val="single" w:sz="4" w:space="0" w:color="auto"/>
            </w:tcBorders>
          </w:tcPr>
          <w:p w:rsidR="00FB0A9B" w:rsidRPr="00E17E79" w:rsidRDefault="00FB0A9B" w:rsidP="008C733E">
            <w:pPr>
              <w:jc w:val="center"/>
              <w:rPr>
                <w:color w:val="000000"/>
              </w:rPr>
            </w:pPr>
            <w:r w:rsidRPr="00E17E79">
              <w:rPr>
                <w:color w:val="000000"/>
              </w:rPr>
              <w:t>год</w:t>
            </w:r>
          </w:p>
        </w:tc>
        <w:tc>
          <w:tcPr>
            <w:tcW w:w="1020" w:type="dxa"/>
            <w:tcBorders>
              <w:top w:val="single" w:sz="4" w:space="0" w:color="auto"/>
              <w:left w:val="single" w:sz="4" w:space="0" w:color="auto"/>
              <w:bottom w:val="single" w:sz="4" w:space="0" w:color="auto"/>
              <w:right w:val="single" w:sz="4" w:space="0" w:color="auto"/>
            </w:tcBorders>
          </w:tcPr>
          <w:p w:rsidR="00FB0A9B" w:rsidRPr="00E17E79" w:rsidRDefault="00FB0A9B" w:rsidP="008C733E">
            <w:pPr>
              <w:jc w:val="center"/>
              <w:rPr>
                <w:color w:val="000000"/>
              </w:rPr>
            </w:pPr>
            <w:r w:rsidRPr="00E17E79">
              <w:rPr>
                <w:color w:val="000000"/>
              </w:rPr>
              <w:t>2025</w:t>
            </w:r>
          </w:p>
        </w:tc>
        <w:tc>
          <w:tcPr>
            <w:tcW w:w="1020" w:type="dxa"/>
            <w:tcBorders>
              <w:top w:val="single" w:sz="4" w:space="0" w:color="auto"/>
              <w:left w:val="single" w:sz="4" w:space="0" w:color="auto"/>
              <w:bottom w:val="single" w:sz="4" w:space="0" w:color="auto"/>
              <w:right w:val="single" w:sz="4" w:space="0" w:color="auto"/>
            </w:tcBorders>
          </w:tcPr>
          <w:p w:rsidR="00FB0A9B" w:rsidRPr="00E17E79" w:rsidRDefault="00FB0A9B" w:rsidP="008C733E">
            <w:pPr>
              <w:jc w:val="center"/>
              <w:rPr>
                <w:color w:val="000000"/>
              </w:rPr>
            </w:pPr>
            <w:r w:rsidRPr="00E17E79">
              <w:rPr>
                <w:color w:val="000000"/>
              </w:rPr>
              <w:t>2026</w:t>
            </w:r>
          </w:p>
        </w:tc>
        <w:tc>
          <w:tcPr>
            <w:tcW w:w="1020" w:type="dxa"/>
            <w:tcBorders>
              <w:top w:val="single" w:sz="4" w:space="0" w:color="auto"/>
              <w:left w:val="single" w:sz="4" w:space="0" w:color="auto"/>
              <w:bottom w:val="single" w:sz="4" w:space="0" w:color="auto"/>
              <w:right w:val="single" w:sz="4" w:space="0" w:color="auto"/>
            </w:tcBorders>
          </w:tcPr>
          <w:p w:rsidR="00FB0A9B" w:rsidRPr="00E17E79" w:rsidRDefault="00FB0A9B" w:rsidP="008C733E">
            <w:pPr>
              <w:jc w:val="center"/>
              <w:rPr>
                <w:color w:val="000000"/>
              </w:rPr>
            </w:pPr>
            <w:r w:rsidRPr="00E17E79">
              <w:rPr>
                <w:color w:val="000000"/>
              </w:rPr>
              <w:t>2027</w:t>
            </w:r>
          </w:p>
        </w:tc>
        <w:tc>
          <w:tcPr>
            <w:tcW w:w="1020" w:type="dxa"/>
            <w:tcBorders>
              <w:top w:val="single" w:sz="4" w:space="0" w:color="auto"/>
              <w:left w:val="single" w:sz="4" w:space="0" w:color="auto"/>
              <w:bottom w:val="single" w:sz="4" w:space="0" w:color="auto"/>
              <w:right w:val="single" w:sz="4" w:space="0" w:color="auto"/>
            </w:tcBorders>
          </w:tcPr>
          <w:p w:rsidR="00FB0A9B" w:rsidRPr="00E17E79" w:rsidRDefault="00FB0A9B" w:rsidP="008C733E">
            <w:pPr>
              <w:jc w:val="center"/>
              <w:rPr>
                <w:color w:val="000000"/>
              </w:rPr>
            </w:pPr>
            <w:r w:rsidRPr="00E17E79">
              <w:rPr>
                <w:color w:val="000000"/>
              </w:rPr>
              <w:t>2030</w:t>
            </w:r>
          </w:p>
        </w:tc>
        <w:tc>
          <w:tcPr>
            <w:tcW w:w="1732" w:type="dxa"/>
            <w:vMerge/>
            <w:tcBorders>
              <w:top w:val="single" w:sz="4" w:space="0" w:color="auto"/>
              <w:left w:val="single" w:sz="4" w:space="0" w:color="auto"/>
              <w:bottom w:val="single" w:sz="4" w:space="0" w:color="auto"/>
              <w:right w:val="single" w:sz="4" w:space="0" w:color="auto"/>
            </w:tcBorders>
          </w:tcPr>
          <w:p w:rsidR="00FB0A9B" w:rsidRPr="00E17E79" w:rsidRDefault="00FB0A9B" w:rsidP="008C733E">
            <w:pPr>
              <w:jc w:val="center"/>
              <w:rPr>
                <w:color w:val="000000"/>
              </w:rPr>
            </w:pPr>
          </w:p>
        </w:tc>
        <w:tc>
          <w:tcPr>
            <w:tcW w:w="1776" w:type="dxa"/>
            <w:vMerge/>
            <w:tcBorders>
              <w:top w:val="single" w:sz="4" w:space="0" w:color="auto"/>
              <w:left w:val="single" w:sz="4" w:space="0" w:color="auto"/>
              <w:bottom w:val="single" w:sz="4" w:space="0" w:color="auto"/>
              <w:right w:val="single" w:sz="4" w:space="0" w:color="auto"/>
            </w:tcBorders>
          </w:tcPr>
          <w:p w:rsidR="00FB0A9B" w:rsidRPr="00E17E79" w:rsidRDefault="00FB0A9B" w:rsidP="008C733E">
            <w:pPr>
              <w:jc w:val="center"/>
              <w:rPr>
                <w:color w:val="000000"/>
              </w:rPr>
            </w:pPr>
          </w:p>
        </w:tc>
      </w:tr>
      <w:tr w:rsidR="00FB0A9B" w:rsidRPr="00E17E79" w:rsidTr="008C733E">
        <w:tc>
          <w:tcPr>
            <w:tcW w:w="15101" w:type="dxa"/>
            <w:gridSpan w:val="13"/>
            <w:tcBorders>
              <w:top w:val="single" w:sz="4" w:space="0" w:color="auto"/>
              <w:left w:val="single" w:sz="4" w:space="0" w:color="auto"/>
              <w:bottom w:val="single" w:sz="4" w:space="0" w:color="auto"/>
              <w:right w:val="single" w:sz="4" w:space="0" w:color="auto"/>
            </w:tcBorders>
          </w:tcPr>
          <w:p w:rsidR="00FB0A9B" w:rsidRPr="00E17E79" w:rsidRDefault="00FB0A9B" w:rsidP="008C733E">
            <w:pPr>
              <w:jc w:val="center"/>
              <w:rPr>
                <w:color w:val="000000"/>
              </w:rPr>
            </w:pPr>
            <w:r w:rsidRPr="00E17E79">
              <w:rPr>
                <w:color w:val="000000"/>
                <w:sz w:val="28"/>
                <w:szCs w:val="28"/>
              </w:rPr>
              <w:t>1. Снижение негативного воздействия подземных вод</w:t>
            </w:r>
          </w:p>
        </w:tc>
      </w:tr>
      <w:tr w:rsidR="00FB0A9B" w:rsidRPr="00E17E79" w:rsidTr="008C733E">
        <w:tc>
          <w:tcPr>
            <w:tcW w:w="851" w:type="dxa"/>
            <w:tcBorders>
              <w:top w:val="single" w:sz="4" w:space="0" w:color="auto"/>
              <w:left w:val="single" w:sz="4" w:space="0" w:color="auto"/>
              <w:bottom w:val="single" w:sz="4" w:space="0" w:color="auto"/>
              <w:right w:val="single" w:sz="4" w:space="0" w:color="auto"/>
            </w:tcBorders>
          </w:tcPr>
          <w:p w:rsidR="00FB0A9B" w:rsidRPr="00E17E79" w:rsidRDefault="00FB0A9B" w:rsidP="008C733E">
            <w:pPr>
              <w:jc w:val="center"/>
              <w:rPr>
                <w:color w:val="000000"/>
              </w:rPr>
            </w:pPr>
            <w:r w:rsidRPr="00E17E79">
              <w:rPr>
                <w:color w:val="000000"/>
              </w:rPr>
              <w:t>1.1</w:t>
            </w:r>
          </w:p>
        </w:tc>
        <w:tc>
          <w:tcPr>
            <w:tcW w:w="1417" w:type="dxa"/>
            <w:tcBorders>
              <w:top w:val="single" w:sz="4" w:space="0" w:color="auto"/>
              <w:left w:val="single" w:sz="4" w:space="0" w:color="auto"/>
              <w:bottom w:val="single" w:sz="4" w:space="0" w:color="auto"/>
              <w:right w:val="single" w:sz="4" w:space="0" w:color="auto"/>
            </w:tcBorders>
          </w:tcPr>
          <w:p w:rsidR="00FB0A9B" w:rsidRPr="00E17E79" w:rsidRDefault="00FB0A9B" w:rsidP="008C733E">
            <w:pPr>
              <w:jc w:val="center"/>
              <w:rPr>
                <w:color w:val="000000"/>
              </w:rPr>
            </w:pPr>
            <w:r w:rsidRPr="00E17E79">
              <w:rPr>
                <w:color w:val="000000"/>
              </w:rPr>
              <w:t>Количество гидротехнических сооружений с неудовлетворительным и опасным уровнем безопасности, приведенных в безопасное техническое состояние</w:t>
            </w:r>
          </w:p>
        </w:tc>
        <w:tc>
          <w:tcPr>
            <w:tcW w:w="1493" w:type="dxa"/>
            <w:tcBorders>
              <w:top w:val="single" w:sz="4" w:space="0" w:color="auto"/>
              <w:left w:val="single" w:sz="4" w:space="0" w:color="auto"/>
              <w:bottom w:val="single" w:sz="4" w:space="0" w:color="auto"/>
              <w:right w:val="single" w:sz="4" w:space="0" w:color="auto"/>
            </w:tcBorders>
          </w:tcPr>
          <w:p w:rsidR="00FB0A9B" w:rsidRPr="00E17E79" w:rsidRDefault="00FB0A9B" w:rsidP="008C733E">
            <w:pPr>
              <w:jc w:val="center"/>
              <w:rPr>
                <w:color w:val="000000"/>
              </w:rPr>
            </w:pPr>
            <w:r w:rsidRPr="00E17E79">
              <w:rPr>
                <w:color w:val="000000"/>
              </w:rPr>
              <w:t>возрастаю-щий</w:t>
            </w:r>
          </w:p>
        </w:tc>
        <w:tc>
          <w:tcPr>
            <w:tcW w:w="775" w:type="dxa"/>
            <w:tcBorders>
              <w:top w:val="single" w:sz="4" w:space="0" w:color="auto"/>
              <w:left w:val="single" w:sz="4" w:space="0" w:color="auto"/>
              <w:bottom w:val="single" w:sz="4" w:space="0" w:color="auto"/>
              <w:right w:val="single" w:sz="4" w:space="0" w:color="auto"/>
            </w:tcBorders>
          </w:tcPr>
          <w:p w:rsidR="00FB0A9B" w:rsidRPr="00E17E79" w:rsidRDefault="00FB0A9B" w:rsidP="008C733E">
            <w:pPr>
              <w:jc w:val="center"/>
              <w:rPr>
                <w:color w:val="000000"/>
              </w:rPr>
            </w:pPr>
            <w:r w:rsidRPr="00E17E79">
              <w:rPr>
                <w:color w:val="000000"/>
              </w:rPr>
              <w:t>МП</w:t>
            </w:r>
          </w:p>
        </w:tc>
        <w:tc>
          <w:tcPr>
            <w:tcW w:w="1134" w:type="dxa"/>
            <w:tcBorders>
              <w:top w:val="single" w:sz="4" w:space="0" w:color="auto"/>
              <w:left w:val="single" w:sz="4" w:space="0" w:color="auto"/>
              <w:bottom w:val="single" w:sz="4" w:space="0" w:color="auto"/>
              <w:right w:val="single" w:sz="4" w:space="0" w:color="auto"/>
            </w:tcBorders>
          </w:tcPr>
          <w:p w:rsidR="00FB0A9B" w:rsidRPr="00E17E79" w:rsidRDefault="00FB0A9B" w:rsidP="008C733E">
            <w:pPr>
              <w:jc w:val="center"/>
              <w:rPr>
                <w:color w:val="000000"/>
              </w:rPr>
            </w:pPr>
            <w:r w:rsidRPr="00E17E79">
              <w:rPr>
                <w:color w:val="000000"/>
              </w:rPr>
              <w:t>единиц</w:t>
            </w:r>
          </w:p>
        </w:tc>
        <w:tc>
          <w:tcPr>
            <w:tcW w:w="1067" w:type="dxa"/>
            <w:tcBorders>
              <w:top w:val="single" w:sz="4" w:space="0" w:color="auto"/>
              <w:left w:val="single" w:sz="4" w:space="0" w:color="auto"/>
              <w:bottom w:val="single" w:sz="4" w:space="0" w:color="auto"/>
              <w:right w:val="single" w:sz="4" w:space="0" w:color="auto"/>
            </w:tcBorders>
          </w:tcPr>
          <w:p w:rsidR="00FB0A9B" w:rsidRPr="00E17E79" w:rsidRDefault="00FB0A9B" w:rsidP="008C733E">
            <w:pPr>
              <w:jc w:val="center"/>
              <w:rPr>
                <w:color w:val="000000"/>
              </w:rPr>
            </w:pPr>
            <w:r w:rsidRPr="00E17E79">
              <w:rPr>
                <w:color w:val="000000"/>
              </w:rPr>
              <w:t>-</w:t>
            </w:r>
          </w:p>
        </w:tc>
        <w:tc>
          <w:tcPr>
            <w:tcW w:w="776" w:type="dxa"/>
            <w:tcBorders>
              <w:top w:val="single" w:sz="4" w:space="0" w:color="auto"/>
              <w:left w:val="single" w:sz="4" w:space="0" w:color="auto"/>
              <w:bottom w:val="single" w:sz="4" w:space="0" w:color="auto"/>
              <w:right w:val="single" w:sz="4" w:space="0" w:color="auto"/>
            </w:tcBorders>
          </w:tcPr>
          <w:p w:rsidR="00FB0A9B" w:rsidRPr="00E17E79" w:rsidRDefault="00FB0A9B" w:rsidP="008C733E">
            <w:pPr>
              <w:jc w:val="center"/>
              <w:rPr>
                <w:color w:val="000000"/>
              </w:rPr>
            </w:pPr>
            <w:r w:rsidRPr="00E17E79">
              <w:rPr>
                <w:color w:val="000000"/>
              </w:rPr>
              <w:t>2023</w:t>
            </w:r>
          </w:p>
        </w:tc>
        <w:tc>
          <w:tcPr>
            <w:tcW w:w="1020" w:type="dxa"/>
            <w:tcBorders>
              <w:top w:val="single" w:sz="4" w:space="0" w:color="auto"/>
              <w:left w:val="single" w:sz="4" w:space="0" w:color="auto"/>
              <w:bottom w:val="single" w:sz="4" w:space="0" w:color="auto"/>
              <w:right w:val="single" w:sz="4" w:space="0" w:color="auto"/>
            </w:tcBorders>
          </w:tcPr>
          <w:p w:rsidR="00FB0A9B" w:rsidRPr="00E17E79" w:rsidRDefault="00FB0A9B" w:rsidP="008C733E">
            <w:pPr>
              <w:spacing w:line="240" w:lineRule="atLeast"/>
              <w:jc w:val="center"/>
              <w:rPr>
                <w:color w:val="000000"/>
              </w:rPr>
            </w:pPr>
            <w:r w:rsidRPr="00E17E79">
              <w:rPr>
                <w:color w:val="000000"/>
              </w:rPr>
              <w:t>-</w:t>
            </w:r>
          </w:p>
        </w:tc>
        <w:tc>
          <w:tcPr>
            <w:tcW w:w="1020" w:type="dxa"/>
            <w:tcBorders>
              <w:top w:val="single" w:sz="4" w:space="0" w:color="auto"/>
              <w:left w:val="single" w:sz="4" w:space="0" w:color="auto"/>
              <w:bottom w:val="single" w:sz="4" w:space="0" w:color="auto"/>
              <w:right w:val="single" w:sz="4" w:space="0" w:color="auto"/>
            </w:tcBorders>
          </w:tcPr>
          <w:p w:rsidR="00FB0A9B" w:rsidRPr="00E17E79" w:rsidRDefault="00FB0A9B" w:rsidP="008C733E">
            <w:pPr>
              <w:jc w:val="center"/>
              <w:rPr>
                <w:color w:val="000000"/>
                <w:szCs w:val="20"/>
              </w:rPr>
            </w:pPr>
            <w:r w:rsidRPr="00E17E79">
              <w:rPr>
                <w:color w:val="000000"/>
                <w:szCs w:val="20"/>
              </w:rPr>
              <w:t>-</w:t>
            </w:r>
          </w:p>
        </w:tc>
        <w:tc>
          <w:tcPr>
            <w:tcW w:w="1020" w:type="dxa"/>
            <w:tcBorders>
              <w:top w:val="single" w:sz="4" w:space="0" w:color="auto"/>
              <w:left w:val="single" w:sz="4" w:space="0" w:color="auto"/>
              <w:bottom w:val="single" w:sz="4" w:space="0" w:color="auto"/>
              <w:right w:val="single" w:sz="4" w:space="0" w:color="auto"/>
            </w:tcBorders>
          </w:tcPr>
          <w:p w:rsidR="00FB0A9B" w:rsidRPr="00E17E79" w:rsidRDefault="00FB0A9B" w:rsidP="008C733E">
            <w:pPr>
              <w:jc w:val="center"/>
              <w:rPr>
                <w:color w:val="000000"/>
                <w:szCs w:val="20"/>
              </w:rPr>
            </w:pPr>
            <w:r w:rsidRPr="00E17E79">
              <w:rPr>
                <w:color w:val="000000"/>
                <w:szCs w:val="20"/>
              </w:rPr>
              <w:t>-</w:t>
            </w:r>
          </w:p>
        </w:tc>
        <w:tc>
          <w:tcPr>
            <w:tcW w:w="1020" w:type="dxa"/>
            <w:tcBorders>
              <w:top w:val="single" w:sz="4" w:space="0" w:color="auto"/>
              <w:left w:val="single" w:sz="4" w:space="0" w:color="auto"/>
              <w:bottom w:val="single" w:sz="4" w:space="0" w:color="auto"/>
              <w:right w:val="single" w:sz="4" w:space="0" w:color="auto"/>
            </w:tcBorders>
          </w:tcPr>
          <w:p w:rsidR="00FB0A9B" w:rsidRPr="00E17E79" w:rsidRDefault="00FB0A9B" w:rsidP="008C733E">
            <w:pPr>
              <w:spacing w:line="240" w:lineRule="atLeast"/>
              <w:jc w:val="center"/>
              <w:rPr>
                <w:color w:val="000000"/>
              </w:rPr>
            </w:pPr>
            <w:r w:rsidRPr="00E17E79">
              <w:rPr>
                <w:color w:val="000000"/>
              </w:rPr>
              <w:t>-</w:t>
            </w:r>
          </w:p>
        </w:tc>
        <w:tc>
          <w:tcPr>
            <w:tcW w:w="1732" w:type="dxa"/>
            <w:tcBorders>
              <w:top w:val="single" w:sz="4" w:space="0" w:color="auto"/>
              <w:left w:val="single" w:sz="4" w:space="0" w:color="auto"/>
              <w:bottom w:val="single" w:sz="4" w:space="0" w:color="auto"/>
              <w:right w:val="single" w:sz="4" w:space="0" w:color="auto"/>
            </w:tcBorders>
          </w:tcPr>
          <w:p w:rsidR="00FB0A9B" w:rsidRPr="00E17E79" w:rsidRDefault="00FB0A9B" w:rsidP="008C733E">
            <w:pPr>
              <w:rPr>
                <w:color w:val="000000"/>
              </w:rPr>
            </w:pPr>
            <w:r w:rsidRPr="00FB0A9B">
              <w:rPr>
                <w:color w:val="000000"/>
              </w:rPr>
              <w:t>Заместитель главы администрации по ЖКХ, строительству и благоустройству Мирущенко Наталья Александровна</w:t>
            </w:r>
          </w:p>
        </w:tc>
        <w:tc>
          <w:tcPr>
            <w:tcW w:w="1776" w:type="dxa"/>
            <w:tcBorders>
              <w:top w:val="single" w:sz="4" w:space="0" w:color="auto"/>
              <w:left w:val="single" w:sz="4" w:space="0" w:color="auto"/>
              <w:bottom w:val="single" w:sz="4" w:space="0" w:color="auto"/>
              <w:right w:val="single" w:sz="4" w:space="0" w:color="auto"/>
            </w:tcBorders>
          </w:tcPr>
          <w:p w:rsidR="00FB0A9B" w:rsidRPr="00E17E79" w:rsidRDefault="00FB0A9B" w:rsidP="008C733E">
            <w:pPr>
              <w:jc w:val="center"/>
              <w:rPr>
                <w:color w:val="000000"/>
              </w:rPr>
            </w:pPr>
            <w:r w:rsidRPr="00E17E79">
              <w:rPr>
                <w:color w:val="000000"/>
              </w:rPr>
              <w:t>-</w:t>
            </w:r>
          </w:p>
        </w:tc>
      </w:tr>
    </w:tbl>
    <w:p w:rsidR="00FB0A9B" w:rsidRPr="00E17E79" w:rsidRDefault="00FB0A9B" w:rsidP="00FB0A9B">
      <w:pPr>
        <w:jc w:val="both"/>
        <w:rPr>
          <w:color w:val="000000"/>
          <w:sz w:val="28"/>
          <w:szCs w:val="28"/>
        </w:rPr>
      </w:pPr>
    </w:p>
    <w:p w:rsidR="00FB0A9B" w:rsidRPr="00E17E79" w:rsidRDefault="00FB0A9B" w:rsidP="00FB0A9B">
      <w:pPr>
        <w:jc w:val="both"/>
        <w:rPr>
          <w:color w:val="000000"/>
          <w:sz w:val="28"/>
          <w:szCs w:val="28"/>
        </w:rPr>
      </w:pPr>
      <w:r w:rsidRPr="00E17E79">
        <w:rPr>
          <w:color w:val="000000"/>
          <w:sz w:val="28"/>
          <w:szCs w:val="28"/>
        </w:rPr>
        <w:t>Примечание</w:t>
      </w:r>
    </w:p>
    <w:p w:rsidR="00FB0A9B" w:rsidRPr="00E17E79" w:rsidRDefault="00FB0A9B" w:rsidP="00FB0A9B">
      <w:pPr>
        <w:jc w:val="both"/>
        <w:rPr>
          <w:color w:val="000000"/>
          <w:sz w:val="28"/>
          <w:szCs w:val="28"/>
        </w:rPr>
      </w:pPr>
      <w:r w:rsidRPr="00E17E79">
        <w:rPr>
          <w:color w:val="000000"/>
          <w:sz w:val="28"/>
          <w:szCs w:val="28"/>
        </w:rPr>
        <w:t>Используемые сокращения:</w:t>
      </w:r>
    </w:p>
    <w:p w:rsidR="00FB0A9B" w:rsidRPr="00E17E79" w:rsidRDefault="00FB0A9B" w:rsidP="00FB0A9B">
      <w:pPr>
        <w:jc w:val="both"/>
        <w:rPr>
          <w:color w:val="000000"/>
          <w:sz w:val="28"/>
          <w:szCs w:val="28"/>
        </w:rPr>
      </w:pPr>
      <w:r w:rsidRPr="00E17E79">
        <w:rPr>
          <w:color w:val="000000"/>
          <w:sz w:val="28"/>
          <w:szCs w:val="28"/>
        </w:rPr>
        <w:t>МП - муниципальная программа;</w:t>
      </w:r>
    </w:p>
    <w:p w:rsidR="00FB0A9B" w:rsidRDefault="00FB0A9B" w:rsidP="00FB0A9B">
      <w:pPr>
        <w:jc w:val="both"/>
        <w:rPr>
          <w:color w:val="000000"/>
          <w:sz w:val="28"/>
          <w:szCs w:val="28"/>
        </w:rPr>
      </w:pPr>
      <w:r w:rsidRPr="00E17E79">
        <w:rPr>
          <w:color w:val="000000"/>
          <w:sz w:val="28"/>
          <w:szCs w:val="28"/>
        </w:rPr>
        <w:t xml:space="preserve">ОКЕИ - Общероссийский </w:t>
      </w:r>
      <w:hyperlink r:id="rId18" w:history="1">
        <w:r w:rsidRPr="00E17E79">
          <w:rPr>
            <w:color w:val="000000"/>
            <w:sz w:val="28"/>
            <w:szCs w:val="28"/>
          </w:rPr>
          <w:t>классификатор</w:t>
        </w:r>
      </w:hyperlink>
      <w:r w:rsidRPr="00E17E79">
        <w:rPr>
          <w:color w:val="000000"/>
          <w:sz w:val="28"/>
          <w:szCs w:val="28"/>
        </w:rPr>
        <w:t xml:space="preserve"> единиц измерения.</w:t>
      </w:r>
    </w:p>
    <w:p w:rsidR="00FB0A9B" w:rsidRDefault="00FB0A9B" w:rsidP="00FB0A9B">
      <w:pPr>
        <w:jc w:val="both"/>
        <w:rPr>
          <w:color w:val="000000"/>
          <w:sz w:val="28"/>
          <w:szCs w:val="28"/>
        </w:rPr>
      </w:pPr>
    </w:p>
    <w:p w:rsidR="00FB0A9B" w:rsidRPr="00E17E79" w:rsidRDefault="00FB0A9B" w:rsidP="00FB0A9B">
      <w:pPr>
        <w:jc w:val="both"/>
        <w:rPr>
          <w:color w:val="000000"/>
          <w:sz w:val="28"/>
          <w:szCs w:val="28"/>
        </w:rPr>
      </w:pPr>
    </w:p>
    <w:p w:rsidR="00FB0A9B" w:rsidRPr="00E17E79" w:rsidRDefault="00FB0A9B" w:rsidP="00FB0A9B">
      <w:pPr>
        <w:jc w:val="both"/>
        <w:rPr>
          <w:color w:val="000000"/>
          <w:sz w:val="28"/>
          <w:szCs w:val="28"/>
        </w:rPr>
      </w:pPr>
    </w:p>
    <w:p w:rsidR="00FB0A9B" w:rsidRPr="00E17E79" w:rsidRDefault="00FB0A9B" w:rsidP="00FB0A9B">
      <w:pPr>
        <w:widowControl w:val="0"/>
        <w:jc w:val="center"/>
        <w:outlineLvl w:val="2"/>
        <w:rPr>
          <w:sz w:val="28"/>
          <w:szCs w:val="20"/>
        </w:rPr>
      </w:pPr>
      <w:r w:rsidRPr="00E17E79">
        <w:rPr>
          <w:sz w:val="28"/>
          <w:szCs w:val="20"/>
        </w:rPr>
        <w:lastRenderedPageBreak/>
        <w:t>3. Перечень мероприятий (результатов) комплекса процессных мероприятий</w:t>
      </w:r>
    </w:p>
    <w:p w:rsidR="00FB0A9B" w:rsidRPr="00E17E79" w:rsidRDefault="00FB0A9B" w:rsidP="00FB0A9B">
      <w:pPr>
        <w:widowControl w:val="0"/>
        <w:outlineLvl w:val="2"/>
        <w:rPr>
          <w:sz w:val="28"/>
          <w:szCs w:val="20"/>
        </w:rPr>
      </w:pPr>
    </w:p>
    <w:tbl>
      <w:tblPr>
        <w:tblW w:w="152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0A0" w:firstRow="1" w:lastRow="0" w:firstColumn="1" w:lastColumn="0" w:noHBand="0" w:noVBand="0"/>
      </w:tblPr>
      <w:tblGrid>
        <w:gridCol w:w="902"/>
        <w:gridCol w:w="3408"/>
        <w:gridCol w:w="2247"/>
        <w:gridCol w:w="3565"/>
        <w:gridCol w:w="1004"/>
        <w:gridCol w:w="850"/>
        <w:gridCol w:w="709"/>
        <w:gridCol w:w="724"/>
        <w:gridCol w:w="851"/>
        <w:gridCol w:w="965"/>
      </w:tblGrid>
      <w:tr w:rsidR="00FB0A9B" w:rsidRPr="00E17E79" w:rsidTr="008C733E">
        <w:trPr>
          <w:tblHeader/>
        </w:trPr>
        <w:tc>
          <w:tcPr>
            <w:tcW w:w="902" w:type="dxa"/>
            <w:vMerge w:val="restart"/>
          </w:tcPr>
          <w:p w:rsidR="00FB0A9B" w:rsidRPr="00E17E79" w:rsidRDefault="00FB0A9B" w:rsidP="008C733E">
            <w:pPr>
              <w:widowControl w:val="0"/>
              <w:jc w:val="center"/>
              <w:outlineLvl w:val="2"/>
            </w:pPr>
            <w:r w:rsidRPr="00E17E79">
              <w:t xml:space="preserve">№ </w:t>
            </w:r>
          </w:p>
          <w:p w:rsidR="00FB0A9B" w:rsidRPr="00E17E79" w:rsidRDefault="00FB0A9B" w:rsidP="008C733E">
            <w:pPr>
              <w:widowControl w:val="0"/>
              <w:jc w:val="center"/>
              <w:outlineLvl w:val="2"/>
            </w:pPr>
            <w:r w:rsidRPr="00E17E79">
              <w:t>п/п</w:t>
            </w:r>
          </w:p>
        </w:tc>
        <w:tc>
          <w:tcPr>
            <w:tcW w:w="3408" w:type="dxa"/>
            <w:vMerge w:val="restart"/>
          </w:tcPr>
          <w:p w:rsidR="00FB0A9B" w:rsidRPr="00E17E79" w:rsidRDefault="00FB0A9B" w:rsidP="008C733E">
            <w:pPr>
              <w:widowControl w:val="0"/>
              <w:jc w:val="center"/>
              <w:outlineLvl w:val="2"/>
            </w:pPr>
            <w:r w:rsidRPr="00E17E79">
              <w:t xml:space="preserve">Наименование мероприятия </w:t>
            </w:r>
          </w:p>
          <w:p w:rsidR="00FB0A9B" w:rsidRPr="00E17E79" w:rsidRDefault="00FB0A9B" w:rsidP="008C733E">
            <w:pPr>
              <w:widowControl w:val="0"/>
              <w:jc w:val="center"/>
              <w:outlineLvl w:val="2"/>
            </w:pPr>
            <w:r w:rsidRPr="00E17E79">
              <w:t>(результата)</w:t>
            </w:r>
          </w:p>
        </w:tc>
        <w:tc>
          <w:tcPr>
            <w:tcW w:w="2247" w:type="dxa"/>
            <w:vMerge w:val="restart"/>
          </w:tcPr>
          <w:p w:rsidR="00FB0A9B" w:rsidRPr="00E17E79" w:rsidRDefault="00FB0A9B" w:rsidP="008C733E">
            <w:pPr>
              <w:widowControl w:val="0"/>
              <w:jc w:val="center"/>
              <w:outlineLvl w:val="2"/>
            </w:pPr>
            <w:r w:rsidRPr="00E17E79">
              <w:t xml:space="preserve">Тип мероприятия (результата) </w:t>
            </w:r>
          </w:p>
          <w:p w:rsidR="00FB0A9B" w:rsidRPr="00E17E79" w:rsidRDefault="00FB0A9B" w:rsidP="008C733E">
            <w:pPr>
              <w:widowControl w:val="0"/>
              <w:jc w:val="center"/>
              <w:outlineLvl w:val="2"/>
            </w:pPr>
          </w:p>
        </w:tc>
        <w:tc>
          <w:tcPr>
            <w:tcW w:w="3565" w:type="dxa"/>
            <w:vMerge w:val="restart"/>
          </w:tcPr>
          <w:p w:rsidR="00FB0A9B" w:rsidRPr="00E17E79" w:rsidRDefault="00FB0A9B" w:rsidP="008C733E">
            <w:pPr>
              <w:widowControl w:val="0"/>
              <w:jc w:val="center"/>
              <w:outlineLvl w:val="2"/>
            </w:pPr>
            <w:r w:rsidRPr="00E17E79">
              <w:t xml:space="preserve">Характеристика </w:t>
            </w:r>
          </w:p>
        </w:tc>
        <w:tc>
          <w:tcPr>
            <w:tcW w:w="1004" w:type="dxa"/>
            <w:vMerge w:val="restart"/>
          </w:tcPr>
          <w:p w:rsidR="00FB0A9B" w:rsidRPr="00E17E79" w:rsidRDefault="00FB0A9B" w:rsidP="008C733E">
            <w:pPr>
              <w:widowControl w:val="0"/>
              <w:jc w:val="center"/>
              <w:outlineLvl w:val="2"/>
            </w:pPr>
            <w:r w:rsidRPr="00E17E79">
              <w:t>Единица измерения (по ОКЕИ)</w:t>
            </w:r>
          </w:p>
        </w:tc>
        <w:tc>
          <w:tcPr>
            <w:tcW w:w="1559" w:type="dxa"/>
            <w:gridSpan w:val="2"/>
          </w:tcPr>
          <w:p w:rsidR="00FB0A9B" w:rsidRPr="00E17E79" w:rsidRDefault="00FB0A9B" w:rsidP="008C733E">
            <w:pPr>
              <w:widowControl w:val="0"/>
              <w:jc w:val="center"/>
              <w:outlineLvl w:val="2"/>
            </w:pPr>
            <w:r w:rsidRPr="00E17E79">
              <w:t>Базовое значение</w:t>
            </w:r>
          </w:p>
        </w:tc>
        <w:tc>
          <w:tcPr>
            <w:tcW w:w="2540" w:type="dxa"/>
            <w:gridSpan w:val="3"/>
          </w:tcPr>
          <w:p w:rsidR="00FB0A9B" w:rsidRPr="00E17E79" w:rsidRDefault="00FB0A9B" w:rsidP="008C733E">
            <w:pPr>
              <w:widowControl w:val="0"/>
              <w:jc w:val="center"/>
              <w:outlineLvl w:val="2"/>
            </w:pPr>
            <w:r w:rsidRPr="00E17E79">
              <w:t>Значение результата по годам реализации</w:t>
            </w:r>
          </w:p>
        </w:tc>
      </w:tr>
      <w:tr w:rsidR="00FB0A9B" w:rsidRPr="00E17E79" w:rsidTr="008C733E">
        <w:trPr>
          <w:tblHeader/>
        </w:trPr>
        <w:tc>
          <w:tcPr>
            <w:tcW w:w="902" w:type="dxa"/>
            <w:vMerge/>
            <w:vAlign w:val="center"/>
          </w:tcPr>
          <w:p w:rsidR="00FB0A9B" w:rsidRPr="00E17E79" w:rsidRDefault="00FB0A9B" w:rsidP="008C733E"/>
        </w:tc>
        <w:tc>
          <w:tcPr>
            <w:tcW w:w="3408" w:type="dxa"/>
            <w:vMerge/>
            <w:vAlign w:val="center"/>
          </w:tcPr>
          <w:p w:rsidR="00FB0A9B" w:rsidRPr="00E17E79" w:rsidRDefault="00FB0A9B" w:rsidP="008C733E"/>
        </w:tc>
        <w:tc>
          <w:tcPr>
            <w:tcW w:w="2247" w:type="dxa"/>
            <w:vMerge/>
            <w:vAlign w:val="center"/>
          </w:tcPr>
          <w:p w:rsidR="00FB0A9B" w:rsidRPr="00E17E79" w:rsidRDefault="00FB0A9B" w:rsidP="008C733E"/>
        </w:tc>
        <w:tc>
          <w:tcPr>
            <w:tcW w:w="3565" w:type="dxa"/>
            <w:vMerge/>
            <w:vAlign w:val="center"/>
          </w:tcPr>
          <w:p w:rsidR="00FB0A9B" w:rsidRPr="00E17E79" w:rsidRDefault="00FB0A9B" w:rsidP="008C733E"/>
        </w:tc>
        <w:tc>
          <w:tcPr>
            <w:tcW w:w="1004" w:type="dxa"/>
            <w:vMerge/>
            <w:vAlign w:val="center"/>
          </w:tcPr>
          <w:p w:rsidR="00FB0A9B" w:rsidRPr="00E17E79" w:rsidRDefault="00FB0A9B" w:rsidP="008C733E"/>
        </w:tc>
        <w:tc>
          <w:tcPr>
            <w:tcW w:w="850" w:type="dxa"/>
          </w:tcPr>
          <w:p w:rsidR="00FB0A9B" w:rsidRPr="00E17E79" w:rsidRDefault="00FB0A9B" w:rsidP="008C733E">
            <w:pPr>
              <w:widowControl w:val="0"/>
              <w:jc w:val="center"/>
              <w:outlineLvl w:val="2"/>
            </w:pPr>
            <w:r w:rsidRPr="00E17E79">
              <w:t>значение</w:t>
            </w:r>
          </w:p>
        </w:tc>
        <w:tc>
          <w:tcPr>
            <w:tcW w:w="709" w:type="dxa"/>
          </w:tcPr>
          <w:p w:rsidR="00FB0A9B" w:rsidRPr="00E17E79" w:rsidRDefault="00FB0A9B" w:rsidP="008C733E">
            <w:pPr>
              <w:widowControl w:val="0"/>
              <w:jc w:val="center"/>
              <w:outlineLvl w:val="2"/>
            </w:pPr>
            <w:r w:rsidRPr="00E17E79">
              <w:t>год</w:t>
            </w:r>
          </w:p>
        </w:tc>
        <w:tc>
          <w:tcPr>
            <w:tcW w:w="724" w:type="dxa"/>
          </w:tcPr>
          <w:p w:rsidR="00FB0A9B" w:rsidRPr="00E17E79" w:rsidRDefault="00FB0A9B" w:rsidP="008C733E">
            <w:pPr>
              <w:widowControl w:val="0"/>
              <w:jc w:val="center"/>
              <w:outlineLvl w:val="2"/>
            </w:pPr>
            <w:r w:rsidRPr="00E17E79">
              <w:t>2025</w:t>
            </w:r>
          </w:p>
        </w:tc>
        <w:tc>
          <w:tcPr>
            <w:tcW w:w="851" w:type="dxa"/>
          </w:tcPr>
          <w:p w:rsidR="00FB0A9B" w:rsidRPr="00E17E79" w:rsidRDefault="00FB0A9B" w:rsidP="008C733E">
            <w:pPr>
              <w:widowControl w:val="0"/>
              <w:jc w:val="center"/>
              <w:outlineLvl w:val="2"/>
            </w:pPr>
            <w:r w:rsidRPr="00E17E79">
              <w:t>2026</w:t>
            </w:r>
          </w:p>
        </w:tc>
        <w:tc>
          <w:tcPr>
            <w:tcW w:w="965" w:type="dxa"/>
          </w:tcPr>
          <w:p w:rsidR="00FB0A9B" w:rsidRPr="00E17E79" w:rsidRDefault="00FB0A9B" w:rsidP="008C733E">
            <w:pPr>
              <w:widowControl w:val="0"/>
              <w:jc w:val="center"/>
              <w:outlineLvl w:val="2"/>
            </w:pPr>
            <w:r w:rsidRPr="00E17E79">
              <w:t>2027</w:t>
            </w:r>
          </w:p>
        </w:tc>
      </w:tr>
      <w:tr w:rsidR="00FB0A9B" w:rsidRPr="00E17E79" w:rsidTr="008C733E">
        <w:trPr>
          <w:tblHeader/>
        </w:trPr>
        <w:tc>
          <w:tcPr>
            <w:tcW w:w="902" w:type="dxa"/>
          </w:tcPr>
          <w:p w:rsidR="00FB0A9B" w:rsidRPr="00E17E79" w:rsidRDefault="00FB0A9B" w:rsidP="008C733E">
            <w:pPr>
              <w:widowControl w:val="0"/>
              <w:jc w:val="center"/>
              <w:outlineLvl w:val="2"/>
            </w:pPr>
            <w:r w:rsidRPr="00E17E79">
              <w:t>1</w:t>
            </w:r>
          </w:p>
        </w:tc>
        <w:tc>
          <w:tcPr>
            <w:tcW w:w="3408" w:type="dxa"/>
          </w:tcPr>
          <w:p w:rsidR="00FB0A9B" w:rsidRPr="00E17E79" w:rsidRDefault="00FB0A9B" w:rsidP="008C733E">
            <w:pPr>
              <w:widowControl w:val="0"/>
              <w:jc w:val="center"/>
              <w:outlineLvl w:val="2"/>
            </w:pPr>
            <w:r w:rsidRPr="00E17E79">
              <w:t>2</w:t>
            </w:r>
          </w:p>
        </w:tc>
        <w:tc>
          <w:tcPr>
            <w:tcW w:w="2247" w:type="dxa"/>
          </w:tcPr>
          <w:p w:rsidR="00FB0A9B" w:rsidRPr="00E17E79" w:rsidRDefault="00FB0A9B" w:rsidP="008C733E">
            <w:pPr>
              <w:widowControl w:val="0"/>
              <w:jc w:val="center"/>
              <w:outlineLvl w:val="2"/>
            </w:pPr>
            <w:r w:rsidRPr="00E17E79">
              <w:t>3</w:t>
            </w:r>
          </w:p>
        </w:tc>
        <w:tc>
          <w:tcPr>
            <w:tcW w:w="3565" w:type="dxa"/>
          </w:tcPr>
          <w:p w:rsidR="00FB0A9B" w:rsidRPr="00E17E79" w:rsidRDefault="00FB0A9B" w:rsidP="008C733E">
            <w:pPr>
              <w:widowControl w:val="0"/>
              <w:jc w:val="center"/>
              <w:outlineLvl w:val="2"/>
            </w:pPr>
            <w:r w:rsidRPr="00E17E79">
              <w:t>4</w:t>
            </w:r>
          </w:p>
        </w:tc>
        <w:tc>
          <w:tcPr>
            <w:tcW w:w="1004" w:type="dxa"/>
          </w:tcPr>
          <w:p w:rsidR="00FB0A9B" w:rsidRPr="00E17E79" w:rsidRDefault="00FB0A9B" w:rsidP="008C733E">
            <w:pPr>
              <w:widowControl w:val="0"/>
              <w:jc w:val="center"/>
              <w:outlineLvl w:val="2"/>
            </w:pPr>
            <w:r w:rsidRPr="00E17E79">
              <w:t>5</w:t>
            </w:r>
          </w:p>
        </w:tc>
        <w:tc>
          <w:tcPr>
            <w:tcW w:w="850" w:type="dxa"/>
          </w:tcPr>
          <w:p w:rsidR="00FB0A9B" w:rsidRPr="00E17E79" w:rsidRDefault="00FB0A9B" w:rsidP="008C733E">
            <w:pPr>
              <w:widowControl w:val="0"/>
              <w:jc w:val="center"/>
              <w:outlineLvl w:val="2"/>
            </w:pPr>
            <w:r w:rsidRPr="00E17E79">
              <w:t>6</w:t>
            </w:r>
          </w:p>
        </w:tc>
        <w:tc>
          <w:tcPr>
            <w:tcW w:w="709" w:type="dxa"/>
          </w:tcPr>
          <w:p w:rsidR="00FB0A9B" w:rsidRPr="00E17E79" w:rsidRDefault="00FB0A9B" w:rsidP="008C733E">
            <w:pPr>
              <w:widowControl w:val="0"/>
              <w:jc w:val="center"/>
              <w:outlineLvl w:val="2"/>
            </w:pPr>
            <w:r w:rsidRPr="00E17E79">
              <w:t>7</w:t>
            </w:r>
          </w:p>
        </w:tc>
        <w:tc>
          <w:tcPr>
            <w:tcW w:w="724" w:type="dxa"/>
          </w:tcPr>
          <w:p w:rsidR="00FB0A9B" w:rsidRPr="00E17E79" w:rsidRDefault="00FB0A9B" w:rsidP="008C733E">
            <w:pPr>
              <w:widowControl w:val="0"/>
              <w:jc w:val="center"/>
              <w:outlineLvl w:val="2"/>
            </w:pPr>
            <w:r w:rsidRPr="00E17E79">
              <w:t>8</w:t>
            </w:r>
          </w:p>
        </w:tc>
        <w:tc>
          <w:tcPr>
            <w:tcW w:w="851" w:type="dxa"/>
          </w:tcPr>
          <w:p w:rsidR="00FB0A9B" w:rsidRPr="00E17E79" w:rsidRDefault="00FB0A9B" w:rsidP="008C733E">
            <w:pPr>
              <w:widowControl w:val="0"/>
              <w:jc w:val="center"/>
              <w:outlineLvl w:val="2"/>
            </w:pPr>
            <w:r w:rsidRPr="00E17E79">
              <w:t>9</w:t>
            </w:r>
          </w:p>
        </w:tc>
        <w:tc>
          <w:tcPr>
            <w:tcW w:w="965" w:type="dxa"/>
          </w:tcPr>
          <w:p w:rsidR="00FB0A9B" w:rsidRPr="00E17E79" w:rsidRDefault="00FB0A9B" w:rsidP="008C733E">
            <w:pPr>
              <w:widowControl w:val="0"/>
              <w:jc w:val="center"/>
              <w:outlineLvl w:val="2"/>
            </w:pPr>
            <w:r w:rsidRPr="00E17E79">
              <w:t>10</w:t>
            </w:r>
          </w:p>
        </w:tc>
      </w:tr>
      <w:tr w:rsidR="00FB0A9B" w:rsidRPr="00E17E79" w:rsidTr="008C733E">
        <w:tc>
          <w:tcPr>
            <w:tcW w:w="15225" w:type="dxa"/>
            <w:gridSpan w:val="10"/>
          </w:tcPr>
          <w:p w:rsidR="00FB0A9B" w:rsidRPr="00E17E79" w:rsidRDefault="00FB0A9B" w:rsidP="008C733E">
            <w:pPr>
              <w:widowControl w:val="0"/>
              <w:numPr>
                <w:ilvl w:val="0"/>
                <w:numId w:val="27"/>
              </w:numPr>
              <w:spacing w:after="200" w:line="276" w:lineRule="auto"/>
              <w:jc w:val="center"/>
              <w:outlineLvl w:val="2"/>
              <w:rPr>
                <w:sz w:val="26"/>
                <w:szCs w:val="26"/>
                <w:lang w:eastAsia="en-US"/>
              </w:rPr>
            </w:pPr>
            <w:r w:rsidRPr="00E17E79">
              <w:rPr>
                <w:sz w:val="26"/>
                <w:szCs w:val="26"/>
                <w:lang w:eastAsia="en-US"/>
              </w:rPr>
              <w:t>Задача «Снижение негативного воздействия подземных вод»</w:t>
            </w:r>
          </w:p>
        </w:tc>
      </w:tr>
      <w:tr w:rsidR="00FB0A9B" w:rsidRPr="00E17E79" w:rsidTr="008C733E">
        <w:tc>
          <w:tcPr>
            <w:tcW w:w="902" w:type="dxa"/>
          </w:tcPr>
          <w:p w:rsidR="00FB0A9B" w:rsidRPr="00E17E79" w:rsidRDefault="00FB0A9B" w:rsidP="008C733E">
            <w:pPr>
              <w:widowControl w:val="0"/>
              <w:jc w:val="center"/>
              <w:outlineLvl w:val="2"/>
              <w:rPr>
                <w:sz w:val="26"/>
                <w:szCs w:val="26"/>
              </w:rPr>
            </w:pPr>
            <w:r w:rsidRPr="00E17E79">
              <w:rPr>
                <w:sz w:val="26"/>
                <w:szCs w:val="26"/>
              </w:rPr>
              <w:t>1.1.</w:t>
            </w:r>
          </w:p>
        </w:tc>
        <w:tc>
          <w:tcPr>
            <w:tcW w:w="3408" w:type="dxa"/>
          </w:tcPr>
          <w:p w:rsidR="00FB0A9B" w:rsidRPr="00E17E79" w:rsidRDefault="00FB0A9B" w:rsidP="008C733E">
            <w:pPr>
              <w:widowControl w:val="0"/>
              <w:outlineLvl w:val="2"/>
              <w:rPr>
                <w:color w:val="000000"/>
                <w:sz w:val="26"/>
                <w:szCs w:val="26"/>
              </w:rPr>
            </w:pPr>
            <w:r w:rsidRPr="00E17E79">
              <w:rPr>
                <w:color w:val="000000"/>
                <w:sz w:val="26"/>
                <w:szCs w:val="26"/>
              </w:rPr>
              <w:t>Мероприятие (результат) Осуществление мероприятий по защите от негативного воздействия вод посредством обеспечения безопасности ГТС</w:t>
            </w:r>
          </w:p>
        </w:tc>
        <w:tc>
          <w:tcPr>
            <w:tcW w:w="2247" w:type="dxa"/>
          </w:tcPr>
          <w:p w:rsidR="00FB0A9B" w:rsidRPr="00E17E79" w:rsidRDefault="00FB0A9B" w:rsidP="008C733E">
            <w:pPr>
              <w:widowControl w:val="0"/>
              <w:jc w:val="center"/>
              <w:outlineLvl w:val="2"/>
              <w:rPr>
                <w:color w:val="000000"/>
                <w:sz w:val="26"/>
                <w:szCs w:val="26"/>
              </w:rPr>
            </w:pPr>
            <w:r w:rsidRPr="00E17E79">
              <w:rPr>
                <w:color w:val="000000"/>
                <w:sz w:val="26"/>
                <w:szCs w:val="26"/>
              </w:rPr>
              <w:t>осуществление текущей деятельности</w:t>
            </w:r>
          </w:p>
        </w:tc>
        <w:tc>
          <w:tcPr>
            <w:tcW w:w="3565" w:type="dxa"/>
          </w:tcPr>
          <w:p w:rsidR="00FB0A9B" w:rsidRPr="00E17E79" w:rsidRDefault="00FB0A9B" w:rsidP="008C733E">
            <w:pPr>
              <w:widowControl w:val="0"/>
              <w:jc w:val="center"/>
              <w:outlineLvl w:val="2"/>
              <w:rPr>
                <w:color w:val="000000"/>
                <w:sz w:val="26"/>
                <w:szCs w:val="26"/>
              </w:rPr>
            </w:pPr>
            <w:r w:rsidRPr="00E17E79">
              <w:rPr>
                <w:color w:val="000000"/>
                <w:sz w:val="26"/>
                <w:szCs w:val="26"/>
              </w:rPr>
              <w:t>Количество ГТС с неудовлетворительным и опасным уровнем безопасности, приведенных в безопасное техническое состояние</w:t>
            </w:r>
          </w:p>
        </w:tc>
        <w:tc>
          <w:tcPr>
            <w:tcW w:w="1004" w:type="dxa"/>
          </w:tcPr>
          <w:p w:rsidR="00FB0A9B" w:rsidRPr="00E17E79" w:rsidRDefault="00FB0A9B" w:rsidP="008C733E">
            <w:pPr>
              <w:widowControl w:val="0"/>
              <w:jc w:val="center"/>
              <w:outlineLvl w:val="2"/>
              <w:rPr>
                <w:sz w:val="26"/>
                <w:szCs w:val="26"/>
              </w:rPr>
            </w:pPr>
            <w:r w:rsidRPr="00E17E79">
              <w:rPr>
                <w:sz w:val="26"/>
                <w:szCs w:val="26"/>
              </w:rPr>
              <w:t>‒</w:t>
            </w:r>
          </w:p>
        </w:tc>
        <w:tc>
          <w:tcPr>
            <w:tcW w:w="850" w:type="dxa"/>
          </w:tcPr>
          <w:p w:rsidR="00FB0A9B" w:rsidRPr="00E17E79" w:rsidRDefault="00FB0A9B" w:rsidP="008C733E">
            <w:pPr>
              <w:widowControl w:val="0"/>
              <w:jc w:val="center"/>
              <w:outlineLvl w:val="2"/>
              <w:rPr>
                <w:sz w:val="26"/>
                <w:szCs w:val="26"/>
              </w:rPr>
            </w:pPr>
            <w:r w:rsidRPr="00E17E79">
              <w:rPr>
                <w:sz w:val="26"/>
                <w:szCs w:val="26"/>
              </w:rPr>
              <w:t>‒</w:t>
            </w:r>
          </w:p>
        </w:tc>
        <w:tc>
          <w:tcPr>
            <w:tcW w:w="709" w:type="dxa"/>
          </w:tcPr>
          <w:p w:rsidR="00FB0A9B" w:rsidRPr="00E17E79" w:rsidRDefault="00FB0A9B" w:rsidP="008C733E">
            <w:pPr>
              <w:widowControl w:val="0"/>
              <w:jc w:val="center"/>
              <w:outlineLvl w:val="2"/>
              <w:rPr>
                <w:sz w:val="26"/>
                <w:szCs w:val="26"/>
              </w:rPr>
            </w:pPr>
            <w:r w:rsidRPr="00E17E79">
              <w:rPr>
                <w:sz w:val="26"/>
                <w:szCs w:val="26"/>
              </w:rPr>
              <w:t>2023</w:t>
            </w:r>
          </w:p>
        </w:tc>
        <w:tc>
          <w:tcPr>
            <w:tcW w:w="724" w:type="dxa"/>
          </w:tcPr>
          <w:p w:rsidR="00FB0A9B" w:rsidRPr="00E17E79" w:rsidRDefault="00FB0A9B" w:rsidP="008C733E">
            <w:pPr>
              <w:widowControl w:val="0"/>
              <w:jc w:val="center"/>
              <w:outlineLvl w:val="2"/>
              <w:rPr>
                <w:sz w:val="26"/>
                <w:szCs w:val="26"/>
              </w:rPr>
            </w:pPr>
            <w:r w:rsidRPr="00E17E79">
              <w:rPr>
                <w:sz w:val="26"/>
                <w:szCs w:val="26"/>
              </w:rPr>
              <w:t>‒</w:t>
            </w:r>
          </w:p>
        </w:tc>
        <w:tc>
          <w:tcPr>
            <w:tcW w:w="851" w:type="dxa"/>
          </w:tcPr>
          <w:p w:rsidR="00FB0A9B" w:rsidRPr="00E17E79" w:rsidRDefault="00FB0A9B" w:rsidP="008C733E">
            <w:pPr>
              <w:widowControl w:val="0"/>
              <w:jc w:val="center"/>
              <w:outlineLvl w:val="2"/>
              <w:rPr>
                <w:sz w:val="26"/>
                <w:szCs w:val="26"/>
              </w:rPr>
            </w:pPr>
            <w:r w:rsidRPr="00E17E79">
              <w:rPr>
                <w:sz w:val="26"/>
                <w:szCs w:val="26"/>
              </w:rPr>
              <w:t>‒</w:t>
            </w:r>
          </w:p>
        </w:tc>
        <w:tc>
          <w:tcPr>
            <w:tcW w:w="965" w:type="dxa"/>
          </w:tcPr>
          <w:p w:rsidR="00FB0A9B" w:rsidRPr="00E17E79" w:rsidRDefault="00FB0A9B" w:rsidP="008C733E">
            <w:pPr>
              <w:widowControl w:val="0"/>
              <w:jc w:val="center"/>
              <w:outlineLvl w:val="2"/>
              <w:rPr>
                <w:sz w:val="26"/>
                <w:szCs w:val="26"/>
              </w:rPr>
            </w:pPr>
            <w:r w:rsidRPr="00E17E79">
              <w:rPr>
                <w:sz w:val="26"/>
                <w:szCs w:val="26"/>
              </w:rPr>
              <w:t>_</w:t>
            </w:r>
          </w:p>
        </w:tc>
      </w:tr>
    </w:tbl>
    <w:p w:rsidR="00FB0A9B" w:rsidRPr="00E17E79" w:rsidRDefault="00FB0A9B" w:rsidP="00FB0A9B">
      <w:pPr>
        <w:jc w:val="both"/>
        <w:rPr>
          <w:color w:val="000000"/>
          <w:sz w:val="28"/>
          <w:szCs w:val="28"/>
        </w:rPr>
      </w:pPr>
    </w:p>
    <w:p w:rsidR="00FB0A9B" w:rsidRPr="00E17E79" w:rsidRDefault="00FB0A9B" w:rsidP="00FB0A9B">
      <w:pPr>
        <w:jc w:val="both"/>
        <w:rPr>
          <w:color w:val="000000"/>
          <w:sz w:val="28"/>
          <w:szCs w:val="28"/>
        </w:rPr>
      </w:pPr>
    </w:p>
    <w:p w:rsidR="00FB0A9B" w:rsidRPr="00E17E79" w:rsidRDefault="00FB0A9B" w:rsidP="00FB0A9B">
      <w:pPr>
        <w:jc w:val="both"/>
        <w:rPr>
          <w:color w:val="000000"/>
          <w:sz w:val="28"/>
          <w:szCs w:val="28"/>
        </w:rPr>
      </w:pPr>
    </w:p>
    <w:p w:rsidR="00FB0A9B" w:rsidRPr="00E17E79" w:rsidRDefault="00FB0A9B" w:rsidP="00FB0A9B">
      <w:pPr>
        <w:jc w:val="both"/>
        <w:rPr>
          <w:color w:val="000000"/>
          <w:sz w:val="28"/>
          <w:szCs w:val="28"/>
        </w:rPr>
      </w:pPr>
    </w:p>
    <w:p w:rsidR="00FB0A9B" w:rsidRPr="00E17E79" w:rsidRDefault="00FB0A9B" w:rsidP="00FB0A9B">
      <w:pPr>
        <w:jc w:val="both"/>
        <w:rPr>
          <w:color w:val="000000"/>
          <w:sz w:val="28"/>
          <w:szCs w:val="28"/>
        </w:rPr>
      </w:pPr>
    </w:p>
    <w:p w:rsidR="00FB0A9B" w:rsidRPr="00E17E79" w:rsidRDefault="00FB0A9B" w:rsidP="00FB0A9B">
      <w:pPr>
        <w:jc w:val="both"/>
        <w:rPr>
          <w:color w:val="000000"/>
          <w:sz w:val="28"/>
          <w:szCs w:val="28"/>
        </w:rPr>
      </w:pPr>
    </w:p>
    <w:p w:rsidR="00FB0A9B" w:rsidRPr="00E17E79" w:rsidRDefault="00FB0A9B" w:rsidP="00FB0A9B">
      <w:pPr>
        <w:jc w:val="both"/>
        <w:rPr>
          <w:color w:val="000000"/>
          <w:sz w:val="28"/>
          <w:szCs w:val="28"/>
        </w:rPr>
      </w:pPr>
    </w:p>
    <w:p w:rsidR="00FB0A9B" w:rsidRPr="00E17E79" w:rsidRDefault="00FB0A9B" w:rsidP="00FB0A9B">
      <w:pPr>
        <w:jc w:val="both"/>
        <w:rPr>
          <w:color w:val="000000"/>
          <w:sz w:val="28"/>
          <w:szCs w:val="28"/>
        </w:rPr>
      </w:pPr>
    </w:p>
    <w:p w:rsidR="00FB0A9B" w:rsidRPr="00E17E79" w:rsidRDefault="00FB0A9B" w:rsidP="00FB0A9B">
      <w:pPr>
        <w:jc w:val="both"/>
        <w:rPr>
          <w:color w:val="000000"/>
          <w:sz w:val="28"/>
          <w:szCs w:val="28"/>
        </w:rPr>
      </w:pPr>
    </w:p>
    <w:p w:rsidR="00FB0A9B" w:rsidRPr="00E17E79" w:rsidRDefault="00FB0A9B" w:rsidP="00FB0A9B">
      <w:pPr>
        <w:jc w:val="both"/>
        <w:rPr>
          <w:color w:val="000000"/>
          <w:sz w:val="28"/>
          <w:szCs w:val="28"/>
        </w:rPr>
      </w:pPr>
    </w:p>
    <w:p w:rsidR="00FB0A9B" w:rsidRPr="00E17E79" w:rsidRDefault="00FB0A9B" w:rsidP="00FB0A9B">
      <w:pPr>
        <w:jc w:val="both"/>
        <w:rPr>
          <w:color w:val="000000"/>
          <w:sz w:val="28"/>
          <w:szCs w:val="28"/>
        </w:rPr>
      </w:pPr>
    </w:p>
    <w:p w:rsidR="00FB0A9B" w:rsidRPr="00E17E79" w:rsidRDefault="00FB0A9B" w:rsidP="00FB0A9B">
      <w:pPr>
        <w:jc w:val="both"/>
        <w:rPr>
          <w:color w:val="000000"/>
          <w:sz w:val="28"/>
          <w:szCs w:val="28"/>
        </w:rPr>
      </w:pPr>
    </w:p>
    <w:p w:rsidR="00FB0A9B" w:rsidRPr="00E17E79" w:rsidRDefault="00FB0A9B" w:rsidP="00FB0A9B">
      <w:pPr>
        <w:jc w:val="both"/>
        <w:rPr>
          <w:color w:val="000000"/>
          <w:sz w:val="28"/>
          <w:szCs w:val="28"/>
        </w:rPr>
      </w:pPr>
    </w:p>
    <w:p w:rsidR="00FB0A9B" w:rsidRDefault="00FB0A9B" w:rsidP="00FB0A9B">
      <w:pPr>
        <w:jc w:val="both"/>
        <w:rPr>
          <w:color w:val="000000"/>
          <w:sz w:val="28"/>
          <w:szCs w:val="28"/>
        </w:rPr>
      </w:pPr>
    </w:p>
    <w:p w:rsidR="00FB0A9B" w:rsidRPr="00E17E79" w:rsidRDefault="00FB0A9B" w:rsidP="00FB0A9B">
      <w:pPr>
        <w:jc w:val="both"/>
        <w:rPr>
          <w:color w:val="000000"/>
          <w:sz w:val="28"/>
          <w:szCs w:val="28"/>
        </w:rPr>
      </w:pPr>
    </w:p>
    <w:p w:rsidR="00FB0A9B" w:rsidRPr="00E17E79" w:rsidRDefault="00FB0A9B" w:rsidP="00FB0A9B">
      <w:pPr>
        <w:jc w:val="both"/>
        <w:rPr>
          <w:color w:val="000000"/>
          <w:sz w:val="28"/>
          <w:szCs w:val="28"/>
        </w:rPr>
      </w:pPr>
    </w:p>
    <w:p w:rsidR="00FB0A9B" w:rsidRPr="00E17E79" w:rsidRDefault="00FB0A9B" w:rsidP="00FB0A9B">
      <w:pPr>
        <w:jc w:val="both"/>
        <w:rPr>
          <w:color w:val="000000"/>
          <w:sz w:val="28"/>
          <w:szCs w:val="28"/>
        </w:rPr>
      </w:pPr>
    </w:p>
    <w:p w:rsidR="00FB0A9B" w:rsidRPr="00E17E79" w:rsidRDefault="00FB0A9B" w:rsidP="00FB0A9B">
      <w:pPr>
        <w:jc w:val="center"/>
        <w:rPr>
          <w:color w:val="000000"/>
          <w:sz w:val="28"/>
          <w:szCs w:val="28"/>
        </w:rPr>
      </w:pPr>
      <w:r w:rsidRPr="00E17E79">
        <w:rPr>
          <w:color w:val="000000"/>
          <w:sz w:val="28"/>
          <w:szCs w:val="28"/>
        </w:rPr>
        <w:lastRenderedPageBreak/>
        <w:t>4. Финансовое обеспечение комплекса процессных мероприятий</w:t>
      </w:r>
    </w:p>
    <w:p w:rsidR="00FB0A9B" w:rsidRPr="00E17E79" w:rsidRDefault="00FB0A9B" w:rsidP="00FB0A9B">
      <w:pPr>
        <w:rPr>
          <w:color w:val="000000"/>
          <w:sz w:val="28"/>
          <w:szCs w:val="28"/>
          <w:highlight w:val="yellow"/>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0A0" w:firstRow="1" w:lastRow="0" w:firstColumn="1" w:lastColumn="0" w:noHBand="0" w:noVBand="0"/>
      </w:tblPr>
      <w:tblGrid>
        <w:gridCol w:w="683"/>
        <w:gridCol w:w="7344"/>
        <w:gridCol w:w="2147"/>
        <w:gridCol w:w="1144"/>
        <w:gridCol w:w="13"/>
        <w:gridCol w:w="1095"/>
        <w:gridCol w:w="1014"/>
        <w:gridCol w:w="13"/>
        <w:gridCol w:w="1094"/>
        <w:gridCol w:w="13"/>
      </w:tblGrid>
      <w:tr w:rsidR="00FB0A9B" w:rsidRPr="00E17E79" w:rsidTr="008C733E">
        <w:trPr>
          <w:gridAfter w:val="1"/>
          <w:wAfter w:w="13" w:type="dxa"/>
        </w:trPr>
        <w:tc>
          <w:tcPr>
            <w:tcW w:w="683" w:type="dxa"/>
            <w:vMerge w:val="restart"/>
          </w:tcPr>
          <w:p w:rsidR="00FB0A9B" w:rsidRPr="00E17E79" w:rsidRDefault="00FB0A9B" w:rsidP="008C733E">
            <w:pPr>
              <w:widowControl w:val="0"/>
              <w:jc w:val="center"/>
              <w:outlineLvl w:val="2"/>
            </w:pPr>
            <w:r w:rsidRPr="00E17E79">
              <w:t>№ п/п</w:t>
            </w:r>
          </w:p>
        </w:tc>
        <w:tc>
          <w:tcPr>
            <w:tcW w:w="7344" w:type="dxa"/>
            <w:vMerge w:val="restart"/>
          </w:tcPr>
          <w:p w:rsidR="00FB0A9B" w:rsidRPr="00E17E79" w:rsidRDefault="00FB0A9B" w:rsidP="008C733E">
            <w:pPr>
              <w:widowControl w:val="0"/>
              <w:jc w:val="center"/>
            </w:pPr>
            <w:r w:rsidRPr="00E17E79">
              <w:t xml:space="preserve">Наименование </w:t>
            </w:r>
          </w:p>
          <w:p w:rsidR="00FB0A9B" w:rsidRPr="00E17E79" w:rsidRDefault="00FB0A9B" w:rsidP="008C733E">
            <w:pPr>
              <w:widowControl w:val="0"/>
              <w:jc w:val="center"/>
            </w:pPr>
            <w:r w:rsidRPr="00E17E79">
              <w:t xml:space="preserve">комплекса процессных мероприятий, </w:t>
            </w:r>
          </w:p>
          <w:p w:rsidR="00FB0A9B" w:rsidRPr="00E17E79" w:rsidRDefault="00FB0A9B" w:rsidP="008C733E">
            <w:pPr>
              <w:widowControl w:val="0"/>
              <w:jc w:val="center"/>
            </w:pPr>
            <w:r w:rsidRPr="00E17E79">
              <w:t>мероприятия (результата), источник</w:t>
            </w:r>
          </w:p>
          <w:p w:rsidR="00FB0A9B" w:rsidRPr="00E17E79" w:rsidRDefault="00FB0A9B" w:rsidP="008C733E">
            <w:pPr>
              <w:widowControl w:val="0"/>
              <w:jc w:val="center"/>
            </w:pPr>
            <w:r w:rsidRPr="00E17E79">
              <w:t>финансового обеспечения</w:t>
            </w:r>
          </w:p>
        </w:tc>
        <w:tc>
          <w:tcPr>
            <w:tcW w:w="2147" w:type="dxa"/>
            <w:vMerge w:val="restart"/>
          </w:tcPr>
          <w:p w:rsidR="00FB0A9B" w:rsidRPr="00E17E79" w:rsidRDefault="00FB0A9B" w:rsidP="008C733E">
            <w:pPr>
              <w:widowControl w:val="0"/>
              <w:jc w:val="center"/>
              <w:outlineLvl w:val="2"/>
            </w:pPr>
            <w:r w:rsidRPr="00E17E79">
              <w:t xml:space="preserve">Код бюджетной классификации расходов </w:t>
            </w:r>
          </w:p>
        </w:tc>
        <w:tc>
          <w:tcPr>
            <w:tcW w:w="4373" w:type="dxa"/>
            <w:gridSpan w:val="6"/>
          </w:tcPr>
          <w:p w:rsidR="00FB0A9B" w:rsidRPr="00E17E79" w:rsidRDefault="00FB0A9B" w:rsidP="008C733E">
            <w:pPr>
              <w:widowControl w:val="0"/>
              <w:jc w:val="center"/>
              <w:outlineLvl w:val="2"/>
            </w:pPr>
            <w:r w:rsidRPr="00E17E79">
              <w:t>Объем расходов по годам реализации, тыс. рублей</w:t>
            </w:r>
          </w:p>
        </w:tc>
      </w:tr>
      <w:tr w:rsidR="00FB0A9B" w:rsidRPr="00E17E79" w:rsidTr="008C733E">
        <w:trPr>
          <w:gridAfter w:val="1"/>
          <w:wAfter w:w="13" w:type="dxa"/>
          <w:trHeight w:val="395"/>
        </w:trPr>
        <w:tc>
          <w:tcPr>
            <w:tcW w:w="683" w:type="dxa"/>
            <w:vMerge/>
            <w:vAlign w:val="center"/>
          </w:tcPr>
          <w:p w:rsidR="00FB0A9B" w:rsidRPr="00E17E79" w:rsidRDefault="00FB0A9B" w:rsidP="008C733E"/>
        </w:tc>
        <w:tc>
          <w:tcPr>
            <w:tcW w:w="7344" w:type="dxa"/>
            <w:vMerge/>
            <w:vAlign w:val="center"/>
          </w:tcPr>
          <w:p w:rsidR="00FB0A9B" w:rsidRPr="00E17E79" w:rsidRDefault="00FB0A9B" w:rsidP="008C733E"/>
        </w:tc>
        <w:tc>
          <w:tcPr>
            <w:tcW w:w="2147" w:type="dxa"/>
            <w:vMerge/>
            <w:vAlign w:val="center"/>
          </w:tcPr>
          <w:p w:rsidR="00FB0A9B" w:rsidRPr="00E17E79" w:rsidRDefault="00FB0A9B" w:rsidP="008C733E"/>
        </w:tc>
        <w:tc>
          <w:tcPr>
            <w:tcW w:w="1144" w:type="dxa"/>
            <w:tcMar>
              <w:top w:w="0" w:type="dxa"/>
              <w:left w:w="108" w:type="dxa"/>
              <w:bottom w:w="0" w:type="dxa"/>
              <w:right w:w="108" w:type="dxa"/>
            </w:tcMar>
          </w:tcPr>
          <w:p w:rsidR="00FB0A9B" w:rsidRPr="00E17E79" w:rsidRDefault="00FB0A9B" w:rsidP="008C733E">
            <w:pPr>
              <w:widowControl w:val="0"/>
              <w:jc w:val="center"/>
              <w:outlineLvl w:val="2"/>
            </w:pPr>
            <w:r w:rsidRPr="00E17E79">
              <w:t>2025</w:t>
            </w:r>
          </w:p>
        </w:tc>
        <w:tc>
          <w:tcPr>
            <w:tcW w:w="1108" w:type="dxa"/>
            <w:gridSpan w:val="2"/>
            <w:tcMar>
              <w:top w:w="0" w:type="dxa"/>
              <w:left w:w="108" w:type="dxa"/>
              <w:bottom w:w="0" w:type="dxa"/>
              <w:right w:w="108" w:type="dxa"/>
            </w:tcMar>
          </w:tcPr>
          <w:p w:rsidR="00FB0A9B" w:rsidRPr="00E17E79" w:rsidRDefault="00FB0A9B" w:rsidP="008C733E">
            <w:pPr>
              <w:widowControl w:val="0"/>
              <w:jc w:val="center"/>
              <w:outlineLvl w:val="2"/>
            </w:pPr>
            <w:r w:rsidRPr="00E17E79">
              <w:t>2026</w:t>
            </w:r>
          </w:p>
        </w:tc>
        <w:tc>
          <w:tcPr>
            <w:tcW w:w="1014" w:type="dxa"/>
            <w:tcMar>
              <w:top w:w="0" w:type="dxa"/>
              <w:left w:w="108" w:type="dxa"/>
              <w:bottom w:w="0" w:type="dxa"/>
              <w:right w:w="108" w:type="dxa"/>
            </w:tcMar>
          </w:tcPr>
          <w:p w:rsidR="00FB0A9B" w:rsidRPr="00E17E79" w:rsidRDefault="00FB0A9B" w:rsidP="008C733E">
            <w:pPr>
              <w:widowControl w:val="0"/>
              <w:jc w:val="center"/>
              <w:outlineLvl w:val="2"/>
            </w:pPr>
            <w:r w:rsidRPr="00E17E79">
              <w:t>2027</w:t>
            </w:r>
          </w:p>
        </w:tc>
        <w:tc>
          <w:tcPr>
            <w:tcW w:w="1107" w:type="dxa"/>
            <w:gridSpan w:val="2"/>
            <w:tcMar>
              <w:top w:w="0" w:type="dxa"/>
              <w:left w:w="108" w:type="dxa"/>
              <w:bottom w:w="0" w:type="dxa"/>
              <w:right w:w="108" w:type="dxa"/>
            </w:tcMar>
          </w:tcPr>
          <w:p w:rsidR="00FB0A9B" w:rsidRPr="00E17E79" w:rsidRDefault="00FB0A9B" w:rsidP="008C733E">
            <w:pPr>
              <w:widowControl w:val="0"/>
              <w:jc w:val="center"/>
              <w:outlineLvl w:val="2"/>
            </w:pPr>
            <w:r w:rsidRPr="00E17E79">
              <w:t>Всего</w:t>
            </w:r>
          </w:p>
        </w:tc>
      </w:tr>
      <w:tr w:rsidR="00FB0A9B" w:rsidRPr="00E17E79" w:rsidTr="008C733E">
        <w:trPr>
          <w:tblHeader/>
        </w:trPr>
        <w:tc>
          <w:tcPr>
            <w:tcW w:w="683" w:type="dxa"/>
          </w:tcPr>
          <w:p w:rsidR="00FB0A9B" w:rsidRPr="00E17E79" w:rsidRDefault="00FB0A9B" w:rsidP="008C733E">
            <w:pPr>
              <w:widowControl w:val="0"/>
              <w:jc w:val="center"/>
              <w:outlineLvl w:val="2"/>
            </w:pPr>
            <w:r w:rsidRPr="00E17E79">
              <w:t>1</w:t>
            </w:r>
          </w:p>
        </w:tc>
        <w:tc>
          <w:tcPr>
            <w:tcW w:w="7344" w:type="dxa"/>
          </w:tcPr>
          <w:p w:rsidR="00FB0A9B" w:rsidRPr="00E17E79" w:rsidRDefault="00FB0A9B" w:rsidP="008C733E">
            <w:pPr>
              <w:widowControl w:val="0"/>
              <w:jc w:val="center"/>
              <w:outlineLvl w:val="2"/>
            </w:pPr>
            <w:r w:rsidRPr="00E17E79">
              <w:t>2</w:t>
            </w:r>
          </w:p>
        </w:tc>
        <w:tc>
          <w:tcPr>
            <w:tcW w:w="2147" w:type="dxa"/>
          </w:tcPr>
          <w:p w:rsidR="00FB0A9B" w:rsidRPr="00E17E79" w:rsidRDefault="00FB0A9B" w:rsidP="008C733E">
            <w:pPr>
              <w:widowControl w:val="0"/>
              <w:jc w:val="center"/>
              <w:outlineLvl w:val="2"/>
            </w:pPr>
            <w:r w:rsidRPr="00E17E79">
              <w:t>3</w:t>
            </w:r>
          </w:p>
        </w:tc>
        <w:tc>
          <w:tcPr>
            <w:tcW w:w="1157" w:type="dxa"/>
            <w:gridSpan w:val="2"/>
          </w:tcPr>
          <w:p w:rsidR="00FB0A9B" w:rsidRPr="00E17E79" w:rsidRDefault="00FB0A9B" w:rsidP="008C733E">
            <w:pPr>
              <w:widowControl w:val="0"/>
              <w:jc w:val="center"/>
              <w:outlineLvl w:val="2"/>
            </w:pPr>
            <w:r w:rsidRPr="00E17E79">
              <w:t>4</w:t>
            </w:r>
          </w:p>
        </w:tc>
        <w:tc>
          <w:tcPr>
            <w:tcW w:w="1095" w:type="dxa"/>
          </w:tcPr>
          <w:p w:rsidR="00FB0A9B" w:rsidRPr="00E17E79" w:rsidRDefault="00FB0A9B" w:rsidP="008C733E">
            <w:pPr>
              <w:widowControl w:val="0"/>
              <w:jc w:val="center"/>
              <w:outlineLvl w:val="2"/>
            </w:pPr>
            <w:r w:rsidRPr="00E17E79">
              <w:t>5</w:t>
            </w:r>
          </w:p>
        </w:tc>
        <w:tc>
          <w:tcPr>
            <w:tcW w:w="1027" w:type="dxa"/>
            <w:gridSpan w:val="2"/>
          </w:tcPr>
          <w:p w:rsidR="00FB0A9B" w:rsidRPr="00E17E79" w:rsidRDefault="00FB0A9B" w:rsidP="008C733E">
            <w:pPr>
              <w:widowControl w:val="0"/>
              <w:jc w:val="center"/>
              <w:outlineLvl w:val="2"/>
            </w:pPr>
            <w:r w:rsidRPr="00E17E79">
              <w:t>6</w:t>
            </w:r>
          </w:p>
        </w:tc>
        <w:tc>
          <w:tcPr>
            <w:tcW w:w="1107" w:type="dxa"/>
            <w:gridSpan w:val="2"/>
          </w:tcPr>
          <w:p w:rsidR="00FB0A9B" w:rsidRPr="00E17E79" w:rsidRDefault="00FB0A9B" w:rsidP="008C733E">
            <w:pPr>
              <w:widowControl w:val="0"/>
              <w:jc w:val="center"/>
              <w:outlineLvl w:val="2"/>
            </w:pPr>
            <w:r w:rsidRPr="00E17E79">
              <w:t>7</w:t>
            </w:r>
          </w:p>
        </w:tc>
      </w:tr>
      <w:tr w:rsidR="00FB0A9B" w:rsidRPr="00E17E79" w:rsidTr="008C733E">
        <w:tc>
          <w:tcPr>
            <w:tcW w:w="683" w:type="dxa"/>
            <w:vMerge w:val="restart"/>
          </w:tcPr>
          <w:p w:rsidR="00FB0A9B" w:rsidRPr="00E17E79" w:rsidRDefault="00FB0A9B" w:rsidP="008C733E">
            <w:pPr>
              <w:widowControl w:val="0"/>
              <w:jc w:val="center"/>
              <w:outlineLvl w:val="2"/>
            </w:pPr>
            <w:r w:rsidRPr="00E17E79">
              <w:t>1.</w:t>
            </w:r>
          </w:p>
        </w:tc>
        <w:tc>
          <w:tcPr>
            <w:tcW w:w="7344" w:type="dxa"/>
            <w:tcMar>
              <w:top w:w="0" w:type="dxa"/>
              <w:left w:w="108" w:type="dxa"/>
              <w:bottom w:w="0" w:type="dxa"/>
              <w:right w:w="108" w:type="dxa"/>
            </w:tcMar>
          </w:tcPr>
          <w:p w:rsidR="00FB0A9B" w:rsidRPr="00E17E79" w:rsidRDefault="00FB0A9B" w:rsidP="008C733E">
            <w:pPr>
              <w:widowControl w:val="0"/>
              <w:outlineLvl w:val="2"/>
            </w:pPr>
            <w:r w:rsidRPr="00E17E79">
              <w:t xml:space="preserve">Комплекс процессных мероприятий ««Развитие водохозяйственного комплекса в </w:t>
            </w:r>
            <w:r>
              <w:t>Красюковском</w:t>
            </w:r>
            <w:r w:rsidRPr="00E17E79">
              <w:t xml:space="preserve"> сельском поселении», в том числе:</w:t>
            </w:r>
          </w:p>
        </w:tc>
        <w:tc>
          <w:tcPr>
            <w:tcW w:w="2147" w:type="dxa"/>
          </w:tcPr>
          <w:p w:rsidR="00FB0A9B" w:rsidRPr="00E17E79" w:rsidRDefault="00FB0A9B" w:rsidP="008C733E">
            <w:pPr>
              <w:widowControl w:val="0"/>
              <w:jc w:val="center"/>
              <w:outlineLvl w:val="2"/>
            </w:pPr>
            <w:r w:rsidRPr="00E17E79">
              <w:t>Х</w:t>
            </w:r>
          </w:p>
        </w:tc>
        <w:tc>
          <w:tcPr>
            <w:tcW w:w="1157" w:type="dxa"/>
            <w:gridSpan w:val="2"/>
          </w:tcPr>
          <w:p w:rsidR="00FB0A9B" w:rsidRPr="00E17E79" w:rsidRDefault="00FB0A9B" w:rsidP="008C733E">
            <w:pPr>
              <w:widowControl w:val="0"/>
              <w:ind w:right="-88"/>
              <w:jc w:val="center"/>
              <w:outlineLvl w:val="2"/>
              <w:rPr>
                <w:spacing w:val="-4"/>
              </w:rPr>
            </w:pPr>
            <w:r>
              <w:rPr>
                <w:spacing w:val="-4"/>
              </w:rPr>
              <w:t>0,0</w:t>
            </w:r>
          </w:p>
        </w:tc>
        <w:tc>
          <w:tcPr>
            <w:tcW w:w="1095" w:type="dxa"/>
          </w:tcPr>
          <w:p w:rsidR="00FB0A9B" w:rsidRPr="00E17E79" w:rsidRDefault="00FB0A9B" w:rsidP="008C733E">
            <w:pPr>
              <w:widowControl w:val="0"/>
              <w:ind w:right="-88"/>
              <w:jc w:val="center"/>
              <w:outlineLvl w:val="2"/>
              <w:rPr>
                <w:spacing w:val="-4"/>
              </w:rPr>
            </w:pPr>
            <w:r w:rsidRPr="00E17E79">
              <w:rPr>
                <w:spacing w:val="-4"/>
              </w:rPr>
              <w:t>-</w:t>
            </w:r>
          </w:p>
        </w:tc>
        <w:tc>
          <w:tcPr>
            <w:tcW w:w="1027" w:type="dxa"/>
            <w:gridSpan w:val="2"/>
          </w:tcPr>
          <w:p w:rsidR="00FB0A9B" w:rsidRPr="00E17E79" w:rsidRDefault="00FB0A9B" w:rsidP="008C733E">
            <w:pPr>
              <w:widowControl w:val="0"/>
              <w:ind w:right="-88"/>
              <w:jc w:val="center"/>
              <w:outlineLvl w:val="2"/>
              <w:rPr>
                <w:spacing w:val="-4"/>
              </w:rPr>
            </w:pPr>
            <w:r w:rsidRPr="00E17E79">
              <w:rPr>
                <w:spacing w:val="-4"/>
              </w:rPr>
              <w:t>-</w:t>
            </w:r>
          </w:p>
        </w:tc>
        <w:tc>
          <w:tcPr>
            <w:tcW w:w="1107" w:type="dxa"/>
            <w:gridSpan w:val="2"/>
          </w:tcPr>
          <w:p w:rsidR="00FB0A9B" w:rsidRPr="00E17E79" w:rsidRDefault="00FB0A9B" w:rsidP="008C733E">
            <w:pPr>
              <w:widowControl w:val="0"/>
              <w:ind w:right="-88"/>
              <w:jc w:val="center"/>
              <w:outlineLvl w:val="2"/>
              <w:rPr>
                <w:spacing w:val="-4"/>
              </w:rPr>
            </w:pPr>
            <w:r>
              <w:rPr>
                <w:spacing w:val="-4"/>
              </w:rPr>
              <w:t>0,0</w:t>
            </w:r>
          </w:p>
        </w:tc>
      </w:tr>
      <w:tr w:rsidR="00FB0A9B" w:rsidRPr="00E17E79" w:rsidTr="008C733E">
        <w:tc>
          <w:tcPr>
            <w:tcW w:w="683" w:type="dxa"/>
            <w:vMerge/>
            <w:vAlign w:val="center"/>
          </w:tcPr>
          <w:p w:rsidR="00FB0A9B" w:rsidRPr="00E17E79" w:rsidRDefault="00FB0A9B" w:rsidP="008C733E"/>
        </w:tc>
        <w:tc>
          <w:tcPr>
            <w:tcW w:w="7344" w:type="dxa"/>
            <w:tcMar>
              <w:top w:w="0" w:type="dxa"/>
              <w:left w:w="108" w:type="dxa"/>
              <w:bottom w:w="0" w:type="dxa"/>
              <w:right w:w="108" w:type="dxa"/>
            </w:tcMar>
          </w:tcPr>
          <w:p w:rsidR="00FB0A9B" w:rsidRPr="00E17E79" w:rsidRDefault="00FB0A9B" w:rsidP="008C733E">
            <w:pPr>
              <w:rPr>
                <w:color w:val="000000"/>
              </w:rPr>
            </w:pPr>
            <w:r w:rsidRPr="00E17E79">
              <w:rPr>
                <w:color w:val="000000"/>
              </w:rPr>
              <w:t>Бюджет поселения</w:t>
            </w:r>
          </w:p>
        </w:tc>
        <w:tc>
          <w:tcPr>
            <w:tcW w:w="2147" w:type="dxa"/>
          </w:tcPr>
          <w:p w:rsidR="00FB0A9B" w:rsidRPr="00E17E79" w:rsidRDefault="00FB0A9B" w:rsidP="008C733E"/>
        </w:tc>
        <w:tc>
          <w:tcPr>
            <w:tcW w:w="1157" w:type="dxa"/>
            <w:gridSpan w:val="2"/>
          </w:tcPr>
          <w:p w:rsidR="00FB0A9B" w:rsidRPr="00E17E79" w:rsidRDefault="00FB0A9B" w:rsidP="008C733E">
            <w:pPr>
              <w:widowControl w:val="0"/>
              <w:ind w:right="-88"/>
              <w:jc w:val="center"/>
              <w:outlineLvl w:val="2"/>
              <w:rPr>
                <w:spacing w:val="-4"/>
              </w:rPr>
            </w:pPr>
            <w:r>
              <w:rPr>
                <w:spacing w:val="-4"/>
              </w:rPr>
              <w:t>0,0</w:t>
            </w:r>
          </w:p>
        </w:tc>
        <w:tc>
          <w:tcPr>
            <w:tcW w:w="1095" w:type="dxa"/>
          </w:tcPr>
          <w:p w:rsidR="00FB0A9B" w:rsidRPr="00E17E79" w:rsidRDefault="00FB0A9B" w:rsidP="008C733E">
            <w:pPr>
              <w:widowControl w:val="0"/>
              <w:ind w:right="-88"/>
              <w:jc w:val="center"/>
              <w:outlineLvl w:val="2"/>
              <w:rPr>
                <w:spacing w:val="-4"/>
              </w:rPr>
            </w:pPr>
            <w:r w:rsidRPr="00E17E79">
              <w:rPr>
                <w:spacing w:val="-4"/>
              </w:rPr>
              <w:t>-</w:t>
            </w:r>
          </w:p>
        </w:tc>
        <w:tc>
          <w:tcPr>
            <w:tcW w:w="1027" w:type="dxa"/>
            <w:gridSpan w:val="2"/>
          </w:tcPr>
          <w:p w:rsidR="00FB0A9B" w:rsidRPr="00E17E79" w:rsidRDefault="00FB0A9B" w:rsidP="008C733E">
            <w:pPr>
              <w:widowControl w:val="0"/>
              <w:ind w:right="-88"/>
              <w:jc w:val="center"/>
              <w:outlineLvl w:val="2"/>
              <w:rPr>
                <w:spacing w:val="-4"/>
              </w:rPr>
            </w:pPr>
            <w:r w:rsidRPr="00E17E79">
              <w:rPr>
                <w:spacing w:val="-4"/>
              </w:rPr>
              <w:t>-</w:t>
            </w:r>
          </w:p>
        </w:tc>
        <w:tc>
          <w:tcPr>
            <w:tcW w:w="1107" w:type="dxa"/>
            <w:gridSpan w:val="2"/>
          </w:tcPr>
          <w:p w:rsidR="00FB0A9B" w:rsidRPr="00E17E79" w:rsidRDefault="00FB0A9B" w:rsidP="008C733E">
            <w:pPr>
              <w:widowControl w:val="0"/>
              <w:ind w:right="-88"/>
              <w:jc w:val="center"/>
              <w:outlineLvl w:val="2"/>
              <w:rPr>
                <w:spacing w:val="-4"/>
              </w:rPr>
            </w:pPr>
            <w:r>
              <w:rPr>
                <w:spacing w:val="-4"/>
              </w:rPr>
              <w:t>0,0</w:t>
            </w:r>
          </w:p>
        </w:tc>
      </w:tr>
      <w:tr w:rsidR="00FB0A9B" w:rsidRPr="00E17E79" w:rsidTr="008C733E">
        <w:tc>
          <w:tcPr>
            <w:tcW w:w="683" w:type="dxa"/>
            <w:vMerge/>
            <w:vAlign w:val="center"/>
          </w:tcPr>
          <w:p w:rsidR="00FB0A9B" w:rsidRPr="00E17E79" w:rsidRDefault="00FB0A9B" w:rsidP="008C733E"/>
        </w:tc>
        <w:tc>
          <w:tcPr>
            <w:tcW w:w="7344" w:type="dxa"/>
            <w:tcMar>
              <w:top w:w="0" w:type="dxa"/>
              <w:left w:w="108" w:type="dxa"/>
              <w:bottom w:w="0" w:type="dxa"/>
              <w:right w:w="108" w:type="dxa"/>
            </w:tcMar>
          </w:tcPr>
          <w:p w:rsidR="00FB0A9B" w:rsidRPr="00E17E79" w:rsidRDefault="00FB0A9B" w:rsidP="008C733E">
            <w:pPr>
              <w:ind w:left="567"/>
              <w:rPr>
                <w:color w:val="000000"/>
              </w:rPr>
            </w:pPr>
            <w:r w:rsidRPr="00E17E79">
              <w:rPr>
                <w:color w:val="000000"/>
              </w:rPr>
              <w:t>Федерального бюджета</w:t>
            </w:r>
          </w:p>
        </w:tc>
        <w:tc>
          <w:tcPr>
            <w:tcW w:w="2147" w:type="dxa"/>
          </w:tcPr>
          <w:p w:rsidR="00FB0A9B" w:rsidRPr="00E17E79" w:rsidRDefault="00FB0A9B" w:rsidP="008C733E"/>
        </w:tc>
        <w:tc>
          <w:tcPr>
            <w:tcW w:w="1157" w:type="dxa"/>
            <w:gridSpan w:val="2"/>
          </w:tcPr>
          <w:p w:rsidR="00FB0A9B" w:rsidRPr="00E17E79" w:rsidRDefault="00FB0A9B" w:rsidP="008C733E">
            <w:pPr>
              <w:widowControl w:val="0"/>
              <w:ind w:right="-88"/>
              <w:jc w:val="center"/>
              <w:outlineLvl w:val="2"/>
              <w:rPr>
                <w:spacing w:val="-4"/>
              </w:rPr>
            </w:pPr>
            <w:r w:rsidRPr="00E17E79">
              <w:rPr>
                <w:spacing w:val="-4"/>
              </w:rPr>
              <w:t>-</w:t>
            </w:r>
          </w:p>
        </w:tc>
        <w:tc>
          <w:tcPr>
            <w:tcW w:w="1095" w:type="dxa"/>
          </w:tcPr>
          <w:p w:rsidR="00FB0A9B" w:rsidRPr="00E17E79" w:rsidRDefault="00FB0A9B" w:rsidP="008C733E">
            <w:pPr>
              <w:widowControl w:val="0"/>
              <w:ind w:right="-88"/>
              <w:jc w:val="center"/>
              <w:outlineLvl w:val="2"/>
              <w:rPr>
                <w:spacing w:val="-4"/>
              </w:rPr>
            </w:pPr>
            <w:r w:rsidRPr="00E17E79">
              <w:rPr>
                <w:spacing w:val="-4"/>
              </w:rPr>
              <w:t>-</w:t>
            </w:r>
          </w:p>
        </w:tc>
        <w:tc>
          <w:tcPr>
            <w:tcW w:w="1027" w:type="dxa"/>
            <w:gridSpan w:val="2"/>
          </w:tcPr>
          <w:p w:rsidR="00FB0A9B" w:rsidRPr="00E17E79" w:rsidRDefault="00FB0A9B" w:rsidP="008C733E">
            <w:pPr>
              <w:widowControl w:val="0"/>
              <w:ind w:right="-88"/>
              <w:jc w:val="center"/>
              <w:outlineLvl w:val="2"/>
              <w:rPr>
                <w:spacing w:val="-4"/>
              </w:rPr>
            </w:pPr>
            <w:r w:rsidRPr="00E17E79">
              <w:rPr>
                <w:spacing w:val="-4"/>
              </w:rPr>
              <w:t>-</w:t>
            </w:r>
          </w:p>
        </w:tc>
        <w:tc>
          <w:tcPr>
            <w:tcW w:w="1107" w:type="dxa"/>
            <w:gridSpan w:val="2"/>
          </w:tcPr>
          <w:p w:rsidR="00FB0A9B" w:rsidRPr="00E17E79" w:rsidRDefault="00FB0A9B" w:rsidP="008C733E">
            <w:pPr>
              <w:widowControl w:val="0"/>
              <w:ind w:right="-88"/>
              <w:jc w:val="center"/>
              <w:outlineLvl w:val="2"/>
              <w:rPr>
                <w:spacing w:val="-4"/>
              </w:rPr>
            </w:pPr>
            <w:r w:rsidRPr="00E17E79">
              <w:rPr>
                <w:spacing w:val="-4"/>
              </w:rPr>
              <w:t>-</w:t>
            </w:r>
          </w:p>
        </w:tc>
      </w:tr>
      <w:tr w:rsidR="00FB0A9B" w:rsidRPr="00E17E79" w:rsidTr="008C733E">
        <w:tc>
          <w:tcPr>
            <w:tcW w:w="683" w:type="dxa"/>
            <w:vMerge/>
            <w:vAlign w:val="center"/>
          </w:tcPr>
          <w:p w:rsidR="00FB0A9B" w:rsidRPr="00E17E79" w:rsidRDefault="00FB0A9B" w:rsidP="008C733E"/>
        </w:tc>
        <w:tc>
          <w:tcPr>
            <w:tcW w:w="7344" w:type="dxa"/>
            <w:tcMar>
              <w:top w:w="0" w:type="dxa"/>
              <w:left w:w="108" w:type="dxa"/>
              <w:bottom w:w="0" w:type="dxa"/>
              <w:right w:w="108" w:type="dxa"/>
            </w:tcMar>
          </w:tcPr>
          <w:p w:rsidR="00FB0A9B" w:rsidRPr="00E17E79" w:rsidRDefault="00FB0A9B" w:rsidP="008C733E">
            <w:pPr>
              <w:ind w:left="567"/>
              <w:rPr>
                <w:color w:val="000000"/>
              </w:rPr>
            </w:pPr>
            <w:r w:rsidRPr="00E17E79">
              <w:rPr>
                <w:color w:val="000000"/>
              </w:rPr>
              <w:t>Областного бюджета</w:t>
            </w:r>
          </w:p>
        </w:tc>
        <w:tc>
          <w:tcPr>
            <w:tcW w:w="2147" w:type="dxa"/>
          </w:tcPr>
          <w:p w:rsidR="00FB0A9B" w:rsidRPr="00E17E79" w:rsidRDefault="00FB0A9B" w:rsidP="008C733E">
            <w:pPr>
              <w:jc w:val="center"/>
            </w:pPr>
          </w:p>
        </w:tc>
        <w:tc>
          <w:tcPr>
            <w:tcW w:w="1157" w:type="dxa"/>
            <w:gridSpan w:val="2"/>
          </w:tcPr>
          <w:p w:rsidR="00FB0A9B" w:rsidRPr="00E17E79" w:rsidRDefault="00FB0A9B" w:rsidP="008C733E">
            <w:pPr>
              <w:widowControl w:val="0"/>
              <w:ind w:right="-88"/>
              <w:jc w:val="center"/>
              <w:outlineLvl w:val="2"/>
              <w:rPr>
                <w:spacing w:val="-4"/>
              </w:rPr>
            </w:pPr>
            <w:r w:rsidRPr="00E17E79">
              <w:rPr>
                <w:spacing w:val="-4"/>
              </w:rPr>
              <w:t>-</w:t>
            </w:r>
          </w:p>
        </w:tc>
        <w:tc>
          <w:tcPr>
            <w:tcW w:w="1095" w:type="dxa"/>
          </w:tcPr>
          <w:p w:rsidR="00FB0A9B" w:rsidRPr="00E17E79" w:rsidRDefault="00FB0A9B" w:rsidP="008C733E">
            <w:pPr>
              <w:widowControl w:val="0"/>
              <w:ind w:right="-88"/>
              <w:jc w:val="center"/>
              <w:outlineLvl w:val="2"/>
              <w:rPr>
                <w:spacing w:val="-4"/>
              </w:rPr>
            </w:pPr>
            <w:r w:rsidRPr="00E17E79">
              <w:rPr>
                <w:spacing w:val="-4"/>
              </w:rPr>
              <w:t>-</w:t>
            </w:r>
          </w:p>
        </w:tc>
        <w:tc>
          <w:tcPr>
            <w:tcW w:w="1027" w:type="dxa"/>
            <w:gridSpan w:val="2"/>
          </w:tcPr>
          <w:p w:rsidR="00FB0A9B" w:rsidRPr="00E17E79" w:rsidRDefault="00FB0A9B" w:rsidP="008C733E">
            <w:pPr>
              <w:widowControl w:val="0"/>
              <w:ind w:right="-88"/>
              <w:jc w:val="center"/>
              <w:outlineLvl w:val="2"/>
              <w:rPr>
                <w:spacing w:val="-4"/>
              </w:rPr>
            </w:pPr>
            <w:r w:rsidRPr="00E17E79">
              <w:rPr>
                <w:spacing w:val="-4"/>
              </w:rPr>
              <w:t>-</w:t>
            </w:r>
          </w:p>
        </w:tc>
        <w:tc>
          <w:tcPr>
            <w:tcW w:w="1107" w:type="dxa"/>
            <w:gridSpan w:val="2"/>
          </w:tcPr>
          <w:p w:rsidR="00FB0A9B" w:rsidRPr="00E17E79" w:rsidRDefault="00FB0A9B" w:rsidP="008C733E">
            <w:pPr>
              <w:widowControl w:val="0"/>
              <w:ind w:right="-88"/>
              <w:jc w:val="center"/>
              <w:outlineLvl w:val="2"/>
              <w:rPr>
                <w:spacing w:val="-4"/>
              </w:rPr>
            </w:pPr>
            <w:r w:rsidRPr="00E17E79">
              <w:rPr>
                <w:spacing w:val="-4"/>
              </w:rPr>
              <w:t>-</w:t>
            </w:r>
          </w:p>
        </w:tc>
      </w:tr>
      <w:tr w:rsidR="00FB0A9B" w:rsidRPr="00E17E79" w:rsidTr="008C733E">
        <w:tc>
          <w:tcPr>
            <w:tcW w:w="683" w:type="dxa"/>
            <w:vMerge/>
            <w:vAlign w:val="center"/>
          </w:tcPr>
          <w:p w:rsidR="00FB0A9B" w:rsidRPr="00E17E79" w:rsidRDefault="00FB0A9B" w:rsidP="008C733E"/>
        </w:tc>
        <w:tc>
          <w:tcPr>
            <w:tcW w:w="7344" w:type="dxa"/>
            <w:tcMar>
              <w:top w:w="0" w:type="dxa"/>
              <w:left w:w="108" w:type="dxa"/>
              <w:bottom w:w="0" w:type="dxa"/>
              <w:right w:w="108" w:type="dxa"/>
            </w:tcMar>
          </w:tcPr>
          <w:p w:rsidR="00FB0A9B" w:rsidRPr="00E17E79" w:rsidRDefault="00FB0A9B" w:rsidP="008C733E">
            <w:pPr>
              <w:ind w:left="567"/>
              <w:rPr>
                <w:color w:val="000000"/>
              </w:rPr>
            </w:pPr>
            <w:r w:rsidRPr="00E17E79">
              <w:rPr>
                <w:color w:val="000000"/>
              </w:rPr>
              <w:t>Бюджета Октябрьского района</w:t>
            </w:r>
          </w:p>
        </w:tc>
        <w:tc>
          <w:tcPr>
            <w:tcW w:w="2147" w:type="dxa"/>
          </w:tcPr>
          <w:p w:rsidR="00FB0A9B" w:rsidRPr="00E17E79" w:rsidRDefault="00FB0A9B" w:rsidP="008C733E">
            <w:pPr>
              <w:jc w:val="center"/>
            </w:pPr>
          </w:p>
        </w:tc>
        <w:tc>
          <w:tcPr>
            <w:tcW w:w="1157" w:type="dxa"/>
            <w:gridSpan w:val="2"/>
          </w:tcPr>
          <w:p w:rsidR="00FB0A9B" w:rsidRPr="00E17E79" w:rsidRDefault="00FB0A9B" w:rsidP="008C733E">
            <w:pPr>
              <w:widowControl w:val="0"/>
              <w:ind w:right="-88"/>
              <w:jc w:val="center"/>
              <w:outlineLvl w:val="2"/>
              <w:rPr>
                <w:spacing w:val="-4"/>
              </w:rPr>
            </w:pPr>
            <w:r w:rsidRPr="00E17E79">
              <w:rPr>
                <w:spacing w:val="-4"/>
              </w:rPr>
              <w:t>-</w:t>
            </w:r>
          </w:p>
        </w:tc>
        <w:tc>
          <w:tcPr>
            <w:tcW w:w="1095" w:type="dxa"/>
          </w:tcPr>
          <w:p w:rsidR="00FB0A9B" w:rsidRPr="00E17E79" w:rsidRDefault="00FB0A9B" w:rsidP="008C733E">
            <w:pPr>
              <w:widowControl w:val="0"/>
              <w:ind w:right="-88"/>
              <w:jc w:val="center"/>
              <w:outlineLvl w:val="2"/>
              <w:rPr>
                <w:spacing w:val="-4"/>
              </w:rPr>
            </w:pPr>
            <w:r w:rsidRPr="00E17E79">
              <w:rPr>
                <w:spacing w:val="-4"/>
              </w:rPr>
              <w:t>-</w:t>
            </w:r>
          </w:p>
        </w:tc>
        <w:tc>
          <w:tcPr>
            <w:tcW w:w="1027" w:type="dxa"/>
            <w:gridSpan w:val="2"/>
          </w:tcPr>
          <w:p w:rsidR="00FB0A9B" w:rsidRPr="00E17E79" w:rsidRDefault="00FB0A9B" w:rsidP="008C733E">
            <w:pPr>
              <w:widowControl w:val="0"/>
              <w:ind w:right="-88"/>
              <w:jc w:val="center"/>
              <w:outlineLvl w:val="2"/>
              <w:rPr>
                <w:spacing w:val="-4"/>
              </w:rPr>
            </w:pPr>
            <w:r w:rsidRPr="00E17E79">
              <w:rPr>
                <w:spacing w:val="-4"/>
              </w:rPr>
              <w:t>-</w:t>
            </w:r>
          </w:p>
        </w:tc>
        <w:tc>
          <w:tcPr>
            <w:tcW w:w="1107" w:type="dxa"/>
            <w:gridSpan w:val="2"/>
          </w:tcPr>
          <w:p w:rsidR="00FB0A9B" w:rsidRPr="00E17E79" w:rsidRDefault="00FB0A9B" w:rsidP="008C733E">
            <w:pPr>
              <w:widowControl w:val="0"/>
              <w:ind w:right="-88"/>
              <w:jc w:val="center"/>
              <w:outlineLvl w:val="2"/>
              <w:rPr>
                <w:spacing w:val="-4"/>
              </w:rPr>
            </w:pPr>
            <w:r w:rsidRPr="00E17E79">
              <w:rPr>
                <w:spacing w:val="-4"/>
              </w:rPr>
              <w:t>-</w:t>
            </w:r>
          </w:p>
        </w:tc>
      </w:tr>
      <w:tr w:rsidR="00FB0A9B" w:rsidRPr="00E17E79" w:rsidTr="008C733E">
        <w:tc>
          <w:tcPr>
            <w:tcW w:w="683" w:type="dxa"/>
            <w:vMerge/>
            <w:vAlign w:val="center"/>
          </w:tcPr>
          <w:p w:rsidR="00FB0A9B" w:rsidRPr="00E17E79" w:rsidRDefault="00FB0A9B" w:rsidP="008C733E"/>
        </w:tc>
        <w:tc>
          <w:tcPr>
            <w:tcW w:w="7344" w:type="dxa"/>
            <w:tcMar>
              <w:top w:w="0" w:type="dxa"/>
              <w:left w:w="108" w:type="dxa"/>
              <w:bottom w:w="0" w:type="dxa"/>
              <w:right w:w="108" w:type="dxa"/>
            </w:tcMar>
          </w:tcPr>
          <w:p w:rsidR="00FB0A9B" w:rsidRPr="00E17E79" w:rsidRDefault="00FB0A9B" w:rsidP="008C733E">
            <w:pPr>
              <w:rPr>
                <w:color w:val="000000"/>
              </w:rPr>
            </w:pPr>
            <w:r>
              <w:rPr>
                <w:color w:val="000000"/>
              </w:rPr>
              <w:t xml:space="preserve">          Бюджет Красюковского сельского поселения</w:t>
            </w:r>
          </w:p>
        </w:tc>
        <w:tc>
          <w:tcPr>
            <w:tcW w:w="2147" w:type="dxa"/>
          </w:tcPr>
          <w:p w:rsidR="00FB0A9B" w:rsidRPr="00E17E79" w:rsidRDefault="00FB0A9B" w:rsidP="008C733E"/>
        </w:tc>
        <w:tc>
          <w:tcPr>
            <w:tcW w:w="1157" w:type="dxa"/>
            <w:gridSpan w:val="2"/>
          </w:tcPr>
          <w:p w:rsidR="00FB0A9B" w:rsidRPr="00E17E79" w:rsidRDefault="00FB0A9B" w:rsidP="008C733E">
            <w:pPr>
              <w:widowControl w:val="0"/>
              <w:ind w:right="-88"/>
              <w:jc w:val="center"/>
              <w:outlineLvl w:val="2"/>
              <w:rPr>
                <w:spacing w:val="-4"/>
              </w:rPr>
            </w:pPr>
            <w:r w:rsidRPr="00E17E79">
              <w:rPr>
                <w:spacing w:val="-4"/>
              </w:rPr>
              <w:t>-</w:t>
            </w:r>
          </w:p>
        </w:tc>
        <w:tc>
          <w:tcPr>
            <w:tcW w:w="1095" w:type="dxa"/>
          </w:tcPr>
          <w:p w:rsidR="00FB0A9B" w:rsidRPr="00E17E79" w:rsidRDefault="00FB0A9B" w:rsidP="008C733E">
            <w:pPr>
              <w:widowControl w:val="0"/>
              <w:ind w:right="-88"/>
              <w:jc w:val="center"/>
              <w:outlineLvl w:val="2"/>
              <w:rPr>
                <w:spacing w:val="-4"/>
              </w:rPr>
            </w:pPr>
            <w:r w:rsidRPr="00E17E79">
              <w:rPr>
                <w:spacing w:val="-4"/>
              </w:rPr>
              <w:t>-</w:t>
            </w:r>
          </w:p>
        </w:tc>
        <w:tc>
          <w:tcPr>
            <w:tcW w:w="1027" w:type="dxa"/>
            <w:gridSpan w:val="2"/>
          </w:tcPr>
          <w:p w:rsidR="00FB0A9B" w:rsidRPr="00E17E79" w:rsidRDefault="00FB0A9B" w:rsidP="008C733E">
            <w:pPr>
              <w:widowControl w:val="0"/>
              <w:ind w:right="-88"/>
              <w:jc w:val="center"/>
              <w:outlineLvl w:val="2"/>
              <w:rPr>
                <w:spacing w:val="-4"/>
              </w:rPr>
            </w:pPr>
            <w:r w:rsidRPr="00E17E79">
              <w:rPr>
                <w:spacing w:val="-4"/>
              </w:rPr>
              <w:t>-</w:t>
            </w:r>
          </w:p>
        </w:tc>
        <w:tc>
          <w:tcPr>
            <w:tcW w:w="1107" w:type="dxa"/>
            <w:gridSpan w:val="2"/>
          </w:tcPr>
          <w:p w:rsidR="00FB0A9B" w:rsidRPr="00E17E79" w:rsidRDefault="00FB0A9B" w:rsidP="008C733E">
            <w:pPr>
              <w:widowControl w:val="0"/>
              <w:ind w:right="-88"/>
              <w:jc w:val="center"/>
              <w:outlineLvl w:val="2"/>
              <w:rPr>
                <w:spacing w:val="-4"/>
              </w:rPr>
            </w:pPr>
            <w:r w:rsidRPr="00E17E79">
              <w:rPr>
                <w:spacing w:val="-4"/>
              </w:rPr>
              <w:t>-</w:t>
            </w:r>
          </w:p>
        </w:tc>
      </w:tr>
      <w:tr w:rsidR="00FB0A9B" w:rsidRPr="00E17E79" w:rsidTr="008C733E">
        <w:trPr>
          <w:trHeight w:val="545"/>
        </w:trPr>
        <w:tc>
          <w:tcPr>
            <w:tcW w:w="683" w:type="dxa"/>
            <w:vMerge w:val="restart"/>
          </w:tcPr>
          <w:p w:rsidR="00FB0A9B" w:rsidRPr="00E17E79" w:rsidRDefault="00FB0A9B" w:rsidP="008C733E">
            <w:pPr>
              <w:widowControl w:val="0"/>
              <w:jc w:val="center"/>
              <w:outlineLvl w:val="2"/>
            </w:pPr>
            <w:r w:rsidRPr="00E17E79">
              <w:t>2.</w:t>
            </w:r>
          </w:p>
        </w:tc>
        <w:tc>
          <w:tcPr>
            <w:tcW w:w="7344" w:type="dxa"/>
            <w:tcMar>
              <w:top w:w="0" w:type="dxa"/>
              <w:left w:w="108" w:type="dxa"/>
              <w:bottom w:w="0" w:type="dxa"/>
              <w:right w:w="108" w:type="dxa"/>
            </w:tcMar>
          </w:tcPr>
          <w:p w:rsidR="00FB0A9B" w:rsidRPr="00E17E79" w:rsidRDefault="00FB0A9B" w:rsidP="008C733E">
            <w:pPr>
              <w:widowControl w:val="0"/>
              <w:outlineLvl w:val="2"/>
            </w:pPr>
            <w:r w:rsidRPr="00E17E79">
              <w:t>Мероприятие (результат) «</w:t>
            </w:r>
            <w:r w:rsidRPr="00E17E79">
              <w:rPr>
                <w:color w:val="000000"/>
              </w:rPr>
              <w:t>Осуществление мероприятий по защите от негативного воздействия вод посредством обеспечения безопасности ГТС</w:t>
            </w:r>
            <w:r w:rsidRPr="00E17E79">
              <w:t>»</w:t>
            </w:r>
          </w:p>
        </w:tc>
        <w:tc>
          <w:tcPr>
            <w:tcW w:w="2147" w:type="dxa"/>
          </w:tcPr>
          <w:p w:rsidR="00FB0A9B" w:rsidRPr="00E17E79" w:rsidRDefault="00FB0A9B" w:rsidP="008C733E">
            <w:pPr>
              <w:widowControl w:val="0"/>
              <w:jc w:val="center"/>
              <w:outlineLvl w:val="2"/>
            </w:pPr>
            <w:r w:rsidRPr="00E17E79">
              <w:t>Х</w:t>
            </w:r>
          </w:p>
        </w:tc>
        <w:tc>
          <w:tcPr>
            <w:tcW w:w="1157" w:type="dxa"/>
            <w:gridSpan w:val="2"/>
          </w:tcPr>
          <w:p w:rsidR="00FB0A9B" w:rsidRPr="00E17E79" w:rsidRDefault="00FB0A9B" w:rsidP="008C733E">
            <w:pPr>
              <w:widowControl w:val="0"/>
              <w:ind w:right="-88"/>
              <w:jc w:val="center"/>
              <w:outlineLvl w:val="2"/>
              <w:rPr>
                <w:spacing w:val="-4"/>
              </w:rPr>
            </w:pPr>
            <w:r>
              <w:rPr>
                <w:spacing w:val="-4"/>
              </w:rPr>
              <w:t>0,0</w:t>
            </w:r>
          </w:p>
        </w:tc>
        <w:tc>
          <w:tcPr>
            <w:tcW w:w="1095" w:type="dxa"/>
          </w:tcPr>
          <w:p w:rsidR="00FB0A9B" w:rsidRPr="00E17E79" w:rsidRDefault="00FB0A9B" w:rsidP="008C733E">
            <w:pPr>
              <w:widowControl w:val="0"/>
              <w:ind w:right="-88"/>
              <w:jc w:val="center"/>
              <w:outlineLvl w:val="2"/>
              <w:rPr>
                <w:spacing w:val="-4"/>
              </w:rPr>
            </w:pPr>
            <w:r w:rsidRPr="00E17E79">
              <w:rPr>
                <w:spacing w:val="-4"/>
              </w:rPr>
              <w:t>-</w:t>
            </w:r>
          </w:p>
        </w:tc>
        <w:tc>
          <w:tcPr>
            <w:tcW w:w="1027" w:type="dxa"/>
            <w:gridSpan w:val="2"/>
          </w:tcPr>
          <w:p w:rsidR="00FB0A9B" w:rsidRPr="00E17E79" w:rsidRDefault="00FB0A9B" w:rsidP="008C733E">
            <w:pPr>
              <w:widowControl w:val="0"/>
              <w:ind w:right="-88"/>
              <w:jc w:val="center"/>
              <w:outlineLvl w:val="2"/>
              <w:rPr>
                <w:spacing w:val="-4"/>
              </w:rPr>
            </w:pPr>
            <w:r w:rsidRPr="00E17E79">
              <w:rPr>
                <w:spacing w:val="-4"/>
              </w:rPr>
              <w:t>-</w:t>
            </w:r>
          </w:p>
        </w:tc>
        <w:tc>
          <w:tcPr>
            <w:tcW w:w="1107" w:type="dxa"/>
            <w:gridSpan w:val="2"/>
          </w:tcPr>
          <w:p w:rsidR="00FB0A9B" w:rsidRPr="00E17E79" w:rsidRDefault="00FB0A9B" w:rsidP="008C733E">
            <w:pPr>
              <w:widowControl w:val="0"/>
              <w:ind w:right="-88"/>
              <w:jc w:val="center"/>
              <w:outlineLvl w:val="2"/>
              <w:rPr>
                <w:spacing w:val="-4"/>
              </w:rPr>
            </w:pPr>
            <w:r>
              <w:rPr>
                <w:spacing w:val="-4"/>
              </w:rPr>
              <w:t>0,0</w:t>
            </w:r>
          </w:p>
        </w:tc>
      </w:tr>
      <w:tr w:rsidR="00FB0A9B" w:rsidRPr="00E17E79" w:rsidTr="008C733E">
        <w:tc>
          <w:tcPr>
            <w:tcW w:w="683" w:type="dxa"/>
            <w:vMerge/>
            <w:vAlign w:val="center"/>
          </w:tcPr>
          <w:p w:rsidR="00FB0A9B" w:rsidRPr="00E17E79" w:rsidRDefault="00FB0A9B" w:rsidP="008C733E"/>
        </w:tc>
        <w:tc>
          <w:tcPr>
            <w:tcW w:w="7344" w:type="dxa"/>
            <w:tcMar>
              <w:top w:w="0" w:type="dxa"/>
              <w:left w:w="108" w:type="dxa"/>
              <w:bottom w:w="0" w:type="dxa"/>
              <w:right w:w="108" w:type="dxa"/>
            </w:tcMar>
          </w:tcPr>
          <w:p w:rsidR="00FB0A9B" w:rsidRPr="00E17E79" w:rsidRDefault="00FB0A9B" w:rsidP="008C733E">
            <w:pPr>
              <w:rPr>
                <w:color w:val="000000"/>
              </w:rPr>
            </w:pPr>
            <w:r w:rsidRPr="00E17E79">
              <w:rPr>
                <w:color w:val="000000"/>
              </w:rPr>
              <w:t>Бюджет поселения</w:t>
            </w:r>
          </w:p>
        </w:tc>
        <w:tc>
          <w:tcPr>
            <w:tcW w:w="2147" w:type="dxa"/>
          </w:tcPr>
          <w:p w:rsidR="00FB0A9B" w:rsidRPr="00E17E79" w:rsidRDefault="00FB0A9B" w:rsidP="008C733E">
            <w:pPr>
              <w:jc w:val="center"/>
            </w:pPr>
          </w:p>
        </w:tc>
        <w:tc>
          <w:tcPr>
            <w:tcW w:w="1157" w:type="dxa"/>
            <w:gridSpan w:val="2"/>
          </w:tcPr>
          <w:p w:rsidR="00FB0A9B" w:rsidRPr="00E17E79" w:rsidRDefault="00FB0A9B" w:rsidP="008C733E">
            <w:pPr>
              <w:widowControl w:val="0"/>
              <w:ind w:right="-88"/>
              <w:jc w:val="center"/>
              <w:outlineLvl w:val="2"/>
              <w:rPr>
                <w:spacing w:val="-4"/>
              </w:rPr>
            </w:pPr>
            <w:r>
              <w:rPr>
                <w:spacing w:val="-4"/>
              </w:rPr>
              <w:t>0,0</w:t>
            </w:r>
          </w:p>
        </w:tc>
        <w:tc>
          <w:tcPr>
            <w:tcW w:w="1095" w:type="dxa"/>
          </w:tcPr>
          <w:p w:rsidR="00FB0A9B" w:rsidRPr="00E17E79" w:rsidRDefault="00FB0A9B" w:rsidP="008C733E">
            <w:pPr>
              <w:widowControl w:val="0"/>
              <w:ind w:right="-88"/>
              <w:jc w:val="center"/>
              <w:outlineLvl w:val="2"/>
              <w:rPr>
                <w:spacing w:val="-4"/>
              </w:rPr>
            </w:pPr>
            <w:r w:rsidRPr="00E17E79">
              <w:rPr>
                <w:spacing w:val="-4"/>
              </w:rPr>
              <w:t>-</w:t>
            </w:r>
          </w:p>
        </w:tc>
        <w:tc>
          <w:tcPr>
            <w:tcW w:w="1027" w:type="dxa"/>
            <w:gridSpan w:val="2"/>
          </w:tcPr>
          <w:p w:rsidR="00FB0A9B" w:rsidRPr="00E17E79" w:rsidRDefault="00FB0A9B" w:rsidP="008C733E">
            <w:pPr>
              <w:widowControl w:val="0"/>
              <w:ind w:right="-88"/>
              <w:jc w:val="center"/>
              <w:outlineLvl w:val="2"/>
              <w:rPr>
                <w:spacing w:val="-4"/>
              </w:rPr>
            </w:pPr>
            <w:r w:rsidRPr="00E17E79">
              <w:rPr>
                <w:spacing w:val="-4"/>
              </w:rPr>
              <w:t>-</w:t>
            </w:r>
          </w:p>
        </w:tc>
        <w:tc>
          <w:tcPr>
            <w:tcW w:w="1107" w:type="dxa"/>
            <w:gridSpan w:val="2"/>
          </w:tcPr>
          <w:p w:rsidR="00FB0A9B" w:rsidRPr="00E17E79" w:rsidRDefault="00FB0A9B" w:rsidP="008C733E">
            <w:pPr>
              <w:widowControl w:val="0"/>
              <w:ind w:right="-88"/>
              <w:jc w:val="center"/>
              <w:outlineLvl w:val="2"/>
              <w:rPr>
                <w:spacing w:val="-4"/>
              </w:rPr>
            </w:pPr>
            <w:r>
              <w:rPr>
                <w:spacing w:val="-4"/>
              </w:rPr>
              <w:t>0,0</w:t>
            </w:r>
          </w:p>
        </w:tc>
      </w:tr>
      <w:tr w:rsidR="00FB0A9B" w:rsidRPr="00E17E79" w:rsidTr="008C733E">
        <w:tc>
          <w:tcPr>
            <w:tcW w:w="683" w:type="dxa"/>
            <w:vMerge/>
            <w:vAlign w:val="center"/>
          </w:tcPr>
          <w:p w:rsidR="00FB0A9B" w:rsidRPr="00E17E79" w:rsidRDefault="00FB0A9B" w:rsidP="008C733E"/>
        </w:tc>
        <w:tc>
          <w:tcPr>
            <w:tcW w:w="7344" w:type="dxa"/>
            <w:tcMar>
              <w:top w:w="0" w:type="dxa"/>
              <w:left w:w="108" w:type="dxa"/>
              <w:bottom w:w="0" w:type="dxa"/>
              <w:right w:w="108" w:type="dxa"/>
            </w:tcMar>
          </w:tcPr>
          <w:p w:rsidR="00FB0A9B" w:rsidRPr="00E17E79" w:rsidRDefault="00FB0A9B" w:rsidP="008C733E">
            <w:pPr>
              <w:ind w:left="567"/>
              <w:rPr>
                <w:color w:val="000000"/>
              </w:rPr>
            </w:pPr>
            <w:r w:rsidRPr="00E17E79">
              <w:rPr>
                <w:color w:val="000000"/>
              </w:rPr>
              <w:t>Федерального бюджета</w:t>
            </w:r>
          </w:p>
        </w:tc>
        <w:tc>
          <w:tcPr>
            <w:tcW w:w="2147" w:type="dxa"/>
          </w:tcPr>
          <w:p w:rsidR="00FB0A9B" w:rsidRPr="00E17E79" w:rsidRDefault="00FB0A9B" w:rsidP="008C733E">
            <w:pPr>
              <w:widowControl w:val="0"/>
              <w:jc w:val="center"/>
              <w:outlineLvl w:val="2"/>
            </w:pPr>
          </w:p>
        </w:tc>
        <w:tc>
          <w:tcPr>
            <w:tcW w:w="1157" w:type="dxa"/>
            <w:gridSpan w:val="2"/>
          </w:tcPr>
          <w:p w:rsidR="00FB0A9B" w:rsidRPr="00E17E79" w:rsidRDefault="00FB0A9B" w:rsidP="008C733E">
            <w:pPr>
              <w:widowControl w:val="0"/>
              <w:ind w:right="-88"/>
              <w:jc w:val="center"/>
              <w:outlineLvl w:val="2"/>
              <w:rPr>
                <w:spacing w:val="-4"/>
              </w:rPr>
            </w:pPr>
            <w:r w:rsidRPr="00E17E79">
              <w:rPr>
                <w:spacing w:val="-4"/>
              </w:rPr>
              <w:t>-</w:t>
            </w:r>
          </w:p>
        </w:tc>
        <w:tc>
          <w:tcPr>
            <w:tcW w:w="1095" w:type="dxa"/>
          </w:tcPr>
          <w:p w:rsidR="00FB0A9B" w:rsidRPr="00E17E79" w:rsidRDefault="00FB0A9B" w:rsidP="008C733E">
            <w:pPr>
              <w:widowControl w:val="0"/>
              <w:ind w:right="-88"/>
              <w:jc w:val="center"/>
              <w:outlineLvl w:val="2"/>
              <w:rPr>
                <w:spacing w:val="-4"/>
              </w:rPr>
            </w:pPr>
            <w:r w:rsidRPr="00E17E79">
              <w:rPr>
                <w:spacing w:val="-4"/>
              </w:rPr>
              <w:t>-</w:t>
            </w:r>
          </w:p>
        </w:tc>
        <w:tc>
          <w:tcPr>
            <w:tcW w:w="1027" w:type="dxa"/>
            <w:gridSpan w:val="2"/>
          </w:tcPr>
          <w:p w:rsidR="00FB0A9B" w:rsidRPr="00E17E79" w:rsidRDefault="00FB0A9B" w:rsidP="008C733E">
            <w:pPr>
              <w:widowControl w:val="0"/>
              <w:ind w:right="-88"/>
              <w:jc w:val="center"/>
              <w:outlineLvl w:val="2"/>
              <w:rPr>
                <w:spacing w:val="-4"/>
              </w:rPr>
            </w:pPr>
            <w:r w:rsidRPr="00E17E79">
              <w:rPr>
                <w:spacing w:val="-4"/>
              </w:rPr>
              <w:t>-</w:t>
            </w:r>
          </w:p>
        </w:tc>
        <w:tc>
          <w:tcPr>
            <w:tcW w:w="1107" w:type="dxa"/>
            <w:gridSpan w:val="2"/>
          </w:tcPr>
          <w:p w:rsidR="00FB0A9B" w:rsidRPr="00E17E79" w:rsidRDefault="00FB0A9B" w:rsidP="008C733E">
            <w:pPr>
              <w:widowControl w:val="0"/>
              <w:ind w:right="-88"/>
              <w:jc w:val="center"/>
              <w:outlineLvl w:val="2"/>
              <w:rPr>
                <w:spacing w:val="-4"/>
              </w:rPr>
            </w:pPr>
            <w:r w:rsidRPr="00E17E79">
              <w:rPr>
                <w:spacing w:val="-4"/>
              </w:rPr>
              <w:t>-</w:t>
            </w:r>
          </w:p>
        </w:tc>
      </w:tr>
      <w:tr w:rsidR="00FB0A9B" w:rsidRPr="00E17E79" w:rsidTr="008C733E">
        <w:tc>
          <w:tcPr>
            <w:tcW w:w="683" w:type="dxa"/>
            <w:vMerge/>
            <w:vAlign w:val="center"/>
          </w:tcPr>
          <w:p w:rsidR="00FB0A9B" w:rsidRPr="00E17E79" w:rsidRDefault="00FB0A9B" w:rsidP="008C733E"/>
        </w:tc>
        <w:tc>
          <w:tcPr>
            <w:tcW w:w="7344" w:type="dxa"/>
            <w:tcMar>
              <w:top w:w="0" w:type="dxa"/>
              <w:left w:w="108" w:type="dxa"/>
              <w:bottom w:w="0" w:type="dxa"/>
              <w:right w:w="108" w:type="dxa"/>
            </w:tcMar>
          </w:tcPr>
          <w:p w:rsidR="00FB0A9B" w:rsidRPr="00E17E79" w:rsidRDefault="00FB0A9B" w:rsidP="008C733E">
            <w:pPr>
              <w:ind w:left="567"/>
              <w:rPr>
                <w:color w:val="000000"/>
              </w:rPr>
            </w:pPr>
            <w:r w:rsidRPr="00E17E79">
              <w:rPr>
                <w:color w:val="000000"/>
              </w:rPr>
              <w:t>Областного бюджета</w:t>
            </w:r>
          </w:p>
        </w:tc>
        <w:tc>
          <w:tcPr>
            <w:tcW w:w="2147" w:type="dxa"/>
          </w:tcPr>
          <w:p w:rsidR="00FB0A9B" w:rsidRPr="00E17E79" w:rsidRDefault="00FB0A9B" w:rsidP="008C733E">
            <w:pPr>
              <w:jc w:val="center"/>
            </w:pPr>
          </w:p>
        </w:tc>
        <w:tc>
          <w:tcPr>
            <w:tcW w:w="1157" w:type="dxa"/>
            <w:gridSpan w:val="2"/>
          </w:tcPr>
          <w:p w:rsidR="00FB0A9B" w:rsidRPr="00E17E79" w:rsidRDefault="00FB0A9B" w:rsidP="008C733E">
            <w:pPr>
              <w:widowControl w:val="0"/>
              <w:ind w:right="-88"/>
              <w:jc w:val="center"/>
              <w:outlineLvl w:val="2"/>
              <w:rPr>
                <w:spacing w:val="-4"/>
              </w:rPr>
            </w:pPr>
            <w:r w:rsidRPr="00E17E79">
              <w:rPr>
                <w:spacing w:val="-4"/>
              </w:rPr>
              <w:t>-</w:t>
            </w:r>
          </w:p>
        </w:tc>
        <w:tc>
          <w:tcPr>
            <w:tcW w:w="1095" w:type="dxa"/>
          </w:tcPr>
          <w:p w:rsidR="00FB0A9B" w:rsidRPr="00E17E79" w:rsidRDefault="00FB0A9B" w:rsidP="008C733E">
            <w:pPr>
              <w:widowControl w:val="0"/>
              <w:ind w:right="-88"/>
              <w:jc w:val="center"/>
              <w:outlineLvl w:val="2"/>
              <w:rPr>
                <w:spacing w:val="-4"/>
              </w:rPr>
            </w:pPr>
            <w:r w:rsidRPr="00E17E79">
              <w:rPr>
                <w:spacing w:val="-4"/>
              </w:rPr>
              <w:t>-</w:t>
            </w:r>
          </w:p>
        </w:tc>
        <w:tc>
          <w:tcPr>
            <w:tcW w:w="1027" w:type="dxa"/>
            <w:gridSpan w:val="2"/>
          </w:tcPr>
          <w:p w:rsidR="00FB0A9B" w:rsidRPr="00E17E79" w:rsidRDefault="00FB0A9B" w:rsidP="008C733E">
            <w:pPr>
              <w:widowControl w:val="0"/>
              <w:ind w:right="-88"/>
              <w:jc w:val="center"/>
              <w:outlineLvl w:val="2"/>
              <w:rPr>
                <w:spacing w:val="-4"/>
              </w:rPr>
            </w:pPr>
            <w:r w:rsidRPr="00E17E79">
              <w:rPr>
                <w:spacing w:val="-4"/>
              </w:rPr>
              <w:t>-</w:t>
            </w:r>
          </w:p>
        </w:tc>
        <w:tc>
          <w:tcPr>
            <w:tcW w:w="1107" w:type="dxa"/>
            <w:gridSpan w:val="2"/>
          </w:tcPr>
          <w:p w:rsidR="00FB0A9B" w:rsidRPr="00E17E79" w:rsidRDefault="00FB0A9B" w:rsidP="008C733E">
            <w:pPr>
              <w:widowControl w:val="0"/>
              <w:ind w:right="-88"/>
              <w:jc w:val="center"/>
              <w:outlineLvl w:val="2"/>
              <w:rPr>
                <w:spacing w:val="-4"/>
              </w:rPr>
            </w:pPr>
            <w:r w:rsidRPr="00E17E79">
              <w:rPr>
                <w:spacing w:val="-4"/>
              </w:rPr>
              <w:t>-</w:t>
            </w:r>
          </w:p>
        </w:tc>
      </w:tr>
      <w:tr w:rsidR="00FB0A9B" w:rsidRPr="00E17E79" w:rsidTr="008C733E">
        <w:tc>
          <w:tcPr>
            <w:tcW w:w="683" w:type="dxa"/>
            <w:vMerge/>
            <w:vAlign w:val="center"/>
          </w:tcPr>
          <w:p w:rsidR="00FB0A9B" w:rsidRPr="00E17E79" w:rsidRDefault="00FB0A9B" w:rsidP="008C733E"/>
        </w:tc>
        <w:tc>
          <w:tcPr>
            <w:tcW w:w="7344" w:type="dxa"/>
            <w:tcMar>
              <w:top w:w="0" w:type="dxa"/>
              <w:left w:w="108" w:type="dxa"/>
              <w:bottom w:w="0" w:type="dxa"/>
              <w:right w:w="108" w:type="dxa"/>
            </w:tcMar>
          </w:tcPr>
          <w:p w:rsidR="00FB0A9B" w:rsidRPr="00E17E79" w:rsidRDefault="00FB0A9B" w:rsidP="008C733E">
            <w:pPr>
              <w:ind w:left="567"/>
              <w:rPr>
                <w:color w:val="000000"/>
              </w:rPr>
            </w:pPr>
            <w:r w:rsidRPr="00E17E79">
              <w:rPr>
                <w:color w:val="000000"/>
              </w:rPr>
              <w:t>Бюджета Октябрьского района</w:t>
            </w:r>
          </w:p>
        </w:tc>
        <w:tc>
          <w:tcPr>
            <w:tcW w:w="2147" w:type="dxa"/>
          </w:tcPr>
          <w:p w:rsidR="00FB0A9B" w:rsidRPr="00E17E79" w:rsidRDefault="00FB0A9B" w:rsidP="008C733E">
            <w:pPr>
              <w:widowControl w:val="0"/>
              <w:jc w:val="center"/>
              <w:outlineLvl w:val="2"/>
            </w:pPr>
          </w:p>
        </w:tc>
        <w:tc>
          <w:tcPr>
            <w:tcW w:w="1157" w:type="dxa"/>
            <w:gridSpan w:val="2"/>
          </w:tcPr>
          <w:p w:rsidR="00FB0A9B" w:rsidRPr="00E17E79" w:rsidRDefault="00FB0A9B" w:rsidP="008C733E">
            <w:pPr>
              <w:widowControl w:val="0"/>
              <w:ind w:right="-88"/>
              <w:jc w:val="center"/>
              <w:outlineLvl w:val="2"/>
              <w:rPr>
                <w:spacing w:val="-4"/>
              </w:rPr>
            </w:pPr>
            <w:r w:rsidRPr="00E17E79">
              <w:rPr>
                <w:spacing w:val="-4"/>
              </w:rPr>
              <w:t>-</w:t>
            </w:r>
          </w:p>
        </w:tc>
        <w:tc>
          <w:tcPr>
            <w:tcW w:w="1095" w:type="dxa"/>
          </w:tcPr>
          <w:p w:rsidR="00FB0A9B" w:rsidRPr="00E17E79" w:rsidRDefault="00FB0A9B" w:rsidP="008C733E">
            <w:pPr>
              <w:widowControl w:val="0"/>
              <w:ind w:right="-88"/>
              <w:jc w:val="center"/>
              <w:outlineLvl w:val="2"/>
              <w:rPr>
                <w:spacing w:val="-4"/>
              </w:rPr>
            </w:pPr>
            <w:r w:rsidRPr="00E17E79">
              <w:rPr>
                <w:spacing w:val="-4"/>
              </w:rPr>
              <w:t>-</w:t>
            </w:r>
          </w:p>
        </w:tc>
        <w:tc>
          <w:tcPr>
            <w:tcW w:w="1027" w:type="dxa"/>
            <w:gridSpan w:val="2"/>
          </w:tcPr>
          <w:p w:rsidR="00FB0A9B" w:rsidRPr="00E17E79" w:rsidRDefault="00FB0A9B" w:rsidP="008C733E">
            <w:pPr>
              <w:widowControl w:val="0"/>
              <w:ind w:right="-88"/>
              <w:jc w:val="center"/>
              <w:outlineLvl w:val="2"/>
              <w:rPr>
                <w:spacing w:val="-4"/>
              </w:rPr>
            </w:pPr>
            <w:r w:rsidRPr="00E17E79">
              <w:rPr>
                <w:spacing w:val="-4"/>
              </w:rPr>
              <w:t>-</w:t>
            </w:r>
          </w:p>
        </w:tc>
        <w:tc>
          <w:tcPr>
            <w:tcW w:w="1107" w:type="dxa"/>
            <w:gridSpan w:val="2"/>
          </w:tcPr>
          <w:p w:rsidR="00FB0A9B" w:rsidRPr="00E17E79" w:rsidRDefault="00FB0A9B" w:rsidP="008C733E">
            <w:pPr>
              <w:widowControl w:val="0"/>
              <w:ind w:right="-88"/>
              <w:jc w:val="center"/>
              <w:outlineLvl w:val="2"/>
              <w:rPr>
                <w:spacing w:val="-4"/>
              </w:rPr>
            </w:pPr>
            <w:r w:rsidRPr="00E17E79">
              <w:rPr>
                <w:spacing w:val="-4"/>
              </w:rPr>
              <w:t>-</w:t>
            </w:r>
          </w:p>
        </w:tc>
      </w:tr>
      <w:tr w:rsidR="00FB0A9B" w:rsidRPr="00E17E79" w:rsidTr="008C733E">
        <w:tc>
          <w:tcPr>
            <w:tcW w:w="683" w:type="dxa"/>
            <w:vMerge/>
            <w:vAlign w:val="center"/>
          </w:tcPr>
          <w:p w:rsidR="00FB0A9B" w:rsidRPr="00E17E79" w:rsidRDefault="00FB0A9B" w:rsidP="008C733E"/>
        </w:tc>
        <w:tc>
          <w:tcPr>
            <w:tcW w:w="7344" w:type="dxa"/>
            <w:tcMar>
              <w:top w:w="0" w:type="dxa"/>
              <w:left w:w="108" w:type="dxa"/>
              <w:bottom w:w="0" w:type="dxa"/>
              <w:right w:w="108" w:type="dxa"/>
            </w:tcMar>
          </w:tcPr>
          <w:p w:rsidR="00FB0A9B" w:rsidRPr="00E17E79" w:rsidRDefault="00FB0A9B" w:rsidP="008C733E">
            <w:pPr>
              <w:rPr>
                <w:color w:val="000000"/>
              </w:rPr>
            </w:pPr>
            <w:r>
              <w:rPr>
                <w:color w:val="000000"/>
              </w:rPr>
              <w:t xml:space="preserve">          Бюджет Красюковского сельского поселения</w:t>
            </w:r>
          </w:p>
        </w:tc>
        <w:tc>
          <w:tcPr>
            <w:tcW w:w="2147" w:type="dxa"/>
          </w:tcPr>
          <w:p w:rsidR="00FB0A9B" w:rsidRPr="00E17E79" w:rsidRDefault="00FB0A9B" w:rsidP="008C733E">
            <w:pPr>
              <w:widowControl w:val="0"/>
              <w:jc w:val="center"/>
              <w:outlineLvl w:val="2"/>
            </w:pPr>
          </w:p>
        </w:tc>
        <w:tc>
          <w:tcPr>
            <w:tcW w:w="1157" w:type="dxa"/>
            <w:gridSpan w:val="2"/>
          </w:tcPr>
          <w:p w:rsidR="00FB0A9B" w:rsidRPr="00E17E79" w:rsidRDefault="00FB0A9B" w:rsidP="008C733E">
            <w:pPr>
              <w:widowControl w:val="0"/>
              <w:ind w:right="-88"/>
              <w:jc w:val="center"/>
              <w:outlineLvl w:val="2"/>
              <w:rPr>
                <w:spacing w:val="-4"/>
              </w:rPr>
            </w:pPr>
            <w:r w:rsidRPr="00E17E79">
              <w:rPr>
                <w:spacing w:val="-4"/>
              </w:rPr>
              <w:t>-</w:t>
            </w:r>
          </w:p>
        </w:tc>
        <w:tc>
          <w:tcPr>
            <w:tcW w:w="1095" w:type="dxa"/>
          </w:tcPr>
          <w:p w:rsidR="00FB0A9B" w:rsidRPr="00E17E79" w:rsidRDefault="00FB0A9B" w:rsidP="008C733E">
            <w:pPr>
              <w:widowControl w:val="0"/>
              <w:ind w:right="-88"/>
              <w:jc w:val="center"/>
              <w:outlineLvl w:val="2"/>
              <w:rPr>
                <w:spacing w:val="-4"/>
              </w:rPr>
            </w:pPr>
            <w:r w:rsidRPr="00E17E79">
              <w:rPr>
                <w:spacing w:val="-4"/>
              </w:rPr>
              <w:t>-</w:t>
            </w:r>
          </w:p>
        </w:tc>
        <w:tc>
          <w:tcPr>
            <w:tcW w:w="1027" w:type="dxa"/>
            <w:gridSpan w:val="2"/>
          </w:tcPr>
          <w:p w:rsidR="00FB0A9B" w:rsidRPr="00E17E79" w:rsidRDefault="00FB0A9B" w:rsidP="008C733E">
            <w:pPr>
              <w:widowControl w:val="0"/>
              <w:ind w:right="-88"/>
              <w:jc w:val="center"/>
              <w:outlineLvl w:val="2"/>
              <w:rPr>
                <w:spacing w:val="-4"/>
              </w:rPr>
            </w:pPr>
            <w:r w:rsidRPr="00E17E79">
              <w:rPr>
                <w:spacing w:val="-4"/>
              </w:rPr>
              <w:t>-</w:t>
            </w:r>
          </w:p>
        </w:tc>
        <w:tc>
          <w:tcPr>
            <w:tcW w:w="1107" w:type="dxa"/>
            <w:gridSpan w:val="2"/>
          </w:tcPr>
          <w:p w:rsidR="00FB0A9B" w:rsidRPr="00E17E79" w:rsidRDefault="00FB0A9B" w:rsidP="008C733E">
            <w:pPr>
              <w:widowControl w:val="0"/>
              <w:ind w:right="-88"/>
              <w:jc w:val="center"/>
              <w:outlineLvl w:val="2"/>
              <w:rPr>
                <w:spacing w:val="-4"/>
              </w:rPr>
            </w:pPr>
            <w:r w:rsidRPr="00E17E79">
              <w:rPr>
                <w:spacing w:val="-4"/>
              </w:rPr>
              <w:t>-</w:t>
            </w:r>
          </w:p>
        </w:tc>
      </w:tr>
    </w:tbl>
    <w:p w:rsidR="00FB0A9B" w:rsidRPr="00E17E79" w:rsidRDefault="00FB0A9B" w:rsidP="00FB0A9B">
      <w:pPr>
        <w:rPr>
          <w:color w:val="000000"/>
          <w:sz w:val="28"/>
          <w:szCs w:val="28"/>
          <w:highlight w:val="yellow"/>
        </w:rPr>
      </w:pPr>
    </w:p>
    <w:p w:rsidR="00FB0A9B" w:rsidRPr="00E17E79" w:rsidRDefault="00FB0A9B" w:rsidP="00FB0A9B">
      <w:pPr>
        <w:rPr>
          <w:color w:val="000000"/>
          <w:sz w:val="28"/>
          <w:szCs w:val="28"/>
          <w:highlight w:val="yellow"/>
        </w:rPr>
      </w:pPr>
    </w:p>
    <w:p w:rsidR="00FB0A9B" w:rsidRPr="00E17E79" w:rsidRDefault="00FB0A9B" w:rsidP="00FB0A9B">
      <w:pPr>
        <w:rPr>
          <w:color w:val="000000"/>
          <w:sz w:val="28"/>
          <w:szCs w:val="28"/>
          <w:highlight w:val="yellow"/>
        </w:rPr>
      </w:pPr>
    </w:p>
    <w:p w:rsidR="00FB0A9B" w:rsidRPr="00E17E79" w:rsidRDefault="00FB0A9B" w:rsidP="00FB0A9B">
      <w:pPr>
        <w:rPr>
          <w:color w:val="000000"/>
          <w:sz w:val="28"/>
          <w:szCs w:val="28"/>
          <w:highlight w:val="yellow"/>
        </w:rPr>
      </w:pPr>
    </w:p>
    <w:p w:rsidR="00FB0A9B" w:rsidRPr="00E17E79" w:rsidRDefault="00FB0A9B" w:rsidP="00FB0A9B">
      <w:pPr>
        <w:rPr>
          <w:color w:val="000000"/>
          <w:sz w:val="28"/>
          <w:szCs w:val="28"/>
          <w:highlight w:val="yellow"/>
        </w:rPr>
      </w:pPr>
    </w:p>
    <w:p w:rsidR="00FB0A9B" w:rsidRDefault="00FB0A9B" w:rsidP="00FB0A9B">
      <w:pPr>
        <w:jc w:val="center"/>
        <w:rPr>
          <w:color w:val="000000"/>
          <w:sz w:val="28"/>
          <w:szCs w:val="28"/>
        </w:rPr>
      </w:pPr>
    </w:p>
    <w:p w:rsidR="00FB0A9B" w:rsidRDefault="00FB0A9B" w:rsidP="00FB0A9B">
      <w:pPr>
        <w:jc w:val="center"/>
        <w:rPr>
          <w:color w:val="000000"/>
          <w:sz w:val="28"/>
          <w:szCs w:val="28"/>
        </w:rPr>
      </w:pPr>
    </w:p>
    <w:p w:rsidR="00FB0A9B" w:rsidRDefault="00FB0A9B" w:rsidP="00FB0A9B">
      <w:pPr>
        <w:jc w:val="center"/>
        <w:rPr>
          <w:color w:val="000000"/>
          <w:sz w:val="28"/>
          <w:szCs w:val="28"/>
        </w:rPr>
      </w:pPr>
    </w:p>
    <w:p w:rsidR="00FB0A9B" w:rsidRDefault="00FB0A9B" w:rsidP="00FB0A9B">
      <w:pPr>
        <w:jc w:val="center"/>
        <w:rPr>
          <w:color w:val="000000"/>
          <w:sz w:val="28"/>
          <w:szCs w:val="28"/>
        </w:rPr>
      </w:pPr>
    </w:p>
    <w:p w:rsidR="00FB0A9B" w:rsidRDefault="00FB0A9B" w:rsidP="00FB0A9B">
      <w:pPr>
        <w:jc w:val="center"/>
        <w:rPr>
          <w:color w:val="000000"/>
          <w:sz w:val="28"/>
          <w:szCs w:val="28"/>
        </w:rPr>
      </w:pPr>
    </w:p>
    <w:p w:rsidR="00FB0A9B" w:rsidRDefault="00FB0A9B" w:rsidP="00FB0A9B">
      <w:pPr>
        <w:jc w:val="center"/>
        <w:rPr>
          <w:color w:val="000000"/>
          <w:sz w:val="28"/>
          <w:szCs w:val="28"/>
        </w:rPr>
      </w:pPr>
    </w:p>
    <w:p w:rsidR="00FB0A9B" w:rsidRDefault="00FB0A9B" w:rsidP="00FB0A9B">
      <w:pPr>
        <w:jc w:val="center"/>
        <w:rPr>
          <w:color w:val="000000"/>
          <w:sz w:val="28"/>
          <w:szCs w:val="28"/>
        </w:rPr>
      </w:pPr>
      <w:r w:rsidRPr="00E17E79">
        <w:rPr>
          <w:color w:val="000000"/>
          <w:sz w:val="28"/>
          <w:szCs w:val="28"/>
        </w:rPr>
        <w:lastRenderedPageBreak/>
        <w:t>5. План реализации комплекса процессных мероприятий на 2025 - 2027 годы</w:t>
      </w:r>
    </w:p>
    <w:p w:rsidR="00FB0A9B" w:rsidRPr="00E17E79" w:rsidRDefault="00FB0A9B" w:rsidP="00FB0A9B">
      <w:pPr>
        <w:jc w:val="center"/>
        <w:rPr>
          <w:color w:val="000000"/>
          <w:sz w:val="28"/>
          <w:szCs w:val="28"/>
        </w:rPr>
      </w:pPr>
    </w:p>
    <w:tbl>
      <w:tblPr>
        <w:tblW w:w="14800" w:type="dxa"/>
        <w:tblLayout w:type="fixed"/>
        <w:tblCellMar>
          <w:left w:w="57" w:type="dxa"/>
          <w:right w:w="57" w:type="dxa"/>
        </w:tblCellMar>
        <w:tblLook w:val="00A0" w:firstRow="1" w:lastRow="0" w:firstColumn="1" w:lastColumn="0" w:noHBand="0" w:noVBand="0"/>
      </w:tblPr>
      <w:tblGrid>
        <w:gridCol w:w="946"/>
        <w:gridCol w:w="4498"/>
        <w:gridCol w:w="1276"/>
        <w:gridCol w:w="4961"/>
        <w:gridCol w:w="1418"/>
        <w:gridCol w:w="1701"/>
      </w:tblGrid>
      <w:tr w:rsidR="00FB0A9B" w:rsidRPr="00E17E79" w:rsidTr="008C733E">
        <w:tc>
          <w:tcPr>
            <w:tcW w:w="946" w:type="dxa"/>
            <w:tcBorders>
              <w:top w:val="single" w:sz="4" w:space="0" w:color="000000"/>
              <w:left w:val="single" w:sz="4" w:space="0" w:color="000000"/>
              <w:bottom w:val="single" w:sz="4" w:space="0" w:color="000000"/>
              <w:right w:val="single" w:sz="4" w:space="0" w:color="000000"/>
            </w:tcBorders>
            <w:vAlign w:val="center"/>
          </w:tcPr>
          <w:p w:rsidR="00FB0A9B" w:rsidRPr="00E17E79" w:rsidRDefault="00FB0A9B" w:rsidP="008C733E">
            <w:pPr>
              <w:widowControl w:val="0"/>
              <w:tabs>
                <w:tab w:val="left" w:pos="11057"/>
              </w:tabs>
              <w:spacing w:line="228" w:lineRule="auto"/>
              <w:jc w:val="center"/>
              <w:rPr>
                <w:color w:val="000000"/>
              </w:rPr>
            </w:pPr>
            <w:r w:rsidRPr="00E17E79">
              <w:rPr>
                <w:color w:val="000000"/>
              </w:rPr>
              <w:t>№</w:t>
            </w:r>
          </w:p>
          <w:p w:rsidR="00FB0A9B" w:rsidRPr="00E17E79" w:rsidRDefault="00FB0A9B" w:rsidP="008C733E">
            <w:pPr>
              <w:widowControl w:val="0"/>
              <w:tabs>
                <w:tab w:val="left" w:pos="11057"/>
              </w:tabs>
              <w:spacing w:line="228" w:lineRule="auto"/>
              <w:jc w:val="center"/>
              <w:rPr>
                <w:color w:val="000000"/>
              </w:rPr>
            </w:pPr>
            <w:r w:rsidRPr="00E17E79">
              <w:rPr>
                <w:color w:val="000000"/>
              </w:rPr>
              <w:t>п/п</w:t>
            </w:r>
          </w:p>
        </w:tc>
        <w:tc>
          <w:tcPr>
            <w:tcW w:w="4498" w:type="dxa"/>
            <w:tcBorders>
              <w:top w:val="single" w:sz="4" w:space="0" w:color="000000"/>
              <w:left w:val="single" w:sz="4" w:space="0" w:color="000000"/>
              <w:bottom w:val="single" w:sz="4" w:space="0" w:color="000000"/>
              <w:right w:val="single" w:sz="4" w:space="0" w:color="000000"/>
            </w:tcBorders>
            <w:vAlign w:val="center"/>
          </w:tcPr>
          <w:p w:rsidR="00FB0A9B" w:rsidRPr="00E17E79" w:rsidRDefault="00FB0A9B" w:rsidP="008C733E">
            <w:pPr>
              <w:widowControl w:val="0"/>
              <w:tabs>
                <w:tab w:val="left" w:pos="11057"/>
              </w:tabs>
              <w:spacing w:line="228" w:lineRule="auto"/>
              <w:jc w:val="center"/>
              <w:rPr>
                <w:color w:val="000000"/>
              </w:rPr>
            </w:pPr>
            <w:r w:rsidRPr="00E17E79">
              <w:rPr>
                <w:color w:val="000000"/>
              </w:rPr>
              <w:t>Наименование</w:t>
            </w:r>
          </w:p>
          <w:p w:rsidR="00FB0A9B" w:rsidRPr="00E17E79" w:rsidRDefault="00FB0A9B" w:rsidP="008C733E">
            <w:pPr>
              <w:widowControl w:val="0"/>
              <w:tabs>
                <w:tab w:val="left" w:pos="11057"/>
              </w:tabs>
              <w:spacing w:line="228" w:lineRule="auto"/>
              <w:jc w:val="center"/>
              <w:rPr>
                <w:color w:val="000000"/>
              </w:rPr>
            </w:pPr>
            <w:r w:rsidRPr="00E17E79">
              <w:rPr>
                <w:color w:val="000000"/>
              </w:rPr>
              <w:t xml:space="preserve">мероприятия (результата), </w:t>
            </w:r>
          </w:p>
          <w:p w:rsidR="00FB0A9B" w:rsidRPr="00E17E79" w:rsidRDefault="00FB0A9B" w:rsidP="008C733E">
            <w:pPr>
              <w:widowControl w:val="0"/>
              <w:tabs>
                <w:tab w:val="left" w:pos="11057"/>
              </w:tabs>
              <w:spacing w:line="228" w:lineRule="auto"/>
              <w:jc w:val="center"/>
              <w:rPr>
                <w:color w:val="000000"/>
              </w:rPr>
            </w:pPr>
            <w:r w:rsidRPr="00E17E79">
              <w:rPr>
                <w:color w:val="000000"/>
              </w:rPr>
              <w:t>контрольной точки</w:t>
            </w:r>
          </w:p>
        </w:tc>
        <w:tc>
          <w:tcPr>
            <w:tcW w:w="1276" w:type="dxa"/>
            <w:tcBorders>
              <w:top w:val="single" w:sz="4" w:space="0" w:color="000000"/>
              <w:left w:val="single" w:sz="4" w:space="0" w:color="000000"/>
              <w:bottom w:val="single" w:sz="4" w:space="0" w:color="000000"/>
              <w:right w:val="single" w:sz="4" w:space="0" w:color="000000"/>
            </w:tcBorders>
            <w:vAlign w:val="center"/>
          </w:tcPr>
          <w:p w:rsidR="00FB0A9B" w:rsidRPr="00E17E79" w:rsidRDefault="00FB0A9B" w:rsidP="008C733E">
            <w:pPr>
              <w:widowControl w:val="0"/>
              <w:tabs>
                <w:tab w:val="left" w:pos="11057"/>
              </w:tabs>
              <w:spacing w:line="228" w:lineRule="auto"/>
              <w:jc w:val="center"/>
              <w:rPr>
                <w:color w:val="000000"/>
              </w:rPr>
            </w:pPr>
            <w:r w:rsidRPr="00E17E79">
              <w:rPr>
                <w:color w:val="000000"/>
              </w:rPr>
              <w:t>Дата наступления контрольной точки</w:t>
            </w:r>
          </w:p>
        </w:tc>
        <w:tc>
          <w:tcPr>
            <w:tcW w:w="4961" w:type="dxa"/>
            <w:tcBorders>
              <w:top w:val="single" w:sz="4" w:space="0" w:color="000000"/>
              <w:left w:val="single" w:sz="4" w:space="0" w:color="000000"/>
              <w:bottom w:val="single" w:sz="4" w:space="0" w:color="000000"/>
              <w:right w:val="single" w:sz="4" w:space="0" w:color="000000"/>
            </w:tcBorders>
            <w:vAlign w:val="center"/>
          </w:tcPr>
          <w:p w:rsidR="00FB0A9B" w:rsidRPr="00E17E79" w:rsidRDefault="00FB0A9B" w:rsidP="008C733E">
            <w:pPr>
              <w:widowControl w:val="0"/>
              <w:tabs>
                <w:tab w:val="left" w:pos="11057"/>
              </w:tabs>
              <w:spacing w:line="228" w:lineRule="auto"/>
              <w:jc w:val="center"/>
              <w:rPr>
                <w:color w:val="000000"/>
              </w:rPr>
            </w:pPr>
            <w:r w:rsidRPr="00E17E79">
              <w:rPr>
                <w:color w:val="000000"/>
              </w:rPr>
              <w:t>Ответственный исполнитель</w:t>
            </w:r>
          </w:p>
          <w:p w:rsidR="00FB0A9B" w:rsidRPr="00E17E79" w:rsidRDefault="00FB0A9B" w:rsidP="008C733E">
            <w:pPr>
              <w:widowControl w:val="0"/>
              <w:tabs>
                <w:tab w:val="left" w:pos="11057"/>
              </w:tabs>
              <w:spacing w:line="228" w:lineRule="auto"/>
              <w:jc w:val="center"/>
              <w:rPr>
                <w:color w:val="000000"/>
              </w:rPr>
            </w:pPr>
            <w:r w:rsidRPr="00E17E79">
              <w:rPr>
                <w:color w:val="000000"/>
              </w:rPr>
              <w:t>(Ф.И.О., должность)</w:t>
            </w:r>
          </w:p>
        </w:tc>
        <w:tc>
          <w:tcPr>
            <w:tcW w:w="1418" w:type="dxa"/>
            <w:tcBorders>
              <w:top w:val="single" w:sz="4" w:space="0" w:color="000000"/>
              <w:left w:val="single" w:sz="4" w:space="0" w:color="000000"/>
              <w:bottom w:val="single" w:sz="4" w:space="0" w:color="000000"/>
              <w:right w:val="single" w:sz="4" w:space="0" w:color="000000"/>
            </w:tcBorders>
            <w:vAlign w:val="center"/>
          </w:tcPr>
          <w:p w:rsidR="00FB0A9B" w:rsidRPr="00E17E79" w:rsidRDefault="00FB0A9B" w:rsidP="008C733E">
            <w:pPr>
              <w:widowControl w:val="0"/>
              <w:tabs>
                <w:tab w:val="left" w:pos="11057"/>
              </w:tabs>
              <w:spacing w:line="228" w:lineRule="auto"/>
              <w:jc w:val="center"/>
              <w:rPr>
                <w:color w:val="000000"/>
              </w:rPr>
            </w:pPr>
            <w:r w:rsidRPr="00E17E79">
              <w:rPr>
                <w:color w:val="000000"/>
              </w:rPr>
              <w:t>Вид подтверждающего документа</w:t>
            </w:r>
          </w:p>
        </w:tc>
        <w:tc>
          <w:tcPr>
            <w:tcW w:w="1701" w:type="dxa"/>
            <w:tcBorders>
              <w:top w:val="single" w:sz="4" w:space="0" w:color="000000"/>
              <w:left w:val="single" w:sz="4" w:space="0" w:color="000000"/>
              <w:bottom w:val="single" w:sz="4" w:space="0" w:color="000000"/>
              <w:right w:val="single" w:sz="4" w:space="0" w:color="000000"/>
            </w:tcBorders>
            <w:vAlign w:val="center"/>
          </w:tcPr>
          <w:p w:rsidR="00FB0A9B" w:rsidRPr="00E17E79" w:rsidRDefault="00FB0A9B" w:rsidP="008C733E">
            <w:pPr>
              <w:widowControl w:val="0"/>
              <w:tabs>
                <w:tab w:val="left" w:pos="11057"/>
              </w:tabs>
              <w:spacing w:line="228" w:lineRule="auto"/>
              <w:jc w:val="center"/>
              <w:rPr>
                <w:color w:val="000000"/>
              </w:rPr>
            </w:pPr>
            <w:r w:rsidRPr="00E17E79">
              <w:rPr>
                <w:color w:val="000000"/>
              </w:rPr>
              <w:t>Информа-ционная система</w:t>
            </w:r>
          </w:p>
          <w:p w:rsidR="00FB0A9B" w:rsidRPr="00E17E79" w:rsidRDefault="00FB0A9B" w:rsidP="008C733E">
            <w:pPr>
              <w:widowControl w:val="0"/>
              <w:tabs>
                <w:tab w:val="left" w:pos="11057"/>
              </w:tabs>
              <w:spacing w:line="228" w:lineRule="auto"/>
              <w:jc w:val="center"/>
              <w:rPr>
                <w:color w:val="000000"/>
              </w:rPr>
            </w:pPr>
            <w:r w:rsidRPr="00E17E79">
              <w:rPr>
                <w:color w:val="000000"/>
              </w:rPr>
              <w:t>(источник данных)</w:t>
            </w:r>
          </w:p>
        </w:tc>
      </w:tr>
      <w:tr w:rsidR="00FB0A9B" w:rsidRPr="00E17E79" w:rsidTr="008C733E">
        <w:trPr>
          <w:tblHeader/>
        </w:trPr>
        <w:tc>
          <w:tcPr>
            <w:tcW w:w="946" w:type="dxa"/>
            <w:tcBorders>
              <w:top w:val="single" w:sz="4" w:space="0" w:color="000000"/>
              <w:left w:val="single" w:sz="4" w:space="0" w:color="000000"/>
              <w:bottom w:val="single" w:sz="4" w:space="0" w:color="000000"/>
              <w:right w:val="single" w:sz="4" w:space="0" w:color="000000"/>
            </w:tcBorders>
          </w:tcPr>
          <w:p w:rsidR="00FB0A9B" w:rsidRPr="00E17E79" w:rsidRDefault="00FB0A9B" w:rsidP="008C733E">
            <w:pPr>
              <w:widowControl w:val="0"/>
              <w:tabs>
                <w:tab w:val="left" w:pos="11057"/>
              </w:tabs>
              <w:spacing w:line="228" w:lineRule="auto"/>
              <w:jc w:val="center"/>
              <w:rPr>
                <w:color w:val="000000"/>
              </w:rPr>
            </w:pPr>
            <w:r w:rsidRPr="00E17E79">
              <w:rPr>
                <w:color w:val="000000"/>
              </w:rPr>
              <w:t>1</w:t>
            </w:r>
          </w:p>
        </w:tc>
        <w:tc>
          <w:tcPr>
            <w:tcW w:w="4498" w:type="dxa"/>
            <w:tcBorders>
              <w:top w:val="single" w:sz="4" w:space="0" w:color="000000"/>
              <w:left w:val="single" w:sz="4" w:space="0" w:color="000000"/>
              <w:bottom w:val="single" w:sz="4" w:space="0" w:color="000000"/>
              <w:right w:val="single" w:sz="4" w:space="0" w:color="000000"/>
            </w:tcBorders>
          </w:tcPr>
          <w:p w:rsidR="00FB0A9B" w:rsidRPr="00E17E79" w:rsidRDefault="00FB0A9B" w:rsidP="008C733E">
            <w:pPr>
              <w:widowControl w:val="0"/>
              <w:tabs>
                <w:tab w:val="left" w:pos="11057"/>
              </w:tabs>
              <w:spacing w:line="228" w:lineRule="auto"/>
              <w:jc w:val="center"/>
              <w:rPr>
                <w:color w:val="000000"/>
              </w:rPr>
            </w:pPr>
            <w:r w:rsidRPr="00E17E79">
              <w:rPr>
                <w:color w:val="000000"/>
              </w:rPr>
              <w:t>2</w:t>
            </w:r>
          </w:p>
        </w:tc>
        <w:tc>
          <w:tcPr>
            <w:tcW w:w="1276" w:type="dxa"/>
            <w:tcBorders>
              <w:top w:val="single" w:sz="4" w:space="0" w:color="000000"/>
              <w:left w:val="single" w:sz="4" w:space="0" w:color="000000"/>
              <w:bottom w:val="single" w:sz="4" w:space="0" w:color="000000"/>
              <w:right w:val="single" w:sz="4" w:space="0" w:color="000000"/>
            </w:tcBorders>
          </w:tcPr>
          <w:p w:rsidR="00FB0A9B" w:rsidRPr="00E17E79" w:rsidRDefault="00FB0A9B" w:rsidP="008C733E">
            <w:pPr>
              <w:widowControl w:val="0"/>
              <w:tabs>
                <w:tab w:val="left" w:pos="11057"/>
              </w:tabs>
              <w:spacing w:line="228" w:lineRule="auto"/>
              <w:jc w:val="center"/>
              <w:rPr>
                <w:color w:val="000000"/>
              </w:rPr>
            </w:pPr>
            <w:r w:rsidRPr="00E17E79">
              <w:rPr>
                <w:color w:val="000000"/>
              </w:rPr>
              <w:t>3</w:t>
            </w:r>
          </w:p>
        </w:tc>
        <w:tc>
          <w:tcPr>
            <w:tcW w:w="4961" w:type="dxa"/>
            <w:tcBorders>
              <w:top w:val="single" w:sz="4" w:space="0" w:color="000000"/>
              <w:left w:val="single" w:sz="4" w:space="0" w:color="000000"/>
              <w:bottom w:val="single" w:sz="4" w:space="0" w:color="000000"/>
              <w:right w:val="single" w:sz="4" w:space="0" w:color="000000"/>
            </w:tcBorders>
          </w:tcPr>
          <w:p w:rsidR="00FB0A9B" w:rsidRPr="00E17E79" w:rsidRDefault="00FB0A9B" w:rsidP="008C733E">
            <w:pPr>
              <w:widowControl w:val="0"/>
              <w:tabs>
                <w:tab w:val="left" w:pos="11057"/>
              </w:tabs>
              <w:spacing w:line="228" w:lineRule="auto"/>
              <w:jc w:val="center"/>
              <w:rPr>
                <w:color w:val="000000"/>
              </w:rPr>
            </w:pPr>
            <w:r w:rsidRPr="00E17E79">
              <w:rPr>
                <w:color w:val="000000"/>
              </w:rPr>
              <w:t>4</w:t>
            </w:r>
          </w:p>
        </w:tc>
        <w:tc>
          <w:tcPr>
            <w:tcW w:w="1418" w:type="dxa"/>
            <w:tcBorders>
              <w:top w:val="single" w:sz="4" w:space="0" w:color="000000"/>
              <w:left w:val="single" w:sz="4" w:space="0" w:color="000000"/>
              <w:bottom w:val="single" w:sz="4" w:space="0" w:color="000000"/>
              <w:right w:val="single" w:sz="4" w:space="0" w:color="000000"/>
            </w:tcBorders>
          </w:tcPr>
          <w:p w:rsidR="00FB0A9B" w:rsidRPr="00E17E79" w:rsidRDefault="00FB0A9B" w:rsidP="008C733E">
            <w:pPr>
              <w:widowControl w:val="0"/>
              <w:tabs>
                <w:tab w:val="left" w:pos="11057"/>
              </w:tabs>
              <w:spacing w:line="228" w:lineRule="auto"/>
              <w:jc w:val="center"/>
              <w:rPr>
                <w:color w:val="000000"/>
              </w:rPr>
            </w:pPr>
            <w:r w:rsidRPr="00E17E79">
              <w:rPr>
                <w:color w:val="000000"/>
              </w:rPr>
              <w:t>5</w:t>
            </w:r>
          </w:p>
        </w:tc>
        <w:tc>
          <w:tcPr>
            <w:tcW w:w="1701" w:type="dxa"/>
            <w:tcBorders>
              <w:top w:val="single" w:sz="4" w:space="0" w:color="000000"/>
              <w:left w:val="single" w:sz="4" w:space="0" w:color="000000"/>
              <w:bottom w:val="single" w:sz="4" w:space="0" w:color="000000"/>
              <w:right w:val="single" w:sz="4" w:space="0" w:color="000000"/>
            </w:tcBorders>
          </w:tcPr>
          <w:p w:rsidR="00FB0A9B" w:rsidRPr="00E17E79" w:rsidRDefault="00FB0A9B" w:rsidP="008C733E">
            <w:pPr>
              <w:widowControl w:val="0"/>
              <w:tabs>
                <w:tab w:val="left" w:pos="11057"/>
              </w:tabs>
              <w:spacing w:line="228" w:lineRule="auto"/>
              <w:jc w:val="center"/>
              <w:rPr>
                <w:color w:val="000000"/>
              </w:rPr>
            </w:pPr>
            <w:r w:rsidRPr="00E17E79">
              <w:rPr>
                <w:color w:val="000000"/>
              </w:rPr>
              <w:t>6</w:t>
            </w:r>
          </w:p>
        </w:tc>
      </w:tr>
      <w:tr w:rsidR="00FB0A9B" w:rsidRPr="00E17E79" w:rsidTr="008C733E">
        <w:tc>
          <w:tcPr>
            <w:tcW w:w="14800" w:type="dxa"/>
            <w:gridSpan w:val="6"/>
            <w:tcBorders>
              <w:top w:val="single" w:sz="4" w:space="0" w:color="000000"/>
              <w:left w:val="single" w:sz="4" w:space="0" w:color="000000"/>
              <w:bottom w:val="single" w:sz="4" w:space="0" w:color="000000"/>
              <w:right w:val="single" w:sz="4" w:space="0" w:color="000000"/>
            </w:tcBorders>
          </w:tcPr>
          <w:p w:rsidR="00FB0A9B" w:rsidRPr="00E17E79" w:rsidRDefault="00FB0A9B" w:rsidP="008C733E">
            <w:pPr>
              <w:widowControl w:val="0"/>
              <w:jc w:val="center"/>
              <w:outlineLvl w:val="2"/>
            </w:pPr>
            <w:r w:rsidRPr="00E17E79">
              <w:t>1.</w:t>
            </w:r>
            <w:r w:rsidRPr="00E17E79">
              <w:tab/>
              <w:t>Задача «Снижение негативного воздействия подземных вод»</w:t>
            </w:r>
          </w:p>
        </w:tc>
      </w:tr>
      <w:tr w:rsidR="00FB0A9B" w:rsidRPr="00E17E79" w:rsidTr="008C733E">
        <w:tc>
          <w:tcPr>
            <w:tcW w:w="946" w:type="dxa"/>
            <w:tcBorders>
              <w:top w:val="single" w:sz="4" w:space="0" w:color="000000"/>
              <w:left w:val="single" w:sz="4" w:space="0" w:color="000000"/>
              <w:bottom w:val="single" w:sz="4" w:space="0" w:color="000000"/>
              <w:right w:val="single" w:sz="4" w:space="0" w:color="000000"/>
            </w:tcBorders>
          </w:tcPr>
          <w:p w:rsidR="00FB0A9B" w:rsidRPr="00E17E79" w:rsidRDefault="00FB0A9B" w:rsidP="008C733E">
            <w:pPr>
              <w:widowControl w:val="0"/>
              <w:tabs>
                <w:tab w:val="left" w:pos="11057"/>
              </w:tabs>
              <w:spacing w:line="228" w:lineRule="auto"/>
              <w:jc w:val="center"/>
              <w:rPr>
                <w:color w:val="000000"/>
              </w:rPr>
            </w:pPr>
            <w:r w:rsidRPr="00E17E79">
              <w:rPr>
                <w:color w:val="000000"/>
              </w:rPr>
              <w:t>1.1</w:t>
            </w:r>
          </w:p>
        </w:tc>
        <w:tc>
          <w:tcPr>
            <w:tcW w:w="4498" w:type="dxa"/>
            <w:tcBorders>
              <w:top w:val="single" w:sz="4" w:space="0" w:color="000000"/>
              <w:left w:val="single" w:sz="4" w:space="0" w:color="000000"/>
              <w:bottom w:val="single" w:sz="4" w:space="0" w:color="000000"/>
              <w:right w:val="single" w:sz="4" w:space="0" w:color="000000"/>
            </w:tcBorders>
          </w:tcPr>
          <w:p w:rsidR="00FB0A9B" w:rsidRPr="00E17E79" w:rsidRDefault="00FB0A9B" w:rsidP="008C733E">
            <w:pPr>
              <w:widowControl w:val="0"/>
              <w:tabs>
                <w:tab w:val="left" w:pos="11057"/>
              </w:tabs>
              <w:spacing w:line="228" w:lineRule="auto"/>
              <w:rPr>
                <w:color w:val="000000"/>
              </w:rPr>
            </w:pPr>
            <w:r w:rsidRPr="00E17E79">
              <w:rPr>
                <w:color w:val="000000"/>
              </w:rPr>
              <w:t xml:space="preserve">Мероприятие (результат) </w:t>
            </w:r>
          </w:p>
          <w:p w:rsidR="00FB0A9B" w:rsidRPr="00E17E79" w:rsidRDefault="00FB0A9B" w:rsidP="008C733E">
            <w:pPr>
              <w:widowControl w:val="0"/>
              <w:tabs>
                <w:tab w:val="left" w:pos="11057"/>
              </w:tabs>
              <w:spacing w:line="228" w:lineRule="auto"/>
              <w:rPr>
                <w:color w:val="000000"/>
              </w:rPr>
            </w:pPr>
            <w:r w:rsidRPr="00E17E79">
              <w:rPr>
                <w:color w:val="000000"/>
              </w:rPr>
              <w:t>«Осуществление мероприятий по защите от негативного воздействия вод посредством обеспечения безопасности ГТС»</w:t>
            </w:r>
          </w:p>
        </w:tc>
        <w:tc>
          <w:tcPr>
            <w:tcW w:w="1276" w:type="dxa"/>
            <w:tcBorders>
              <w:top w:val="single" w:sz="4" w:space="0" w:color="000000"/>
              <w:left w:val="single" w:sz="4" w:space="0" w:color="000000"/>
              <w:bottom w:val="single" w:sz="4" w:space="0" w:color="000000"/>
              <w:right w:val="single" w:sz="4" w:space="0" w:color="000000"/>
            </w:tcBorders>
          </w:tcPr>
          <w:p w:rsidR="00FB0A9B" w:rsidRPr="00E17E79" w:rsidRDefault="00FB0A9B" w:rsidP="008C733E">
            <w:pPr>
              <w:widowControl w:val="0"/>
              <w:tabs>
                <w:tab w:val="left" w:pos="11057"/>
              </w:tabs>
              <w:spacing w:line="228" w:lineRule="auto"/>
              <w:jc w:val="center"/>
              <w:rPr>
                <w:color w:val="000000"/>
              </w:rPr>
            </w:pPr>
            <w:r w:rsidRPr="00E17E79">
              <w:rPr>
                <w:color w:val="000000"/>
              </w:rPr>
              <w:t>Х</w:t>
            </w:r>
          </w:p>
        </w:tc>
        <w:tc>
          <w:tcPr>
            <w:tcW w:w="4961" w:type="dxa"/>
            <w:tcBorders>
              <w:top w:val="single" w:sz="4" w:space="0" w:color="000000"/>
              <w:left w:val="single" w:sz="4" w:space="0" w:color="000000"/>
              <w:bottom w:val="single" w:sz="4" w:space="0" w:color="000000"/>
              <w:right w:val="single" w:sz="4" w:space="0" w:color="000000"/>
            </w:tcBorders>
          </w:tcPr>
          <w:p w:rsidR="00FB0A9B" w:rsidRPr="00E17E79" w:rsidRDefault="007F4B51" w:rsidP="008C733E">
            <w:pPr>
              <w:jc w:val="center"/>
              <w:rPr>
                <w:color w:val="000000"/>
              </w:rPr>
            </w:pPr>
            <w:r w:rsidRPr="007F4B51">
              <w:rPr>
                <w:color w:val="000000"/>
              </w:rPr>
              <w:t>Заместитель главы администрации по ЖКХ, строительству и благоустройству Мирущенко Наталья Александровна</w:t>
            </w:r>
          </w:p>
        </w:tc>
        <w:tc>
          <w:tcPr>
            <w:tcW w:w="1418" w:type="dxa"/>
            <w:tcBorders>
              <w:top w:val="single" w:sz="4" w:space="0" w:color="000000"/>
              <w:left w:val="single" w:sz="4" w:space="0" w:color="000000"/>
              <w:bottom w:val="single" w:sz="4" w:space="0" w:color="000000"/>
              <w:right w:val="single" w:sz="4" w:space="0" w:color="000000"/>
            </w:tcBorders>
          </w:tcPr>
          <w:p w:rsidR="00FB0A9B" w:rsidRPr="00E17E79" w:rsidRDefault="00FB0A9B" w:rsidP="008C733E">
            <w:pPr>
              <w:widowControl w:val="0"/>
              <w:tabs>
                <w:tab w:val="left" w:pos="11057"/>
              </w:tabs>
              <w:jc w:val="center"/>
              <w:rPr>
                <w:color w:val="000000"/>
              </w:rPr>
            </w:pPr>
            <w:r w:rsidRPr="00E17E79">
              <w:rPr>
                <w:color w:val="000000"/>
              </w:rPr>
              <w:t>Х</w:t>
            </w:r>
          </w:p>
        </w:tc>
        <w:tc>
          <w:tcPr>
            <w:tcW w:w="1701" w:type="dxa"/>
            <w:tcBorders>
              <w:top w:val="single" w:sz="4" w:space="0" w:color="000000"/>
              <w:left w:val="single" w:sz="4" w:space="0" w:color="000000"/>
              <w:bottom w:val="single" w:sz="4" w:space="0" w:color="000000"/>
              <w:right w:val="single" w:sz="4" w:space="0" w:color="000000"/>
            </w:tcBorders>
          </w:tcPr>
          <w:p w:rsidR="00FB0A9B" w:rsidRPr="00E17E79" w:rsidRDefault="00FB0A9B" w:rsidP="008C733E">
            <w:pPr>
              <w:widowControl w:val="0"/>
              <w:tabs>
                <w:tab w:val="left" w:pos="11057"/>
              </w:tabs>
              <w:jc w:val="center"/>
              <w:rPr>
                <w:color w:val="000000"/>
              </w:rPr>
            </w:pPr>
            <w:r w:rsidRPr="00E17E79">
              <w:rPr>
                <w:color w:val="000000"/>
              </w:rPr>
              <w:t>Х</w:t>
            </w:r>
          </w:p>
        </w:tc>
      </w:tr>
      <w:tr w:rsidR="00FB0A9B" w:rsidRPr="00E17E79" w:rsidTr="008C733E">
        <w:tc>
          <w:tcPr>
            <w:tcW w:w="946" w:type="dxa"/>
            <w:tcBorders>
              <w:top w:val="single" w:sz="4" w:space="0" w:color="000000"/>
              <w:left w:val="single" w:sz="4" w:space="0" w:color="000000"/>
              <w:bottom w:val="single" w:sz="4" w:space="0" w:color="000000"/>
              <w:right w:val="single" w:sz="4" w:space="0" w:color="000000"/>
            </w:tcBorders>
          </w:tcPr>
          <w:p w:rsidR="00FB0A9B" w:rsidRPr="00E17E79" w:rsidRDefault="00FB0A9B" w:rsidP="008C733E">
            <w:pPr>
              <w:widowControl w:val="0"/>
              <w:tabs>
                <w:tab w:val="left" w:pos="11057"/>
              </w:tabs>
              <w:spacing w:line="228" w:lineRule="auto"/>
              <w:jc w:val="center"/>
              <w:rPr>
                <w:color w:val="000000"/>
              </w:rPr>
            </w:pPr>
            <w:r w:rsidRPr="00E17E79">
              <w:rPr>
                <w:color w:val="000000"/>
              </w:rPr>
              <w:t>1.1.1</w:t>
            </w:r>
          </w:p>
        </w:tc>
        <w:tc>
          <w:tcPr>
            <w:tcW w:w="4498" w:type="dxa"/>
            <w:tcBorders>
              <w:top w:val="single" w:sz="4" w:space="0" w:color="000000"/>
              <w:left w:val="single" w:sz="4" w:space="0" w:color="000000"/>
              <w:bottom w:val="single" w:sz="4" w:space="0" w:color="000000"/>
              <w:right w:val="single" w:sz="4" w:space="0" w:color="000000"/>
            </w:tcBorders>
          </w:tcPr>
          <w:p w:rsidR="00FB0A9B" w:rsidRPr="00E17E79" w:rsidRDefault="00FB0A9B" w:rsidP="008C733E">
            <w:pPr>
              <w:widowControl w:val="0"/>
              <w:tabs>
                <w:tab w:val="left" w:pos="11057"/>
              </w:tabs>
              <w:spacing w:line="228" w:lineRule="auto"/>
              <w:rPr>
                <w:color w:val="000000"/>
              </w:rPr>
            </w:pPr>
            <w:r w:rsidRPr="00E17E79">
              <w:rPr>
                <w:color w:val="000000"/>
              </w:rPr>
              <w:t xml:space="preserve">Контрольная точка 1.1.1. </w:t>
            </w:r>
            <w:r w:rsidRPr="00E17E79">
              <w:rPr>
                <w:color w:val="000000"/>
                <w:szCs w:val="20"/>
              </w:rPr>
              <w:t>Проведение обследование ГТС и водных объектов</w:t>
            </w:r>
          </w:p>
        </w:tc>
        <w:tc>
          <w:tcPr>
            <w:tcW w:w="1276" w:type="dxa"/>
            <w:tcBorders>
              <w:top w:val="single" w:sz="4" w:space="0" w:color="000000"/>
              <w:left w:val="single" w:sz="4" w:space="0" w:color="000000"/>
              <w:bottom w:val="single" w:sz="4" w:space="0" w:color="000000"/>
              <w:right w:val="single" w:sz="4" w:space="0" w:color="000000"/>
            </w:tcBorders>
          </w:tcPr>
          <w:p w:rsidR="00FB0A9B" w:rsidRPr="00E17E79" w:rsidRDefault="00FB0A9B" w:rsidP="008C733E">
            <w:pPr>
              <w:widowControl w:val="0"/>
              <w:tabs>
                <w:tab w:val="left" w:pos="11057"/>
              </w:tabs>
              <w:spacing w:line="228" w:lineRule="auto"/>
              <w:jc w:val="center"/>
              <w:rPr>
                <w:color w:val="000000"/>
              </w:rPr>
            </w:pPr>
            <w:r w:rsidRPr="00E17E79">
              <w:rPr>
                <w:color w:val="000000"/>
              </w:rPr>
              <w:t>31 декабря</w:t>
            </w:r>
          </w:p>
          <w:p w:rsidR="00FB0A9B" w:rsidRPr="00E17E79" w:rsidRDefault="00FB0A9B" w:rsidP="008C733E">
            <w:pPr>
              <w:widowControl w:val="0"/>
              <w:tabs>
                <w:tab w:val="left" w:pos="11057"/>
              </w:tabs>
              <w:spacing w:line="228" w:lineRule="auto"/>
              <w:jc w:val="center"/>
              <w:rPr>
                <w:color w:val="000000"/>
              </w:rPr>
            </w:pPr>
            <w:r w:rsidRPr="00E17E79">
              <w:rPr>
                <w:color w:val="000000"/>
              </w:rPr>
              <w:t>2025</w:t>
            </w:r>
          </w:p>
          <w:p w:rsidR="00FB0A9B" w:rsidRPr="00E17E79" w:rsidRDefault="00FB0A9B" w:rsidP="008C733E">
            <w:pPr>
              <w:widowControl w:val="0"/>
              <w:tabs>
                <w:tab w:val="left" w:pos="11057"/>
              </w:tabs>
              <w:spacing w:line="228" w:lineRule="auto"/>
              <w:jc w:val="center"/>
              <w:rPr>
                <w:color w:val="000000"/>
              </w:rPr>
            </w:pPr>
            <w:r w:rsidRPr="00E17E79">
              <w:rPr>
                <w:color w:val="000000"/>
              </w:rPr>
              <w:t>31 декабря</w:t>
            </w:r>
          </w:p>
          <w:p w:rsidR="00FB0A9B" w:rsidRPr="00E17E79" w:rsidRDefault="00FB0A9B" w:rsidP="008C733E">
            <w:pPr>
              <w:jc w:val="center"/>
              <w:rPr>
                <w:color w:val="000000"/>
              </w:rPr>
            </w:pPr>
            <w:r w:rsidRPr="00E17E79">
              <w:rPr>
                <w:color w:val="000000"/>
              </w:rPr>
              <w:t>2026</w:t>
            </w:r>
          </w:p>
          <w:p w:rsidR="00FB0A9B" w:rsidRPr="00E17E79" w:rsidRDefault="00FB0A9B" w:rsidP="008C733E">
            <w:pPr>
              <w:widowControl w:val="0"/>
              <w:tabs>
                <w:tab w:val="left" w:pos="11057"/>
              </w:tabs>
              <w:spacing w:line="228" w:lineRule="auto"/>
              <w:jc w:val="center"/>
              <w:rPr>
                <w:color w:val="000000"/>
              </w:rPr>
            </w:pPr>
            <w:r w:rsidRPr="00E17E79">
              <w:rPr>
                <w:color w:val="000000"/>
              </w:rPr>
              <w:t>31 декабря</w:t>
            </w:r>
          </w:p>
          <w:p w:rsidR="00FB0A9B" w:rsidRPr="00E17E79" w:rsidRDefault="00FB0A9B" w:rsidP="008C733E">
            <w:pPr>
              <w:jc w:val="center"/>
              <w:rPr>
                <w:color w:val="000000"/>
              </w:rPr>
            </w:pPr>
            <w:r w:rsidRPr="00E17E79">
              <w:rPr>
                <w:color w:val="000000"/>
              </w:rPr>
              <w:t>2027</w:t>
            </w:r>
          </w:p>
        </w:tc>
        <w:tc>
          <w:tcPr>
            <w:tcW w:w="4961" w:type="dxa"/>
            <w:tcBorders>
              <w:top w:val="single" w:sz="4" w:space="0" w:color="000000"/>
              <w:left w:val="single" w:sz="4" w:space="0" w:color="000000"/>
              <w:bottom w:val="single" w:sz="4" w:space="0" w:color="000000"/>
              <w:right w:val="single" w:sz="4" w:space="0" w:color="000000"/>
            </w:tcBorders>
          </w:tcPr>
          <w:p w:rsidR="00FB0A9B" w:rsidRPr="00E17E79" w:rsidRDefault="007F4B51" w:rsidP="008C733E">
            <w:pPr>
              <w:jc w:val="center"/>
              <w:rPr>
                <w:color w:val="000000"/>
                <w:szCs w:val="20"/>
              </w:rPr>
            </w:pPr>
            <w:r w:rsidRPr="007F4B51">
              <w:rPr>
                <w:color w:val="000000"/>
                <w:szCs w:val="20"/>
              </w:rPr>
              <w:t>Заместитель главы администрации по ЖКХ, строительству и благоустройству Мирущенко Наталья Александровна</w:t>
            </w:r>
          </w:p>
        </w:tc>
        <w:tc>
          <w:tcPr>
            <w:tcW w:w="1418" w:type="dxa"/>
            <w:tcBorders>
              <w:top w:val="single" w:sz="4" w:space="0" w:color="000000"/>
              <w:left w:val="single" w:sz="4" w:space="0" w:color="000000"/>
              <w:bottom w:val="single" w:sz="4" w:space="0" w:color="000000"/>
              <w:right w:val="single" w:sz="4" w:space="0" w:color="000000"/>
            </w:tcBorders>
          </w:tcPr>
          <w:p w:rsidR="00FB0A9B" w:rsidRPr="00E17E79" w:rsidRDefault="00FB0A9B" w:rsidP="008C733E">
            <w:pPr>
              <w:jc w:val="center"/>
              <w:rPr>
                <w:color w:val="000000"/>
                <w:szCs w:val="20"/>
              </w:rPr>
            </w:pPr>
            <w:r w:rsidRPr="00E17E79">
              <w:rPr>
                <w:color w:val="000000"/>
                <w:szCs w:val="20"/>
              </w:rPr>
              <w:t>акты обследования ГТС</w:t>
            </w:r>
          </w:p>
          <w:p w:rsidR="00FB0A9B" w:rsidRPr="00E17E79" w:rsidRDefault="00FB0A9B" w:rsidP="008C733E">
            <w:pPr>
              <w:widowControl w:val="0"/>
              <w:tabs>
                <w:tab w:val="left" w:pos="11057"/>
              </w:tabs>
              <w:jc w:val="center"/>
              <w:rPr>
                <w:color w:val="000000"/>
                <w:highlight w:val="green"/>
              </w:rPr>
            </w:pPr>
          </w:p>
        </w:tc>
        <w:tc>
          <w:tcPr>
            <w:tcW w:w="1701" w:type="dxa"/>
            <w:tcBorders>
              <w:top w:val="single" w:sz="4" w:space="0" w:color="000000"/>
              <w:left w:val="single" w:sz="4" w:space="0" w:color="000000"/>
              <w:bottom w:val="single" w:sz="4" w:space="0" w:color="000000"/>
              <w:right w:val="single" w:sz="4" w:space="0" w:color="000000"/>
            </w:tcBorders>
          </w:tcPr>
          <w:p w:rsidR="00FB0A9B" w:rsidRPr="00E17E79" w:rsidRDefault="00FB0A9B" w:rsidP="008C733E">
            <w:pPr>
              <w:widowControl w:val="0"/>
              <w:tabs>
                <w:tab w:val="left" w:pos="11057"/>
              </w:tabs>
              <w:jc w:val="center"/>
              <w:rPr>
                <w:color w:val="000000"/>
              </w:rPr>
            </w:pPr>
            <w:r w:rsidRPr="00E17E79">
              <w:rPr>
                <w:color w:val="000000"/>
              </w:rPr>
              <w:t>-</w:t>
            </w:r>
          </w:p>
        </w:tc>
      </w:tr>
    </w:tbl>
    <w:p w:rsidR="00FB0A9B" w:rsidRPr="00E17E79" w:rsidRDefault="00FB0A9B" w:rsidP="00FB0A9B">
      <w:pPr>
        <w:rPr>
          <w:color w:val="000000"/>
          <w:sz w:val="28"/>
          <w:szCs w:val="28"/>
          <w:highlight w:val="yellow"/>
        </w:rPr>
      </w:pPr>
    </w:p>
    <w:p w:rsidR="00A5493E" w:rsidRDefault="00A5493E" w:rsidP="00E17E79">
      <w:pPr>
        <w:jc w:val="center"/>
        <w:rPr>
          <w:color w:val="000000"/>
          <w:sz w:val="28"/>
          <w:szCs w:val="28"/>
        </w:rPr>
      </w:pPr>
    </w:p>
    <w:p w:rsidR="00FB0A9B" w:rsidRDefault="00FB0A9B" w:rsidP="00E17E79">
      <w:pPr>
        <w:jc w:val="center"/>
        <w:rPr>
          <w:color w:val="000000"/>
          <w:sz w:val="28"/>
          <w:szCs w:val="28"/>
        </w:rPr>
      </w:pPr>
    </w:p>
    <w:p w:rsidR="00FB0A9B" w:rsidRDefault="00FB0A9B" w:rsidP="00E17E79">
      <w:pPr>
        <w:jc w:val="center"/>
        <w:rPr>
          <w:color w:val="000000"/>
          <w:sz w:val="28"/>
          <w:szCs w:val="28"/>
        </w:rPr>
      </w:pPr>
    </w:p>
    <w:p w:rsidR="00FB0A9B" w:rsidRDefault="00FB0A9B" w:rsidP="00E17E79">
      <w:pPr>
        <w:jc w:val="center"/>
        <w:rPr>
          <w:color w:val="000000"/>
          <w:sz w:val="28"/>
          <w:szCs w:val="28"/>
        </w:rPr>
      </w:pPr>
    </w:p>
    <w:p w:rsidR="00FB0A9B" w:rsidRDefault="00FB0A9B" w:rsidP="00E17E79">
      <w:pPr>
        <w:jc w:val="center"/>
        <w:rPr>
          <w:color w:val="000000"/>
          <w:sz w:val="28"/>
          <w:szCs w:val="28"/>
        </w:rPr>
      </w:pPr>
    </w:p>
    <w:p w:rsidR="00FB0A9B" w:rsidRDefault="00FB0A9B" w:rsidP="00E17E79">
      <w:pPr>
        <w:jc w:val="center"/>
        <w:rPr>
          <w:color w:val="000000"/>
          <w:sz w:val="28"/>
          <w:szCs w:val="28"/>
        </w:rPr>
      </w:pPr>
    </w:p>
    <w:p w:rsidR="00FB0A9B" w:rsidRDefault="00FB0A9B" w:rsidP="00E17E79">
      <w:pPr>
        <w:jc w:val="center"/>
        <w:rPr>
          <w:color w:val="000000"/>
          <w:sz w:val="28"/>
          <w:szCs w:val="28"/>
        </w:rPr>
      </w:pPr>
    </w:p>
    <w:p w:rsidR="00FB0A9B" w:rsidRDefault="00FB0A9B" w:rsidP="00E17E79">
      <w:pPr>
        <w:jc w:val="center"/>
        <w:rPr>
          <w:color w:val="000000"/>
          <w:sz w:val="28"/>
          <w:szCs w:val="28"/>
        </w:rPr>
      </w:pPr>
    </w:p>
    <w:p w:rsidR="00FB0A9B" w:rsidRDefault="00FB0A9B" w:rsidP="00E17E79">
      <w:pPr>
        <w:jc w:val="center"/>
        <w:rPr>
          <w:color w:val="000000"/>
          <w:sz w:val="28"/>
          <w:szCs w:val="28"/>
        </w:rPr>
      </w:pPr>
    </w:p>
    <w:p w:rsidR="00FB0A9B" w:rsidRDefault="00FB0A9B" w:rsidP="00E17E79">
      <w:pPr>
        <w:jc w:val="center"/>
        <w:rPr>
          <w:color w:val="000000"/>
          <w:sz w:val="28"/>
          <w:szCs w:val="28"/>
        </w:rPr>
      </w:pPr>
    </w:p>
    <w:p w:rsidR="00FB0A9B" w:rsidRDefault="00FB0A9B" w:rsidP="00E17E79">
      <w:pPr>
        <w:jc w:val="center"/>
        <w:rPr>
          <w:color w:val="000000"/>
          <w:sz w:val="28"/>
          <w:szCs w:val="28"/>
        </w:rPr>
      </w:pPr>
    </w:p>
    <w:p w:rsidR="00FB0A9B" w:rsidRDefault="00FB0A9B" w:rsidP="00E17E79">
      <w:pPr>
        <w:jc w:val="center"/>
        <w:rPr>
          <w:color w:val="000000"/>
          <w:sz w:val="28"/>
          <w:szCs w:val="28"/>
        </w:rPr>
      </w:pPr>
    </w:p>
    <w:p w:rsidR="00E17E79" w:rsidRPr="00E17E79" w:rsidRDefault="00E17E79" w:rsidP="00E17E79">
      <w:pPr>
        <w:jc w:val="center"/>
        <w:rPr>
          <w:color w:val="000000"/>
          <w:sz w:val="28"/>
          <w:szCs w:val="28"/>
        </w:rPr>
      </w:pPr>
      <w:r w:rsidRPr="00E17E79">
        <w:rPr>
          <w:color w:val="000000"/>
          <w:sz w:val="28"/>
          <w:szCs w:val="28"/>
        </w:rPr>
        <w:lastRenderedPageBreak/>
        <w:t>Паспорт</w:t>
      </w:r>
    </w:p>
    <w:p w:rsidR="00E17E79" w:rsidRPr="00E17E79" w:rsidRDefault="00E17E79" w:rsidP="00E17E79">
      <w:pPr>
        <w:jc w:val="center"/>
        <w:rPr>
          <w:color w:val="000000"/>
          <w:sz w:val="28"/>
          <w:szCs w:val="28"/>
        </w:rPr>
      </w:pPr>
      <w:r w:rsidRPr="00E17E79">
        <w:rPr>
          <w:color w:val="000000"/>
          <w:sz w:val="28"/>
          <w:szCs w:val="28"/>
        </w:rPr>
        <w:t xml:space="preserve">комплекса процессных мероприятий «Охрана </w:t>
      </w:r>
      <w:r w:rsidR="00892373">
        <w:rPr>
          <w:color w:val="000000"/>
          <w:sz w:val="28"/>
          <w:szCs w:val="28"/>
        </w:rPr>
        <w:t>окружающей среды в К</w:t>
      </w:r>
      <w:r w:rsidR="007F4B51">
        <w:rPr>
          <w:color w:val="000000"/>
          <w:sz w:val="28"/>
          <w:szCs w:val="28"/>
        </w:rPr>
        <w:t xml:space="preserve">расюковском </w:t>
      </w:r>
      <w:r w:rsidRPr="00E17E79">
        <w:rPr>
          <w:color w:val="000000"/>
          <w:sz w:val="28"/>
          <w:szCs w:val="28"/>
        </w:rPr>
        <w:t xml:space="preserve">сельском поселении» </w:t>
      </w:r>
    </w:p>
    <w:p w:rsidR="00E17E79" w:rsidRPr="00E17E79" w:rsidRDefault="00E17E79" w:rsidP="00E17E79">
      <w:pPr>
        <w:jc w:val="center"/>
        <w:rPr>
          <w:color w:val="000000"/>
          <w:sz w:val="28"/>
          <w:szCs w:val="28"/>
        </w:rPr>
      </w:pPr>
    </w:p>
    <w:tbl>
      <w:tblPr>
        <w:tblW w:w="14396" w:type="dxa"/>
        <w:jc w:val="center"/>
        <w:tblLayout w:type="fixed"/>
        <w:tblCellMar>
          <w:top w:w="102" w:type="dxa"/>
          <w:left w:w="62" w:type="dxa"/>
          <w:bottom w:w="102" w:type="dxa"/>
          <w:right w:w="62" w:type="dxa"/>
        </w:tblCellMar>
        <w:tblLook w:val="0000" w:firstRow="0" w:lastRow="0" w:firstColumn="0" w:lastColumn="0" w:noHBand="0" w:noVBand="0"/>
      </w:tblPr>
      <w:tblGrid>
        <w:gridCol w:w="6317"/>
        <w:gridCol w:w="8079"/>
      </w:tblGrid>
      <w:tr w:rsidR="00E17E79" w:rsidRPr="00E17E79" w:rsidTr="00E17E79">
        <w:trPr>
          <w:jc w:val="center"/>
        </w:trPr>
        <w:tc>
          <w:tcPr>
            <w:tcW w:w="6317" w:type="dxa"/>
          </w:tcPr>
          <w:p w:rsidR="00E17E79" w:rsidRPr="00E17E79" w:rsidRDefault="00E17E79" w:rsidP="007F4B51">
            <w:pPr>
              <w:jc w:val="both"/>
              <w:rPr>
                <w:color w:val="000000"/>
                <w:sz w:val="28"/>
                <w:szCs w:val="28"/>
              </w:rPr>
            </w:pPr>
            <w:r w:rsidRPr="00E17E79">
              <w:rPr>
                <w:color w:val="000000"/>
                <w:sz w:val="28"/>
                <w:szCs w:val="28"/>
              </w:rPr>
              <w:t xml:space="preserve">Ответственный за разработку и реализацию комплекса процессных мероприятий «Охрана окружающей среды в </w:t>
            </w:r>
            <w:r w:rsidR="007F4B51">
              <w:rPr>
                <w:color w:val="000000"/>
                <w:sz w:val="28"/>
                <w:szCs w:val="28"/>
              </w:rPr>
              <w:t>Красюковском</w:t>
            </w:r>
            <w:r w:rsidRPr="00E17E79">
              <w:rPr>
                <w:color w:val="000000"/>
                <w:sz w:val="28"/>
                <w:szCs w:val="28"/>
              </w:rPr>
              <w:t xml:space="preserve"> сельском поселении» (далее также в настоящем разделе - комплекс процессных мероприятий)</w:t>
            </w:r>
          </w:p>
        </w:tc>
        <w:tc>
          <w:tcPr>
            <w:tcW w:w="8079" w:type="dxa"/>
          </w:tcPr>
          <w:p w:rsidR="00E17E79" w:rsidRPr="00E17E79" w:rsidRDefault="007F4B51" w:rsidP="007F4B51">
            <w:pPr>
              <w:widowControl w:val="0"/>
              <w:autoSpaceDE w:val="0"/>
              <w:autoSpaceDN w:val="0"/>
              <w:adjustRightInd w:val="0"/>
              <w:spacing w:before="60"/>
              <w:rPr>
                <w:color w:val="000000"/>
                <w:sz w:val="28"/>
                <w:szCs w:val="28"/>
              </w:rPr>
            </w:pPr>
            <w:r w:rsidRPr="007F4B51">
              <w:rPr>
                <w:color w:val="000000"/>
                <w:sz w:val="28"/>
                <w:szCs w:val="28"/>
              </w:rPr>
              <w:t>Заместитель главы администрации по ЖКХ, строительству и благоустройству Мирущенко Наталья Александровна</w:t>
            </w:r>
          </w:p>
        </w:tc>
      </w:tr>
      <w:tr w:rsidR="00E17E79" w:rsidRPr="00E17E79" w:rsidTr="00E17E79">
        <w:trPr>
          <w:jc w:val="center"/>
        </w:trPr>
        <w:tc>
          <w:tcPr>
            <w:tcW w:w="6317" w:type="dxa"/>
          </w:tcPr>
          <w:p w:rsidR="00E17E79" w:rsidRPr="00E17E79" w:rsidRDefault="00E17E79" w:rsidP="00E17E79">
            <w:pPr>
              <w:jc w:val="both"/>
              <w:rPr>
                <w:color w:val="000000"/>
                <w:sz w:val="28"/>
                <w:szCs w:val="28"/>
              </w:rPr>
            </w:pPr>
            <w:r w:rsidRPr="00E17E79">
              <w:rPr>
                <w:color w:val="000000"/>
                <w:sz w:val="28"/>
                <w:szCs w:val="28"/>
              </w:rPr>
              <w:t xml:space="preserve">Связь с муниципальной программой </w:t>
            </w:r>
            <w:r w:rsidR="007F4B51">
              <w:rPr>
                <w:color w:val="000000"/>
                <w:sz w:val="28"/>
                <w:szCs w:val="28"/>
              </w:rPr>
              <w:t>Красюковского</w:t>
            </w:r>
            <w:r w:rsidRPr="00E17E79">
              <w:rPr>
                <w:color w:val="000000"/>
                <w:sz w:val="28"/>
                <w:szCs w:val="28"/>
              </w:rPr>
              <w:t xml:space="preserve"> сельского поселения</w:t>
            </w:r>
          </w:p>
        </w:tc>
        <w:tc>
          <w:tcPr>
            <w:tcW w:w="8079" w:type="dxa"/>
          </w:tcPr>
          <w:p w:rsidR="00E17E79" w:rsidRPr="00E17E79" w:rsidRDefault="00E17E79" w:rsidP="00E17E79">
            <w:pPr>
              <w:jc w:val="both"/>
              <w:rPr>
                <w:color w:val="000000"/>
                <w:sz w:val="28"/>
                <w:szCs w:val="28"/>
              </w:rPr>
            </w:pPr>
            <w:r w:rsidRPr="00E17E79">
              <w:rPr>
                <w:color w:val="000000"/>
                <w:sz w:val="28"/>
                <w:szCs w:val="28"/>
              </w:rPr>
              <w:t xml:space="preserve">муниципальная программа </w:t>
            </w:r>
            <w:r w:rsidR="007F4B51">
              <w:rPr>
                <w:color w:val="000000"/>
                <w:sz w:val="28"/>
                <w:szCs w:val="28"/>
              </w:rPr>
              <w:t>Красюковского</w:t>
            </w:r>
            <w:r w:rsidRPr="00E17E79">
              <w:rPr>
                <w:color w:val="000000"/>
                <w:sz w:val="28"/>
                <w:szCs w:val="28"/>
              </w:rPr>
              <w:t xml:space="preserve"> сельского поселения Октябрьского района «Охрана окружающей среды и </w:t>
            </w:r>
            <w:r w:rsidR="007F4B51">
              <w:rPr>
                <w:color w:val="000000"/>
                <w:sz w:val="28"/>
                <w:szCs w:val="28"/>
              </w:rPr>
              <w:t>рациональное природопользование</w:t>
            </w:r>
            <w:r w:rsidRPr="00E17E79">
              <w:rPr>
                <w:color w:val="000000"/>
                <w:sz w:val="28"/>
                <w:szCs w:val="28"/>
              </w:rPr>
              <w:t>»</w:t>
            </w:r>
          </w:p>
        </w:tc>
      </w:tr>
    </w:tbl>
    <w:p w:rsidR="00E17E79" w:rsidRPr="00E17E79" w:rsidRDefault="00E17E79" w:rsidP="00E17E79">
      <w:pPr>
        <w:jc w:val="center"/>
        <w:rPr>
          <w:color w:val="000000"/>
          <w:sz w:val="28"/>
          <w:szCs w:val="28"/>
          <w:highlight w:val="yellow"/>
        </w:rPr>
      </w:pPr>
    </w:p>
    <w:p w:rsidR="00E17E79" w:rsidRPr="00E17E79" w:rsidRDefault="00E17E79" w:rsidP="00E17E79">
      <w:pPr>
        <w:jc w:val="center"/>
        <w:rPr>
          <w:color w:val="000000"/>
          <w:sz w:val="28"/>
          <w:szCs w:val="28"/>
          <w:highlight w:val="yellow"/>
        </w:rPr>
      </w:pPr>
    </w:p>
    <w:p w:rsidR="00E17E79" w:rsidRPr="00E17E79" w:rsidRDefault="00E17E79" w:rsidP="00E17E79">
      <w:pPr>
        <w:jc w:val="center"/>
        <w:rPr>
          <w:color w:val="000000"/>
          <w:sz w:val="28"/>
          <w:szCs w:val="28"/>
          <w:highlight w:val="yellow"/>
        </w:rPr>
      </w:pPr>
    </w:p>
    <w:p w:rsidR="00E17E79" w:rsidRPr="00E17E79" w:rsidRDefault="00E17E79" w:rsidP="00E17E79">
      <w:pPr>
        <w:jc w:val="center"/>
        <w:rPr>
          <w:color w:val="000000"/>
          <w:sz w:val="28"/>
          <w:szCs w:val="28"/>
          <w:highlight w:val="yellow"/>
        </w:rPr>
      </w:pPr>
    </w:p>
    <w:p w:rsidR="00E17E79" w:rsidRPr="00E17E79" w:rsidRDefault="00E17E79" w:rsidP="00E17E79">
      <w:pPr>
        <w:jc w:val="center"/>
        <w:rPr>
          <w:color w:val="000000"/>
          <w:sz w:val="28"/>
          <w:szCs w:val="28"/>
          <w:highlight w:val="yellow"/>
        </w:rPr>
      </w:pPr>
    </w:p>
    <w:p w:rsidR="00E17E79" w:rsidRPr="00E17E79" w:rsidRDefault="00E17E79" w:rsidP="00E17E79">
      <w:pPr>
        <w:jc w:val="center"/>
        <w:rPr>
          <w:color w:val="000000"/>
          <w:sz w:val="28"/>
          <w:szCs w:val="28"/>
          <w:highlight w:val="yellow"/>
        </w:rPr>
      </w:pPr>
    </w:p>
    <w:p w:rsidR="00E17E79" w:rsidRPr="00E17E79" w:rsidRDefault="00E17E79" w:rsidP="00E17E79">
      <w:pPr>
        <w:jc w:val="center"/>
        <w:rPr>
          <w:color w:val="000000"/>
          <w:sz w:val="28"/>
          <w:szCs w:val="28"/>
          <w:highlight w:val="yellow"/>
        </w:rPr>
      </w:pPr>
    </w:p>
    <w:p w:rsidR="00E17E79" w:rsidRPr="00E17E79" w:rsidRDefault="00E17E79" w:rsidP="00E17E79">
      <w:pPr>
        <w:jc w:val="center"/>
        <w:rPr>
          <w:color w:val="000000"/>
          <w:sz w:val="28"/>
          <w:szCs w:val="28"/>
          <w:highlight w:val="yellow"/>
        </w:rPr>
      </w:pPr>
    </w:p>
    <w:p w:rsidR="00E17E79" w:rsidRPr="00E17E79" w:rsidRDefault="00E17E79" w:rsidP="00E17E79">
      <w:pPr>
        <w:jc w:val="center"/>
        <w:rPr>
          <w:color w:val="000000"/>
          <w:sz w:val="28"/>
          <w:szCs w:val="28"/>
          <w:highlight w:val="yellow"/>
        </w:rPr>
      </w:pPr>
    </w:p>
    <w:p w:rsidR="00E17E79" w:rsidRPr="00E17E79" w:rsidRDefault="00E17E79" w:rsidP="00E17E79">
      <w:pPr>
        <w:jc w:val="center"/>
        <w:rPr>
          <w:color w:val="000000"/>
          <w:sz w:val="28"/>
          <w:szCs w:val="28"/>
          <w:highlight w:val="yellow"/>
        </w:rPr>
      </w:pPr>
    </w:p>
    <w:p w:rsidR="00E17E79" w:rsidRDefault="00E17E79" w:rsidP="00E17E79">
      <w:pPr>
        <w:jc w:val="center"/>
        <w:rPr>
          <w:color w:val="000000"/>
          <w:sz w:val="28"/>
          <w:szCs w:val="28"/>
          <w:highlight w:val="yellow"/>
        </w:rPr>
      </w:pPr>
    </w:p>
    <w:p w:rsidR="00E17E79" w:rsidRDefault="00E17E79" w:rsidP="00E17E79">
      <w:pPr>
        <w:jc w:val="center"/>
        <w:rPr>
          <w:color w:val="000000"/>
          <w:sz w:val="28"/>
          <w:szCs w:val="28"/>
          <w:highlight w:val="yellow"/>
        </w:rPr>
      </w:pPr>
    </w:p>
    <w:p w:rsidR="007F4B51" w:rsidRDefault="007F4B51" w:rsidP="00E17E79">
      <w:pPr>
        <w:jc w:val="center"/>
        <w:rPr>
          <w:color w:val="000000"/>
          <w:sz w:val="28"/>
          <w:szCs w:val="28"/>
          <w:highlight w:val="yellow"/>
        </w:rPr>
      </w:pPr>
    </w:p>
    <w:p w:rsidR="007F4B51" w:rsidRDefault="007F4B51" w:rsidP="00E17E79">
      <w:pPr>
        <w:jc w:val="center"/>
        <w:rPr>
          <w:color w:val="000000"/>
          <w:sz w:val="28"/>
          <w:szCs w:val="28"/>
          <w:highlight w:val="yellow"/>
        </w:rPr>
      </w:pPr>
    </w:p>
    <w:p w:rsidR="00E17E79" w:rsidRPr="00E17E79" w:rsidRDefault="00E17E79" w:rsidP="00E17E79">
      <w:pPr>
        <w:jc w:val="center"/>
        <w:rPr>
          <w:color w:val="000000"/>
          <w:sz w:val="28"/>
          <w:szCs w:val="28"/>
          <w:highlight w:val="yellow"/>
        </w:rPr>
      </w:pPr>
    </w:p>
    <w:p w:rsidR="00E17E79" w:rsidRPr="00E17E79" w:rsidRDefault="00E17E79" w:rsidP="00E17E79">
      <w:pPr>
        <w:jc w:val="center"/>
        <w:rPr>
          <w:color w:val="000000"/>
          <w:sz w:val="28"/>
          <w:szCs w:val="28"/>
          <w:highlight w:val="yellow"/>
        </w:rPr>
      </w:pPr>
    </w:p>
    <w:p w:rsidR="00E17E79" w:rsidRPr="00E17E79" w:rsidRDefault="00E17E79" w:rsidP="00E17E79">
      <w:pPr>
        <w:jc w:val="center"/>
        <w:rPr>
          <w:color w:val="000000"/>
          <w:sz w:val="28"/>
          <w:szCs w:val="28"/>
          <w:highlight w:val="yellow"/>
        </w:rPr>
      </w:pPr>
    </w:p>
    <w:p w:rsidR="00E17E79" w:rsidRPr="00E17E79" w:rsidRDefault="00E17E79" w:rsidP="00E17E79">
      <w:pPr>
        <w:rPr>
          <w:color w:val="000000"/>
          <w:sz w:val="28"/>
          <w:szCs w:val="28"/>
          <w:highlight w:val="yellow"/>
        </w:rPr>
      </w:pPr>
    </w:p>
    <w:p w:rsidR="00E17E79" w:rsidRPr="00E17E79" w:rsidRDefault="00E17E79" w:rsidP="00E17E79">
      <w:pPr>
        <w:jc w:val="center"/>
        <w:rPr>
          <w:color w:val="000000"/>
          <w:sz w:val="28"/>
          <w:szCs w:val="28"/>
        </w:rPr>
      </w:pPr>
      <w:r w:rsidRPr="00E17E79">
        <w:rPr>
          <w:color w:val="000000"/>
          <w:sz w:val="28"/>
          <w:szCs w:val="28"/>
        </w:rPr>
        <w:lastRenderedPageBreak/>
        <w:t>2. Показатели комплекса процессных мероприятий</w:t>
      </w:r>
    </w:p>
    <w:p w:rsidR="00E17E79" w:rsidRPr="00E17E79" w:rsidRDefault="00E17E79" w:rsidP="00E17E79">
      <w:pPr>
        <w:jc w:val="center"/>
        <w:rPr>
          <w:color w:val="000000"/>
          <w:sz w:val="28"/>
          <w:szCs w:val="28"/>
        </w:rPr>
      </w:pPr>
    </w:p>
    <w:tbl>
      <w:tblPr>
        <w:tblW w:w="15362" w:type="dxa"/>
        <w:tblLayout w:type="fixed"/>
        <w:tblCellMar>
          <w:top w:w="102" w:type="dxa"/>
          <w:left w:w="62" w:type="dxa"/>
          <w:bottom w:w="102" w:type="dxa"/>
          <w:right w:w="62" w:type="dxa"/>
        </w:tblCellMar>
        <w:tblLook w:val="0000" w:firstRow="0" w:lastRow="0" w:firstColumn="0" w:lastColumn="0" w:noHBand="0" w:noVBand="0"/>
      </w:tblPr>
      <w:tblGrid>
        <w:gridCol w:w="567"/>
        <w:gridCol w:w="2477"/>
        <w:gridCol w:w="1493"/>
        <w:gridCol w:w="775"/>
        <w:gridCol w:w="1134"/>
        <w:gridCol w:w="1067"/>
        <w:gridCol w:w="776"/>
        <w:gridCol w:w="1020"/>
        <w:gridCol w:w="1020"/>
        <w:gridCol w:w="1020"/>
        <w:gridCol w:w="1020"/>
        <w:gridCol w:w="2087"/>
        <w:gridCol w:w="906"/>
      </w:tblGrid>
      <w:tr w:rsidR="00E17E79" w:rsidRPr="00E17E79" w:rsidTr="00E17E79">
        <w:tc>
          <w:tcPr>
            <w:tcW w:w="567" w:type="dxa"/>
            <w:vMerge w:val="restart"/>
            <w:tcBorders>
              <w:top w:val="single" w:sz="4" w:space="0" w:color="auto"/>
              <w:left w:val="single" w:sz="4" w:space="0" w:color="auto"/>
              <w:bottom w:val="single" w:sz="4" w:space="0" w:color="auto"/>
              <w:right w:val="single" w:sz="4" w:space="0" w:color="auto"/>
            </w:tcBorders>
          </w:tcPr>
          <w:p w:rsidR="00E17E79" w:rsidRPr="00E17E79" w:rsidRDefault="00E17E79" w:rsidP="00E17E79">
            <w:pPr>
              <w:jc w:val="center"/>
              <w:rPr>
                <w:color w:val="000000"/>
              </w:rPr>
            </w:pPr>
            <w:r w:rsidRPr="00E17E79">
              <w:rPr>
                <w:color w:val="000000"/>
              </w:rPr>
              <w:t>№</w:t>
            </w:r>
          </w:p>
          <w:p w:rsidR="00E17E79" w:rsidRPr="00E17E79" w:rsidRDefault="00E17E79" w:rsidP="00E17E79">
            <w:pPr>
              <w:jc w:val="center"/>
              <w:rPr>
                <w:color w:val="000000"/>
              </w:rPr>
            </w:pPr>
            <w:r w:rsidRPr="00E17E79">
              <w:rPr>
                <w:color w:val="000000"/>
              </w:rPr>
              <w:t>п/п</w:t>
            </w:r>
          </w:p>
        </w:tc>
        <w:tc>
          <w:tcPr>
            <w:tcW w:w="2477" w:type="dxa"/>
            <w:vMerge w:val="restart"/>
            <w:tcBorders>
              <w:top w:val="single" w:sz="4" w:space="0" w:color="auto"/>
              <w:left w:val="single" w:sz="4" w:space="0" w:color="auto"/>
              <w:bottom w:val="single" w:sz="4" w:space="0" w:color="auto"/>
              <w:right w:val="single" w:sz="4" w:space="0" w:color="auto"/>
            </w:tcBorders>
          </w:tcPr>
          <w:p w:rsidR="00E17E79" w:rsidRPr="00E17E79" w:rsidRDefault="00E17E79" w:rsidP="00E17E79">
            <w:pPr>
              <w:jc w:val="center"/>
              <w:rPr>
                <w:color w:val="000000"/>
              </w:rPr>
            </w:pPr>
            <w:r w:rsidRPr="00E17E79">
              <w:rPr>
                <w:color w:val="000000"/>
              </w:rPr>
              <w:t>Наименование показателя</w:t>
            </w:r>
          </w:p>
        </w:tc>
        <w:tc>
          <w:tcPr>
            <w:tcW w:w="1493" w:type="dxa"/>
            <w:vMerge w:val="restart"/>
            <w:tcBorders>
              <w:top w:val="single" w:sz="4" w:space="0" w:color="auto"/>
              <w:left w:val="single" w:sz="4" w:space="0" w:color="auto"/>
              <w:bottom w:val="single" w:sz="4" w:space="0" w:color="auto"/>
              <w:right w:val="single" w:sz="4" w:space="0" w:color="auto"/>
            </w:tcBorders>
          </w:tcPr>
          <w:p w:rsidR="00E17E79" w:rsidRPr="00E17E79" w:rsidRDefault="00E17E79" w:rsidP="00E17E79">
            <w:pPr>
              <w:jc w:val="center"/>
              <w:rPr>
                <w:color w:val="000000"/>
              </w:rPr>
            </w:pPr>
            <w:r w:rsidRPr="00E17E79">
              <w:rPr>
                <w:color w:val="000000"/>
              </w:rPr>
              <w:t>Признак возрастания/ убывания</w:t>
            </w:r>
          </w:p>
        </w:tc>
        <w:tc>
          <w:tcPr>
            <w:tcW w:w="775" w:type="dxa"/>
            <w:vMerge w:val="restart"/>
            <w:tcBorders>
              <w:top w:val="single" w:sz="4" w:space="0" w:color="auto"/>
              <w:left w:val="single" w:sz="4" w:space="0" w:color="auto"/>
              <w:bottom w:val="single" w:sz="4" w:space="0" w:color="auto"/>
              <w:right w:val="single" w:sz="4" w:space="0" w:color="auto"/>
            </w:tcBorders>
          </w:tcPr>
          <w:p w:rsidR="00E17E79" w:rsidRPr="00E17E79" w:rsidRDefault="00E17E79" w:rsidP="00E17E79">
            <w:pPr>
              <w:jc w:val="center"/>
              <w:rPr>
                <w:color w:val="000000"/>
              </w:rPr>
            </w:pPr>
            <w:r w:rsidRPr="00E17E79">
              <w:rPr>
                <w:color w:val="000000"/>
              </w:rPr>
              <w:t>Уровень показателя</w:t>
            </w:r>
          </w:p>
        </w:tc>
        <w:tc>
          <w:tcPr>
            <w:tcW w:w="1134" w:type="dxa"/>
            <w:vMerge w:val="restart"/>
            <w:tcBorders>
              <w:top w:val="single" w:sz="4" w:space="0" w:color="auto"/>
              <w:left w:val="single" w:sz="4" w:space="0" w:color="auto"/>
              <w:bottom w:val="single" w:sz="4" w:space="0" w:color="auto"/>
              <w:right w:val="single" w:sz="4" w:space="0" w:color="auto"/>
            </w:tcBorders>
          </w:tcPr>
          <w:p w:rsidR="00E17E79" w:rsidRPr="00E17E79" w:rsidRDefault="00E17E79" w:rsidP="00E17E79">
            <w:pPr>
              <w:jc w:val="center"/>
              <w:rPr>
                <w:color w:val="000000"/>
              </w:rPr>
            </w:pPr>
            <w:r w:rsidRPr="00E17E79">
              <w:rPr>
                <w:color w:val="000000"/>
              </w:rPr>
              <w:t xml:space="preserve">Единица измерения (по </w:t>
            </w:r>
            <w:hyperlink r:id="rId19" w:history="1">
              <w:r w:rsidRPr="00E17E79">
                <w:rPr>
                  <w:color w:val="000000"/>
                  <w:sz w:val="20"/>
                </w:rPr>
                <w:t>ОКЕИ</w:t>
              </w:r>
            </w:hyperlink>
            <w:r w:rsidRPr="00E17E79">
              <w:rPr>
                <w:color w:val="000000"/>
              </w:rPr>
              <w:t>)</w:t>
            </w:r>
          </w:p>
        </w:tc>
        <w:tc>
          <w:tcPr>
            <w:tcW w:w="1843" w:type="dxa"/>
            <w:gridSpan w:val="2"/>
            <w:tcBorders>
              <w:top w:val="single" w:sz="4" w:space="0" w:color="auto"/>
              <w:left w:val="single" w:sz="4" w:space="0" w:color="auto"/>
              <w:bottom w:val="single" w:sz="4" w:space="0" w:color="auto"/>
              <w:right w:val="single" w:sz="4" w:space="0" w:color="auto"/>
            </w:tcBorders>
          </w:tcPr>
          <w:p w:rsidR="00E17E79" w:rsidRPr="00E17E79" w:rsidRDefault="00E17E79" w:rsidP="00E17E79">
            <w:pPr>
              <w:jc w:val="center"/>
              <w:rPr>
                <w:color w:val="000000"/>
              </w:rPr>
            </w:pPr>
            <w:r w:rsidRPr="00E17E79">
              <w:rPr>
                <w:color w:val="000000"/>
              </w:rPr>
              <w:t>Базовое значение показателя</w:t>
            </w:r>
          </w:p>
        </w:tc>
        <w:tc>
          <w:tcPr>
            <w:tcW w:w="4080" w:type="dxa"/>
            <w:gridSpan w:val="4"/>
            <w:tcBorders>
              <w:top w:val="single" w:sz="4" w:space="0" w:color="auto"/>
              <w:left w:val="single" w:sz="4" w:space="0" w:color="auto"/>
              <w:bottom w:val="single" w:sz="4" w:space="0" w:color="auto"/>
              <w:right w:val="single" w:sz="4" w:space="0" w:color="auto"/>
            </w:tcBorders>
          </w:tcPr>
          <w:p w:rsidR="00E17E79" w:rsidRPr="00E17E79" w:rsidRDefault="00E17E79" w:rsidP="00E17E79">
            <w:pPr>
              <w:jc w:val="center"/>
              <w:rPr>
                <w:color w:val="000000"/>
              </w:rPr>
            </w:pPr>
            <w:r w:rsidRPr="00E17E79">
              <w:rPr>
                <w:color w:val="000000"/>
              </w:rPr>
              <w:t>Значения показателя</w:t>
            </w:r>
          </w:p>
        </w:tc>
        <w:tc>
          <w:tcPr>
            <w:tcW w:w="2087" w:type="dxa"/>
            <w:vMerge w:val="restart"/>
            <w:tcBorders>
              <w:top w:val="single" w:sz="4" w:space="0" w:color="auto"/>
              <w:left w:val="single" w:sz="4" w:space="0" w:color="auto"/>
              <w:bottom w:val="single" w:sz="4" w:space="0" w:color="auto"/>
              <w:right w:val="single" w:sz="4" w:space="0" w:color="auto"/>
            </w:tcBorders>
          </w:tcPr>
          <w:p w:rsidR="00E17E79" w:rsidRPr="00E17E79" w:rsidRDefault="00E17E79" w:rsidP="00E17E79">
            <w:pPr>
              <w:jc w:val="center"/>
              <w:rPr>
                <w:color w:val="000000"/>
              </w:rPr>
            </w:pPr>
            <w:r w:rsidRPr="00E17E79">
              <w:rPr>
                <w:color w:val="000000"/>
              </w:rPr>
              <w:t>Ответственный за достижение показателя</w:t>
            </w:r>
          </w:p>
        </w:tc>
        <w:tc>
          <w:tcPr>
            <w:tcW w:w="906" w:type="dxa"/>
            <w:vMerge w:val="restart"/>
            <w:tcBorders>
              <w:top w:val="single" w:sz="4" w:space="0" w:color="auto"/>
              <w:left w:val="single" w:sz="4" w:space="0" w:color="auto"/>
              <w:bottom w:val="single" w:sz="4" w:space="0" w:color="auto"/>
              <w:right w:val="single" w:sz="4" w:space="0" w:color="auto"/>
            </w:tcBorders>
          </w:tcPr>
          <w:p w:rsidR="00E17E79" w:rsidRPr="00E17E79" w:rsidRDefault="00E17E79" w:rsidP="00E17E79">
            <w:pPr>
              <w:jc w:val="center"/>
              <w:rPr>
                <w:color w:val="000000"/>
              </w:rPr>
            </w:pPr>
            <w:r w:rsidRPr="00E17E79">
              <w:rPr>
                <w:color w:val="000000"/>
              </w:rPr>
              <w:t>Информационная система</w:t>
            </w:r>
          </w:p>
        </w:tc>
      </w:tr>
      <w:tr w:rsidR="00E17E79" w:rsidRPr="00E17E79" w:rsidTr="00E17E79">
        <w:tc>
          <w:tcPr>
            <w:tcW w:w="567" w:type="dxa"/>
            <w:vMerge/>
            <w:tcBorders>
              <w:top w:val="single" w:sz="4" w:space="0" w:color="auto"/>
              <w:left w:val="single" w:sz="4" w:space="0" w:color="auto"/>
              <w:bottom w:val="single" w:sz="4" w:space="0" w:color="auto"/>
              <w:right w:val="single" w:sz="4" w:space="0" w:color="auto"/>
            </w:tcBorders>
          </w:tcPr>
          <w:p w:rsidR="00E17E79" w:rsidRPr="00E17E79" w:rsidRDefault="00E17E79" w:rsidP="00E17E79">
            <w:pPr>
              <w:jc w:val="center"/>
              <w:rPr>
                <w:color w:val="000000"/>
              </w:rPr>
            </w:pPr>
          </w:p>
        </w:tc>
        <w:tc>
          <w:tcPr>
            <w:tcW w:w="2477" w:type="dxa"/>
            <w:vMerge/>
            <w:tcBorders>
              <w:top w:val="single" w:sz="4" w:space="0" w:color="auto"/>
              <w:left w:val="single" w:sz="4" w:space="0" w:color="auto"/>
              <w:bottom w:val="single" w:sz="4" w:space="0" w:color="auto"/>
              <w:right w:val="single" w:sz="4" w:space="0" w:color="auto"/>
            </w:tcBorders>
          </w:tcPr>
          <w:p w:rsidR="00E17E79" w:rsidRPr="00E17E79" w:rsidRDefault="00E17E79" w:rsidP="00E17E79">
            <w:pPr>
              <w:jc w:val="center"/>
              <w:rPr>
                <w:color w:val="000000"/>
              </w:rPr>
            </w:pPr>
          </w:p>
        </w:tc>
        <w:tc>
          <w:tcPr>
            <w:tcW w:w="1493" w:type="dxa"/>
            <w:vMerge/>
            <w:tcBorders>
              <w:top w:val="single" w:sz="4" w:space="0" w:color="auto"/>
              <w:left w:val="single" w:sz="4" w:space="0" w:color="auto"/>
              <w:bottom w:val="single" w:sz="4" w:space="0" w:color="auto"/>
              <w:right w:val="single" w:sz="4" w:space="0" w:color="auto"/>
            </w:tcBorders>
          </w:tcPr>
          <w:p w:rsidR="00E17E79" w:rsidRPr="00E17E79" w:rsidRDefault="00E17E79" w:rsidP="00E17E79">
            <w:pPr>
              <w:jc w:val="center"/>
              <w:rPr>
                <w:color w:val="000000"/>
              </w:rPr>
            </w:pPr>
          </w:p>
        </w:tc>
        <w:tc>
          <w:tcPr>
            <w:tcW w:w="775" w:type="dxa"/>
            <w:vMerge/>
            <w:tcBorders>
              <w:top w:val="single" w:sz="4" w:space="0" w:color="auto"/>
              <w:left w:val="single" w:sz="4" w:space="0" w:color="auto"/>
              <w:bottom w:val="single" w:sz="4" w:space="0" w:color="auto"/>
              <w:right w:val="single" w:sz="4" w:space="0" w:color="auto"/>
            </w:tcBorders>
          </w:tcPr>
          <w:p w:rsidR="00E17E79" w:rsidRPr="00E17E79" w:rsidRDefault="00E17E79" w:rsidP="00E17E79">
            <w:pPr>
              <w:jc w:val="center"/>
              <w:rPr>
                <w:color w:val="000000"/>
              </w:rPr>
            </w:pPr>
          </w:p>
        </w:tc>
        <w:tc>
          <w:tcPr>
            <w:tcW w:w="1134" w:type="dxa"/>
            <w:vMerge/>
            <w:tcBorders>
              <w:top w:val="single" w:sz="4" w:space="0" w:color="auto"/>
              <w:left w:val="single" w:sz="4" w:space="0" w:color="auto"/>
              <w:bottom w:val="single" w:sz="4" w:space="0" w:color="auto"/>
              <w:right w:val="single" w:sz="4" w:space="0" w:color="auto"/>
            </w:tcBorders>
          </w:tcPr>
          <w:p w:rsidR="00E17E79" w:rsidRPr="00E17E79" w:rsidRDefault="00E17E79" w:rsidP="00E17E79">
            <w:pPr>
              <w:jc w:val="center"/>
              <w:rPr>
                <w:color w:val="000000"/>
              </w:rPr>
            </w:pPr>
          </w:p>
        </w:tc>
        <w:tc>
          <w:tcPr>
            <w:tcW w:w="1067" w:type="dxa"/>
            <w:tcBorders>
              <w:top w:val="single" w:sz="4" w:space="0" w:color="auto"/>
              <w:left w:val="single" w:sz="4" w:space="0" w:color="auto"/>
              <w:bottom w:val="single" w:sz="4" w:space="0" w:color="auto"/>
              <w:right w:val="single" w:sz="4" w:space="0" w:color="auto"/>
            </w:tcBorders>
          </w:tcPr>
          <w:p w:rsidR="00E17E79" w:rsidRPr="00E17E79" w:rsidRDefault="00E17E79" w:rsidP="00E17E79">
            <w:pPr>
              <w:jc w:val="center"/>
              <w:rPr>
                <w:color w:val="000000"/>
              </w:rPr>
            </w:pPr>
            <w:r w:rsidRPr="00E17E79">
              <w:rPr>
                <w:color w:val="000000"/>
              </w:rPr>
              <w:t>значение</w:t>
            </w:r>
          </w:p>
        </w:tc>
        <w:tc>
          <w:tcPr>
            <w:tcW w:w="776" w:type="dxa"/>
            <w:tcBorders>
              <w:top w:val="single" w:sz="4" w:space="0" w:color="auto"/>
              <w:left w:val="single" w:sz="4" w:space="0" w:color="auto"/>
              <w:bottom w:val="single" w:sz="4" w:space="0" w:color="auto"/>
              <w:right w:val="single" w:sz="4" w:space="0" w:color="auto"/>
            </w:tcBorders>
          </w:tcPr>
          <w:p w:rsidR="00E17E79" w:rsidRPr="00E17E79" w:rsidRDefault="00E17E79" w:rsidP="00E17E79">
            <w:pPr>
              <w:jc w:val="center"/>
              <w:rPr>
                <w:color w:val="000000"/>
              </w:rPr>
            </w:pPr>
            <w:r w:rsidRPr="00E17E79">
              <w:rPr>
                <w:color w:val="000000"/>
              </w:rPr>
              <w:t>год</w:t>
            </w:r>
          </w:p>
        </w:tc>
        <w:tc>
          <w:tcPr>
            <w:tcW w:w="1020" w:type="dxa"/>
            <w:tcBorders>
              <w:top w:val="single" w:sz="4" w:space="0" w:color="auto"/>
              <w:left w:val="single" w:sz="4" w:space="0" w:color="auto"/>
              <w:bottom w:val="single" w:sz="4" w:space="0" w:color="auto"/>
              <w:right w:val="single" w:sz="4" w:space="0" w:color="auto"/>
            </w:tcBorders>
          </w:tcPr>
          <w:p w:rsidR="00E17E79" w:rsidRPr="00E17E79" w:rsidRDefault="00E17E79" w:rsidP="00E17E79">
            <w:pPr>
              <w:jc w:val="center"/>
              <w:rPr>
                <w:color w:val="000000"/>
              </w:rPr>
            </w:pPr>
            <w:r w:rsidRPr="00E17E79">
              <w:rPr>
                <w:color w:val="000000"/>
              </w:rPr>
              <w:t>2025</w:t>
            </w:r>
          </w:p>
        </w:tc>
        <w:tc>
          <w:tcPr>
            <w:tcW w:w="1020" w:type="dxa"/>
            <w:tcBorders>
              <w:top w:val="single" w:sz="4" w:space="0" w:color="auto"/>
              <w:left w:val="single" w:sz="4" w:space="0" w:color="auto"/>
              <w:bottom w:val="single" w:sz="4" w:space="0" w:color="auto"/>
              <w:right w:val="single" w:sz="4" w:space="0" w:color="auto"/>
            </w:tcBorders>
          </w:tcPr>
          <w:p w:rsidR="00E17E79" w:rsidRPr="00E17E79" w:rsidRDefault="00E17E79" w:rsidP="00E17E79">
            <w:pPr>
              <w:jc w:val="center"/>
              <w:rPr>
                <w:color w:val="000000"/>
              </w:rPr>
            </w:pPr>
            <w:r w:rsidRPr="00E17E79">
              <w:rPr>
                <w:color w:val="000000"/>
              </w:rPr>
              <w:t>2026</w:t>
            </w:r>
          </w:p>
        </w:tc>
        <w:tc>
          <w:tcPr>
            <w:tcW w:w="1020" w:type="dxa"/>
            <w:tcBorders>
              <w:top w:val="single" w:sz="4" w:space="0" w:color="auto"/>
              <w:left w:val="single" w:sz="4" w:space="0" w:color="auto"/>
              <w:bottom w:val="single" w:sz="4" w:space="0" w:color="auto"/>
              <w:right w:val="single" w:sz="4" w:space="0" w:color="auto"/>
            </w:tcBorders>
          </w:tcPr>
          <w:p w:rsidR="00E17E79" w:rsidRPr="00E17E79" w:rsidRDefault="00E17E79" w:rsidP="00E17E79">
            <w:pPr>
              <w:jc w:val="center"/>
              <w:rPr>
                <w:color w:val="000000"/>
              </w:rPr>
            </w:pPr>
            <w:r w:rsidRPr="00E17E79">
              <w:rPr>
                <w:color w:val="000000"/>
              </w:rPr>
              <w:t>2027</w:t>
            </w:r>
          </w:p>
        </w:tc>
        <w:tc>
          <w:tcPr>
            <w:tcW w:w="1020" w:type="dxa"/>
            <w:tcBorders>
              <w:top w:val="single" w:sz="4" w:space="0" w:color="auto"/>
              <w:left w:val="single" w:sz="4" w:space="0" w:color="auto"/>
              <w:bottom w:val="single" w:sz="4" w:space="0" w:color="auto"/>
              <w:right w:val="single" w:sz="4" w:space="0" w:color="auto"/>
            </w:tcBorders>
          </w:tcPr>
          <w:p w:rsidR="00E17E79" w:rsidRPr="00E17E79" w:rsidRDefault="00E17E79" w:rsidP="00E17E79">
            <w:pPr>
              <w:jc w:val="center"/>
              <w:rPr>
                <w:color w:val="000000"/>
              </w:rPr>
            </w:pPr>
            <w:r w:rsidRPr="00E17E79">
              <w:rPr>
                <w:color w:val="000000"/>
              </w:rPr>
              <w:t>2030</w:t>
            </w:r>
          </w:p>
        </w:tc>
        <w:tc>
          <w:tcPr>
            <w:tcW w:w="2087" w:type="dxa"/>
            <w:vMerge/>
            <w:tcBorders>
              <w:top w:val="single" w:sz="4" w:space="0" w:color="auto"/>
              <w:left w:val="single" w:sz="4" w:space="0" w:color="auto"/>
              <w:bottom w:val="single" w:sz="4" w:space="0" w:color="auto"/>
              <w:right w:val="single" w:sz="4" w:space="0" w:color="auto"/>
            </w:tcBorders>
          </w:tcPr>
          <w:p w:rsidR="00E17E79" w:rsidRPr="00E17E79" w:rsidRDefault="00E17E79" w:rsidP="00E17E79">
            <w:pPr>
              <w:jc w:val="center"/>
              <w:rPr>
                <w:color w:val="000000"/>
              </w:rPr>
            </w:pPr>
          </w:p>
        </w:tc>
        <w:tc>
          <w:tcPr>
            <w:tcW w:w="906" w:type="dxa"/>
            <w:vMerge/>
            <w:tcBorders>
              <w:top w:val="single" w:sz="4" w:space="0" w:color="auto"/>
              <w:left w:val="single" w:sz="4" w:space="0" w:color="auto"/>
              <w:bottom w:val="single" w:sz="4" w:space="0" w:color="auto"/>
              <w:right w:val="single" w:sz="4" w:space="0" w:color="auto"/>
            </w:tcBorders>
          </w:tcPr>
          <w:p w:rsidR="00E17E79" w:rsidRPr="00E17E79" w:rsidRDefault="00E17E79" w:rsidP="00E17E79">
            <w:pPr>
              <w:jc w:val="center"/>
              <w:rPr>
                <w:color w:val="000000"/>
              </w:rPr>
            </w:pPr>
          </w:p>
        </w:tc>
      </w:tr>
      <w:tr w:rsidR="00E17E79" w:rsidRPr="00E17E79" w:rsidTr="00E17E79">
        <w:tc>
          <w:tcPr>
            <w:tcW w:w="15362" w:type="dxa"/>
            <w:gridSpan w:val="13"/>
            <w:tcBorders>
              <w:top w:val="single" w:sz="4" w:space="0" w:color="auto"/>
              <w:left w:val="single" w:sz="4" w:space="0" w:color="auto"/>
              <w:bottom w:val="single" w:sz="4" w:space="0" w:color="auto"/>
              <w:right w:val="single" w:sz="4" w:space="0" w:color="auto"/>
            </w:tcBorders>
          </w:tcPr>
          <w:p w:rsidR="00E17E79" w:rsidRPr="00E17E79" w:rsidRDefault="00E17E79" w:rsidP="00E17E79">
            <w:pPr>
              <w:jc w:val="center"/>
              <w:rPr>
                <w:color w:val="000000"/>
              </w:rPr>
            </w:pPr>
            <w:r w:rsidRPr="00E17E79">
              <w:rPr>
                <w:color w:val="000000"/>
                <w:sz w:val="28"/>
                <w:szCs w:val="28"/>
              </w:rPr>
              <w:t>1. Задача комплекса процессных мероприятий «Экологическое просвещение и формирование экологической культуры, обеспечение информацией о состоянии окружающей среды»</w:t>
            </w:r>
          </w:p>
        </w:tc>
      </w:tr>
      <w:tr w:rsidR="00E17E79" w:rsidRPr="00E17E79" w:rsidTr="00E17E79">
        <w:tc>
          <w:tcPr>
            <w:tcW w:w="567" w:type="dxa"/>
            <w:tcBorders>
              <w:top w:val="single" w:sz="4" w:space="0" w:color="auto"/>
              <w:left w:val="single" w:sz="4" w:space="0" w:color="auto"/>
              <w:bottom w:val="single" w:sz="4" w:space="0" w:color="auto"/>
              <w:right w:val="single" w:sz="4" w:space="0" w:color="auto"/>
            </w:tcBorders>
          </w:tcPr>
          <w:p w:rsidR="00E17E79" w:rsidRPr="00E17E79" w:rsidRDefault="00E17E79" w:rsidP="00E17E79">
            <w:pPr>
              <w:jc w:val="center"/>
              <w:rPr>
                <w:color w:val="000000"/>
              </w:rPr>
            </w:pPr>
            <w:r w:rsidRPr="00E17E79">
              <w:rPr>
                <w:color w:val="000000"/>
              </w:rPr>
              <w:t>1.1</w:t>
            </w:r>
          </w:p>
        </w:tc>
        <w:tc>
          <w:tcPr>
            <w:tcW w:w="2477" w:type="dxa"/>
            <w:tcBorders>
              <w:top w:val="single" w:sz="4" w:space="0" w:color="auto"/>
              <w:left w:val="single" w:sz="4" w:space="0" w:color="auto"/>
              <w:bottom w:val="single" w:sz="4" w:space="0" w:color="auto"/>
              <w:right w:val="single" w:sz="4" w:space="0" w:color="auto"/>
            </w:tcBorders>
          </w:tcPr>
          <w:p w:rsidR="00E17E79" w:rsidRPr="00E17E79" w:rsidRDefault="00E17E79" w:rsidP="00E17E79">
            <w:pPr>
              <w:rPr>
                <w:color w:val="000000"/>
              </w:rPr>
            </w:pPr>
            <w:r w:rsidRPr="00E17E79">
              <w:rPr>
                <w:color w:val="000000"/>
              </w:rPr>
              <w:t>Количество ежегодных мероприятий по экологическому просвещению и образованию, проводимых на территории поселения в рамках экологических акций</w:t>
            </w:r>
          </w:p>
        </w:tc>
        <w:tc>
          <w:tcPr>
            <w:tcW w:w="1493" w:type="dxa"/>
            <w:tcBorders>
              <w:top w:val="single" w:sz="4" w:space="0" w:color="auto"/>
              <w:left w:val="single" w:sz="4" w:space="0" w:color="auto"/>
              <w:bottom w:val="single" w:sz="4" w:space="0" w:color="auto"/>
              <w:right w:val="single" w:sz="4" w:space="0" w:color="auto"/>
            </w:tcBorders>
          </w:tcPr>
          <w:p w:rsidR="00E17E79" w:rsidRPr="00E17E79" w:rsidRDefault="00E17E79" w:rsidP="00E17E79">
            <w:pPr>
              <w:jc w:val="center"/>
              <w:rPr>
                <w:color w:val="000000"/>
              </w:rPr>
            </w:pPr>
            <w:r w:rsidRPr="00E17E79">
              <w:rPr>
                <w:color w:val="000000"/>
              </w:rPr>
              <w:t>возрастаю-щий</w:t>
            </w:r>
          </w:p>
        </w:tc>
        <w:tc>
          <w:tcPr>
            <w:tcW w:w="775" w:type="dxa"/>
            <w:tcBorders>
              <w:top w:val="single" w:sz="4" w:space="0" w:color="auto"/>
              <w:left w:val="single" w:sz="4" w:space="0" w:color="auto"/>
              <w:bottom w:val="single" w:sz="4" w:space="0" w:color="auto"/>
              <w:right w:val="single" w:sz="4" w:space="0" w:color="auto"/>
            </w:tcBorders>
          </w:tcPr>
          <w:p w:rsidR="00E17E79" w:rsidRPr="00E17E79" w:rsidRDefault="00E17E79" w:rsidP="00E17E79">
            <w:pPr>
              <w:jc w:val="center"/>
              <w:rPr>
                <w:color w:val="000000"/>
              </w:rPr>
            </w:pPr>
            <w:r w:rsidRPr="00E17E79">
              <w:rPr>
                <w:color w:val="000000"/>
              </w:rPr>
              <w:t>МП</w:t>
            </w:r>
          </w:p>
        </w:tc>
        <w:tc>
          <w:tcPr>
            <w:tcW w:w="1134" w:type="dxa"/>
            <w:tcBorders>
              <w:top w:val="single" w:sz="4" w:space="0" w:color="auto"/>
              <w:left w:val="single" w:sz="4" w:space="0" w:color="auto"/>
              <w:bottom w:val="single" w:sz="4" w:space="0" w:color="auto"/>
              <w:right w:val="single" w:sz="4" w:space="0" w:color="auto"/>
            </w:tcBorders>
          </w:tcPr>
          <w:p w:rsidR="00E17E79" w:rsidRPr="00E17E79" w:rsidRDefault="00E17E79" w:rsidP="00E17E79">
            <w:pPr>
              <w:jc w:val="center"/>
              <w:rPr>
                <w:color w:val="000000"/>
              </w:rPr>
            </w:pPr>
            <w:r w:rsidRPr="00E17E79">
              <w:rPr>
                <w:color w:val="000000"/>
              </w:rPr>
              <w:t>единиц</w:t>
            </w:r>
          </w:p>
        </w:tc>
        <w:tc>
          <w:tcPr>
            <w:tcW w:w="1067" w:type="dxa"/>
            <w:tcBorders>
              <w:top w:val="single" w:sz="4" w:space="0" w:color="auto"/>
              <w:left w:val="single" w:sz="4" w:space="0" w:color="auto"/>
              <w:bottom w:val="single" w:sz="4" w:space="0" w:color="auto"/>
              <w:right w:val="single" w:sz="4" w:space="0" w:color="auto"/>
            </w:tcBorders>
          </w:tcPr>
          <w:p w:rsidR="00E17E79" w:rsidRPr="00E17E79" w:rsidRDefault="00E17E79" w:rsidP="00E17E79">
            <w:pPr>
              <w:jc w:val="center"/>
              <w:rPr>
                <w:color w:val="000000"/>
              </w:rPr>
            </w:pPr>
            <w:r w:rsidRPr="00E17E79">
              <w:rPr>
                <w:color w:val="000000"/>
              </w:rPr>
              <w:t>12</w:t>
            </w:r>
          </w:p>
        </w:tc>
        <w:tc>
          <w:tcPr>
            <w:tcW w:w="776" w:type="dxa"/>
            <w:tcBorders>
              <w:top w:val="single" w:sz="4" w:space="0" w:color="auto"/>
              <w:left w:val="single" w:sz="4" w:space="0" w:color="auto"/>
              <w:bottom w:val="single" w:sz="4" w:space="0" w:color="auto"/>
              <w:right w:val="single" w:sz="4" w:space="0" w:color="auto"/>
            </w:tcBorders>
          </w:tcPr>
          <w:p w:rsidR="00E17E79" w:rsidRPr="00E17E79" w:rsidRDefault="00E17E79" w:rsidP="00E17E79">
            <w:pPr>
              <w:jc w:val="center"/>
              <w:rPr>
                <w:color w:val="000000"/>
              </w:rPr>
            </w:pPr>
            <w:r w:rsidRPr="00E17E79">
              <w:rPr>
                <w:color w:val="000000"/>
              </w:rPr>
              <w:t>2023</w:t>
            </w:r>
          </w:p>
        </w:tc>
        <w:tc>
          <w:tcPr>
            <w:tcW w:w="1020" w:type="dxa"/>
            <w:tcBorders>
              <w:top w:val="single" w:sz="4" w:space="0" w:color="auto"/>
              <w:left w:val="single" w:sz="4" w:space="0" w:color="auto"/>
              <w:bottom w:val="single" w:sz="4" w:space="0" w:color="auto"/>
              <w:right w:val="single" w:sz="4" w:space="0" w:color="auto"/>
            </w:tcBorders>
          </w:tcPr>
          <w:p w:rsidR="00E17E79" w:rsidRPr="00E17E79" w:rsidRDefault="00E17E79" w:rsidP="00E17E79">
            <w:pPr>
              <w:jc w:val="center"/>
              <w:rPr>
                <w:color w:val="000000"/>
              </w:rPr>
            </w:pPr>
            <w:r w:rsidRPr="00E17E79">
              <w:rPr>
                <w:color w:val="000000"/>
              </w:rPr>
              <w:t>12</w:t>
            </w:r>
          </w:p>
        </w:tc>
        <w:tc>
          <w:tcPr>
            <w:tcW w:w="1020" w:type="dxa"/>
            <w:tcBorders>
              <w:top w:val="single" w:sz="4" w:space="0" w:color="auto"/>
              <w:left w:val="single" w:sz="4" w:space="0" w:color="auto"/>
              <w:bottom w:val="single" w:sz="4" w:space="0" w:color="auto"/>
              <w:right w:val="single" w:sz="4" w:space="0" w:color="auto"/>
            </w:tcBorders>
          </w:tcPr>
          <w:p w:rsidR="00E17E79" w:rsidRPr="00E17E79" w:rsidRDefault="00E17E79" w:rsidP="00E17E79">
            <w:pPr>
              <w:jc w:val="center"/>
              <w:rPr>
                <w:color w:val="000000"/>
              </w:rPr>
            </w:pPr>
            <w:r w:rsidRPr="00E17E79">
              <w:rPr>
                <w:color w:val="000000"/>
              </w:rPr>
              <w:t>12</w:t>
            </w:r>
          </w:p>
        </w:tc>
        <w:tc>
          <w:tcPr>
            <w:tcW w:w="1020" w:type="dxa"/>
            <w:tcBorders>
              <w:top w:val="single" w:sz="4" w:space="0" w:color="auto"/>
              <w:left w:val="single" w:sz="4" w:space="0" w:color="auto"/>
              <w:bottom w:val="single" w:sz="4" w:space="0" w:color="auto"/>
              <w:right w:val="single" w:sz="4" w:space="0" w:color="auto"/>
            </w:tcBorders>
          </w:tcPr>
          <w:p w:rsidR="00E17E79" w:rsidRPr="00E17E79" w:rsidRDefault="00E17E79" w:rsidP="00E17E79">
            <w:pPr>
              <w:jc w:val="center"/>
              <w:rPr>
                <w:color w:val="000000"/>
              </w:rPr>
            </w:pPr>
            <w:r w:rsidRPr="00E17E79">
              <w:rPr>
                <w:color w:val="000000"/>
              </w:rPr>
              <w:t>12</w:t>
            </w:r>
          </w:p>
        </w:tc>
        <w:tc>
          <w:tcPr>
            <w:tcW w:w="1020" w:type="dxa"/>
            <w:tcBorders>
              <w:top w:val="single" w:sz="4" w:space="0" w:color="auto"/>
              <w:left w:val="single" w:sz="4" w:space="0" w:color="auto"/>
              <w:bottom w:val="single" w:sz="4" w:space="0" w:color="auto"/>
              <w:right w:val="single" w:sz="4" w:space="0" w:color="auto"/>
            </w:tcBorders>
          </w:tcPr>
          <w:p w:rsidR="00E17E79" w:rsidRPr="00E17E79" w:rsidRDefault="00E17E79" w:rsidP="00E17E79">
            <w:pPr>
              <w:jc w:val="center"/>
              <w:rPr>
                <w:color w:val="000000"/>
              </w:rPr>
            </w:pPr>
            <w:r w:rsidRPr="00E17E79">
              <w:rPr>
                <w:color w:val="000000"/>
              </w:rPr>
              <w:t>13</w:t>
            </w:r>
          </w:p>
        </w:tc>
        <w:tc>
          <w:tcPr>
            <w:tcW w:w="2087" w:type="dxa"/>
            <w:tcBorders>
              <w:top w:val="single" w:sz="4" w:space="0" w:color="auto"/>
              <w:left w:val="single" w:sz="4" w:space="0" w:color="auto"/>
              <w:bottom w:val="single" w:sz="4" w:space="0" w:color="auto"/>
              <w:right w:val="single" w:sz="4" w:space="0" w:color="auto"/>
            </w:tcBorders>
          </w:tcPr>
          <w:p w:rsidR="00E17E79" w:rsidRPr="00E17E79" w:rsidRDefault="007701A8" w:rsidP="00E17E79">
            <w:pPr>
              <w:rPr>
                <w:color w:val="000000"/>
              </w:rPr>
            </w:pPr>
            <w:r w:rsidRPr="007701A8">
              <w:rPr>
                <w:color w:val="000000"/>
              </w:rPr>
              <w:t>Заместитель главы администрации по ЖКХ, строительству и благоустройству Мирущенко Наталья Александровна</w:t>
            </w:r>
          </w:p>
        </w:tc>
        <w:tc>
          <w:tcPr>
            <w:tcW w:w="906" w:type="dxa"/>
            <w:tcBorders>
              <w:top w:val="single" w:sz="4" w:space="0" w:color="auto"/>
              <w:left w:val="single" w:sz="4" w:space="0" w:color="auto"/>
              <w:bottom w:val="single" w:sz="4" w:space="0" w:color="auto"/>
              <w:right w:val="single" w:sz="4" w:space="0" w:color="auto"/>
            </w:tcBorders>
          </w:tcPr>
          <w:p w:rsidR="00E17E79" w:rsidRPr="00E17E79" w:rsidRDefault="00E17E79" w:rsidP="00E17E79">
            <w:pPr>
              <w:jc w:val="center"/>
              <w:rPr>
                <w:color w:val="000000"/>
              </w:rPr>
            </w:pPr>
            <w:r w:rsidRPr="00E17E79">
              <w:rPr>
                <w:color w:val="000000"/>
              </w:rPr>
              <w:t>-</w:t>
            </w:r>
          </w:p>
        </w:tc>
      </w:tr>
    </w:tbl>
    <w:p w:rsidR="00E17E79" w:rsidRPr="00E17E79" w:rsidRDefault="00E17E79" w:rsidP="00E17E79">
      <w:pPr>
        <w:widowControl w:val="0"/>
        <w:spacing w:line="264" w:lineRule="auto"/>
        <w:ind w:firstLine="709"/>
        <w:jc w:val="both"/>
        <w:rPr>
          <w:sz w:val="28"/>
          <w:szCs w:val="20"/>
        </w:rPr>
      </w:pPr>
      <w:r w:rsidRPr="00E17E79">
        <w:rPr>
          <w:sz w:val="28"/>
          <w:szCs w:val="20"/>
        </w:rPr>
        <w:t>Примечание.</w:t>
      </w:r>
    </w:p>
    <w:p w:rsidR="00E17E79" w:rsidRPr="00E17E79" w:rsidRDefault="00E17E79" w:rsidP="00E17E79">
      <w:pPr>
        <w:widowControl w:val="0"/>
        <w:spacing w:line="264" w:lineRule="auto"/>
        <w:ind w:firstLine="709"/>
        <w:jc w:val="both"/>
        <w:rPr>
          <w:sz w:val="28"/>
          <w:szCs w:val="20"/>
        </w:rPr>
      </w:pPr>
      <w:r w:rsidRPr="00E17E79">
        <w:rPr>
          <w:sz w:val="28"/>
          <w:szCs w:val="20"/>
        </w:rPr>
        <w:t>Список используемых сокращений:</w:t>
      </w:r>
    </w:p>
    <w:p w:rsidR="00E17E79" w:rsidRPr="00E17E79" w:rsidRDefault="00E17E79" w:rsidP="00E17E79">
      <w:pPr>
        <w:widowControl w:val="0"/>
        <w:spacing w:line="264" w:lineRule="auto"/>
        <w:ind w:firstLine="709"/>
        <w:jc w:val="both"/>
        <w:rPr>
          <w:sz w:val="28"/>
          <w:szCs w:val="20"/>
        </w:rPr>
      </w:pPr>
      <w:r w:rsidRPr="00E17E79">
        <w:rPr>
          <w:sz w:val="28"/>
          <w:szCs w:val="20"/>
        </w:rPr>
        <w:t>МП – муниципальная программа;</w:t>
      </w:r>
    </w:p>
    <w:p w:rsidR="00E17E79" w:rsidRPr="00E17E79" w:rsidRDefault="00E17E79" w:rsidP="00E17E79">
      <w:pPr>
        <w:widowControl w:val="0"/>
        <w:spacing w:line="264" w:lineRule="auto"/>
        <w:ind w:firstLine="709"/>
        <w:jc w:val="both"/>
        <w:rPr>
          <w:sz w:val="28"/>
          <w:szCs w:val="20"/>
        </w:rPr>
      </w:pPr>
      <w:r w:rsidRPr="00E17E79">
        <w:rPr>
          <w:sz w:val="28"/>
          <w:szCs w:val="20"/>
        </w:rPr>
        <w:t>ОКЕИ – общероссийский классификатор единиц измерения</w:t>
      </w:r>
    </w:p>
    <w:p w:rsidR="00E17E79" w:rsidRDefault="00E17E79" w:rsidP="00E17E79">
      <w:pPr>
        <w:rPr>
          <w:color w:val="000000"/>
          <w:sz w:val="28"/>
          <w:szCs w:val="28"/>
        </w:rPr>
      </w:pPr>
    </w:p>
    <w:p w:rsidR="00FF5377" w:rsidRDefault="00FF5377" w:rsidP="00E17E79">
      <w:pPr>
        <w:rPr>
          <w:color w:val="000000"/>
          <w:sz w:val="28"/>
          <w:szCs w:val="28"/>
        </w:rPr>
      </w:pPr>
    </w:p>
    <w:p w:rsidR="00FF5377" w:rsidRPr="00E17E79" w:rsidRDefault="00FF5377" w:rsidP="00E17E79">
      <w:pPr>
        <w:rPr>
          <w:color w:val="000000"/>
          <w:sz w:val="28"/>
          <w:szCs w:val="28"/>
        </w:rPr>
      </w:pPr>
    </w:p>
    <w:p w:rsidR="00E17E79" w:rsidRPr="00E17E79" w:rsidRDefault="00E17E79" w:rsidP="00E17E79">
      <w:pPr>
        <w:rPr>
          <w:color w:val="000000"/>
          <w:sz w:val="28"/>
          <w:szCs w:val="28"/>
        </w:rPr>
      </w:pPr>
    </w:p>
    <w:p w:rsidR="00E17E79" w:rsidRPr="00E17E79" w:rsidRDefault="00E17E79" w:rsidP="00E17E79">
      <w:pPr>
        <w:rPr>
          <w:color w:val="000000"/>
          <w:sz w:val="28"/>
          <w:szCs w:val="28"/>
        </w:rPr>
      </w:pPr>
    </w:p>
    <w:p w:rsidR="00E17E79" w:rsidRPr="00E17E79" w:rsidRDefault="00E17E79" w:rsidP="00E17E79">
      <w:pPr>
        <w:rPr>
          <w:color w:val="000000"/>
          <w:sz w:val="28"/>
          <w:szCs w:val="28"/>
        </w:rPr>
      </w:pPr>
    </w:p>
    <w:p w:rsidR="00E17E79" w:rsidRPr="00E17E79" w:rsidRDefault="00E17E79" w:rsidP="00E17E79">
      <w:pPr>
        <w:rPr>
          <w:color w:val="000000"/>
          <w:sz w:val="28"/>
          <w:szCs w:val="28"/>
        </w:rPr>
      </w:pPr>
    </w:p>
    <w:p w:rsidR="00E17E79" w:rsidRPr="00E17E79" w:rsidRDefault="00E17E79" w:rsidP="00E17E79">
      <w:pPr>
        <w:widowControl w:val="0"/>
        <w:jc w:val="center"/>
        <w:outlineLvl w:val="2"/>
        <w:rPr>
          <w:sz w:val="28"/>
          <w:szCs w:val="20"/>
        </w:rPr>
      </w:pPr>
      <w:r w:rsidRPr="00E17E79">
        <w:rPr>
          <w:sz w:val="28"/>
          <w:szCs w:val="20"/>
        </w:rPr>
        <w:lastRenderedPageBreak/>
        <w:t>3. Перечень мероприятий (результатов) комплекса процессных мероприятий</w:t>
      </w:r>
    </w:p>
    <w:p w:rsidR="00E17E79" w:rsidRPr="00E17E79" w:rsidRDefault="00E17E79" w:rsidP="00E17E79">
      <w:pPr>
        <w:widowControl w:val="0"/>
        <w:outlineLvl w:val="2"/>
        <w:rPr>
          <w:sz w:val="28"/>
          <w:szCs w:val="20"/>
        </w:rPr>
      </w:pPr>
    </w:p>
    <w:tbl>
      <w:tblPr>
        <w:tblW w:w="152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0A0" w:firstRow="1" w:lastRow="0" w:firstColumn="1" w:lastColumn="0" w:noHBand="0" w:noVBand="0"/>
      </w:tblPr>
      <w:tblGrid>
        <w:gridCol w:w="902"/>
        <w:gridCol w:w="3408"/>
        <w:gridCol w:w="2247"/>
        <w:gridCol w:w="3565"/>
        <w:gridCol w:w="1004"/>
        <w:gridCol w:w="850"/>
        <w:gridCol w:w="709"/>
        <w:gridCol w:w="724"/>
        <w:gridCol w:w="851"/>
        <w:gridCol w:w="965"/>
      </w:tblGrid>
      <w:tr w:rsidR="00E17E79" w:rsidRPr="00E17E79" w:rsidTr="00E17E79">
        <w:trPr>
          <w:tblHeader/>
        </w:trPr>
        <w:tc>
          <w:tcPr>
            <w:tcW w:w="902" w:type="dxa"/>
            <w:vMerge w:val="restart"/>
          </w:tcPr>
          <w:p w:rsidR="00E17E79" w:rsidRPr="00E17E79" w:rsidRDefault="00E17E79" w:rsidP="00E17E79">
            <w:pPr>
              <w:widowControl w:val="0"/>
              <w:jc w:val="center"/>
              <w:outlineLvl w:val="2"/>
            </w:pPr>
            <w:r w:rsidRPr="00E17E79">
              <w:t xml:space="preserve">№ </w:t>
            </w:r>
          </w:p>
          <w:p w:rsidR="00E17E79" w:rsidRPr="00E17E79" w:rsidRDefault="00E17E79" w:rsidP="00E17E79">
            <w:pPr>
              <w:widowControl w:val="0"/>
              <w:jc w:val="center"/>
              <w:outlineLvl w:val="2"/>
            </w:pPr>
            <w:r w:rsidRPr="00E17E79">
              <w:t>п/п</w:t>
            </w:r>
          </w:p>
        </w:tc>
        <w:tc>
          <w:tcPr>
            <w:tcW w:w="3408" w:type="dxa"/>
            <w:vMerge w:val="restart"/>
          </w:tcPr>
          <w:p w:rsidR="00E17E79" w:rsidRPr="00E17E79" w:rsidRDefault="00E17E79" w:rsidP="00E17E79">
            <w:pPr>
              <w:widowControl w:val="0"/>
              <w:jc w:val="center"/>
              <w:outlineLvl w:val="2"/>
            </w:pPr>
            <w:r w:rsidRPr="00E17E79">
              <w:t xml:space="preserve">Наименование мероприятия </w:t>
            </w:r>
          </w:p>
          <w:p w:rsidR="00E17E79" w:rsidRPr="00E17E79" w:rsidRDefault="00E17E79" w:rsidP="00E17E79">
            <w:pPr>
              <w:widowControl w:val="0"/>
              <w:jc w:val="center"/>
              <w:outlineLvl w:val="2"/>
            </w:pPr>
            <w:r w:rsidRPr="00E17E79">
              <w:t>(результата)</w:t>
            </w:r>
          </w:p>
        </w:tc>
        <w:tc>
          <w:tcPr>
            <w:tcW w:w="2247" w:type="dxa"/>
            <w:vMerge w:val="restart"/>
          </w:tcPr>
          <w:p w:rsidR="00E17E79" w:rsidRPr="00E17E79" w:rsidRDefault="00E17E79" w:rsidP="00E17E79">
            <w:pPr>
              <w:widowControl w:val="0"/>
              <w:jc w:val="center"/>
              <w:outlineLvl w:val="2"/>
            </w:pPr>
            <w:r w:rsidRPr="00E17E79">
              <w:t xml:space="preserve">Тип мероприятия (результата) </w:t>
            </w:r>
          </w:p>
          <w:p w:rsidR="00E17E79" w:rsidRPr="00E17E79" w:rsidRDefault="00E17E79" w:rsidP="00E17E79">
            <w:pPr>
              <w:widowControl w:val="0"/>
              <w:jc w:val="center"/>
              <w:outlineLvl w:val="2"/>
            </w:pPr>
          </w:p>
        </w:tc>
        <w:tc>
          <w:tcPr>
            <w:tcW w:w="3565" w:type="dxa"/>
            <w:vMerge w:val="restart"/>
          </w:tcPr>
          <w:p w:rsidR="00E17E79" w:rsidRPr="00E17E79" w:rsidRDefault="00E17E79" w:rsidP="00E17E79">
            <w:pPr>
              <w:widowControl w:val="0"/>
              <w:jc w:val="center"/>
              <w:outlineLvl w:val="2"/>
            </w:pPr>
            <w:r w:rsidRPr="00E17E79">
              <w:t xml:space="preserve">Характеристика </w:t>
            </w:r>
          </w:p>
        </w:tc>
        <w:tc>
          <w:tcPr>
            <w:tcW w:w="1004" w:type="dxa"/>
            <w:vMerge w:val="restart"/>
          </w:tcPr>
          <w:p w:rsidR="00E17E79" w:rsidRPr="00E17E79" w:rsidRDefault="00E17E79" w:rsidP="00E17E79">
            <w:pPr>
              <w:widowControl w:val="0"/>
              <w:jc w:val="center"/>
              <w:outlineLvl w:val="2"/>
            </w:pPr>
            <w:r w:rsidRPr="00E17E79">
              <w:t>Единица измерения (по ОКЕИ)</w:t>
            </w:r>
          </w:p>
        </w:tc>
        <w:tc>
          <w:tcPr>
            <w:tcW w:w="1559" w:type="dxa"/>
            <w:gridSpan w:val="2"/>
          </w:tcPr>
          <w:p w:rsidR="00E17E79" w:rsidRPr="00E17E79" w:rsidRDefault="00E17E79" w:rsidP="00E17E79">
            <w:pPr>
              <w:widowControl w:val="0"/>
              <w:jc w:val="center"/>
              <w:outlineLvl w:val="2"/>
            </w:pPr>
            <w:r w:rsidRPr="00E17E79">
              <w:t>Базовое значение</w:t>
            </w:r>
          </w:p>
        </w:tc>
        <w:tc>
          <w:tcPr>
            <w:tcW w:w="2540" w:type="dxa"/>
            <w:gridSpan w:val="3"/>
          </w:tcPr>
          <w:p w:rsidR="00E17E79" w:rsidRPr="00E17E79" w:rsidRDefault="00E17E79" w:rsidP="00E17E79">
            <w:pPr>
              <w:widowControl w:val="0"/>
              <w:jc w:val="center"/>
              <w:outlineLvl w:val="2"/>
            </w:pPr>
            <w:r w:rsidRPr="00E17E79">
              <w:t>Значение результата по годам реализации</w:t>
            </w:r>
          </w:p>
        </w:tc>
      </w:tr>
      <w:tr w:rsidR="00E17E79" w:rsidRPr="00E17E79" w:rsidTr="00E17E79">
        <w:trPr>
          <w:tblHeader/>
        </w:trPr>
        <w:tc>
          <w:tcPr>
            <w:tcW w:w="902" w:type="dxa"/>
            <w:vMerge/>
            <w:vAlign w:val="center"/>
          </w:tcPr>
          <w:p w:rsidR="00E17E79" w:rsidRPr="00E17E79" w:rsidRDefault="00E17E79" w:rsidP="00E17E79"/>
        </w:tc>
        <w:tc>
          <w:tcPr>
            <w:tcW w:w="3408" w:type="dxa"/>
            <w:vMerge/>
            <w:vAlign w:val="center"/>
          </w:tcPr>
          <w:p w:rsidR="00E17E79" w:rsidRPr="00E17E79" w:rsidRDefault="00E17E79" w:rsidP="00E17E79"/>
        </w:tc>
        <w:tc>
          <w:tcPr>
            <w:tcW w:w="2247" w:type="dxa"/>
            <w:vMerge/>
            <w:vAlign w:val="center"/>
          </w:tcPr>
          <w:p w:rsidR="00E17E79" w:rsidRPr="00E17E79" w:rsidRDefault="00E17E79" w:rsidP="00E17E79"/>
        </w:tc>
        <w:tc>
          <w:tcPr>
            <w:tcW w:w="3565" w:type="dxa"/>
            <w:vMerge/>
            <w:vAlign w:val="center"/>
          </w:tcPr>
          <w:p w:rsidR="00E17E79" w:rsidRPr="00E17E79" w:rsidRDefault="00E17E79" w:rsidP="00E17E79"/>
        </w:tc>
        <w:tc>
          <w:tcPr>
            <w:tcW w:w="1004" w:type="dxa"/>
            <w:vMerge/>
            <w:vAlign w:val="center"/>
          </w:tcPr>
          <w:p w:rsidR="00E17E79" w:rsidRPr="00E17E79" w:rsidRDefault="00E17E79" w:rsidP="00E17E79"/>
        </w:tc>
        <w:tc>
          <w:tcPr>
            <w:tcW w:w="850" w:type="dxa"/>
          </w:tcPr>
          <w:p w:rsidR="00E17E79" w:rsidRPr="00E17E79" w:rsidRDefault="00E17E79" w:rsidP="00E17E79">
            <w:pPr>
              <w:widowControl w:val="0"/>
              <w:jc w:val="center"/>
              <w:outlineLvl w:val="2"/>
            </w:pPr>
            <w:r w:rsidRPr="00E17E79">
              <w:t>значение</w:t>
            </w:r>
          </w:p>
        </w:tc>
        <w:tc>
          <w:tcPr>
            <w:tcW w:w="709" w:type="dxa"/>
          </w:tcPr>
          <w:p w:rsidR="00E17E79" w:rsidRPr="00E17E79" w:rsidRDefault="00E17E79" w:rsidP="00E17E79">
            <w:pPr>
              <w:widowControl w:val="0"/>
              <w:jc w:val="center"/>
              <w:outlineLvl w:val="2"/>
            </w:pPr>
            <w:r w:rsidRPr="00E17E79">
              <w:t>год</w:t>
            </w:r>
          </w:p>
        </w:tc>
        <w:tc>
          <w:tcPr>
            <w:tcW w:w="724" w:type="dxa"/>
          </w:tcPr>
          <w:p w:rsidR="00E17E79" w:rsidRPr="00E17E79" w:rsidRDefault="00E17E79" w:rsidP="00E17E79">
            <w:pPr>
              <w:widowControl w:val="0"/>
              <w:jc w:val="center"/>
              <w:outlineLvl w:val="2"/>
            </w:pPr>
            <w:r w:rsidRPr="00E17E79">
              <w:t>2025</w:t>
            </w:r>
          </w:p>
        </w:tc>
        <w:tc>
          <w:tcPr>
            <w:tcW w:w="851" w:type="dxa"/>
          </w:tcPr>
          <w:p w:rsidR="00E17E79" w:rsidRPr="00E17E79" w:rsidRDefault="00E17E79" w:rsidP="00E17E79">
            <w:pPr>
              <w:widowControl w:val="0"/>
              <w:jc w:val="center"/>
              <w:outlineLvl w:val="2"/>
            </w:pPr>
            <w:r w:rsidRPr="00E17E79">
              <w:t>2026</w:t>
            </w:r>
          </w:p>
        </w:tc>
        <w:tc>
          <w:tcPr>
            <w:tcW w:w="965" w:type="dxa"/>
          </w:tcPr>
          <w:p w:rsidR="00E17E79" w:rsidRPr="00E17E79" w:rsidRDefault="00E17E79" w:rsidP="00E17E79">
            <w:pPr>
              <w:widowControl w:val="0"/>
              <w:jc w:val="center"/>
              <w:outlineLvl w:val="2"/>
            </w:pPr>
            <w:r w:rsidRPr="00E17E79">
              <w:t>2027</w:t>
            </w:r>
          </w:p>
        </w:tc>
      </w:tr>
      <w:tr w:rsidR="00E17E79" w:rsidRPr="00E17E79" w:rsidTr="00E17E79">
        <w:trPr>
          <w:tblHeader/>
        </w:trPr>
        <w:tc>
          <w:tcPr>
            <w:tcW w:w="902" w:type="dxa"/>
          </w:tcPr>
          <w:p w:rsidR="00E17E79" w:rsidRPr="00E17E79" w:rsidRDefault="00E17E79" w:rsidP="00E17E79">
            <w:pPr>
              <w:widowControl w:val="0"/>
              <w:jc w:val="center"/>
              <w:outlineLvl w:val="2"/>
            </w:pPr>
            <w:r w:rsidRPr="00E17E79">
              <w:t>1</w:t>
            </w:r>
          </w:p>
        </w:tc>
        <w:tc>
          <w:tcPr>
            <w:tcW w:w="3408" w:type="dxa"/>
          </w:tcPr>
          <w:p w:rsidR="00E17E79" w:rsidRPr="00E17E79" w:rsidRDefault="00E17E79" w:rsidP="00E17E79">
            <w:pPr>
              <w:widowControl w:val="0"/>
              <w:jc w:val="center"/>
              <w:outlineLvl w:val="2"/>
            </w:pPr>
            <w:r w:rsidRPr="00E17E79">
              <w:t>2</w:t>
            </w:r>
          </w:p>
        </w:tc>
        <w:tc>
          <w:tcPr>
            <w:tcW w:w="2247" w:type="dxa"/>
          </w:tcPr>
          <w:p w:rsidR="00E17E79" w:rsidRPr="00E17E79" w:rsidRDefault="00E17E79" w:rsidP="00E17E79">
            <w:pPr>
              <w:widowControl w:val="0"/>
              <w:jc w:val="center"/>
              <w:outlineLvl w:val="2"/>
            </w:pPr>
            <w:r w:rsidRPr="00E17E79">
              <w:t>3</w:t>
            </w:r>
          </w:p>
        </w:tc>
        <w:tc>
          <w:tcPr>
            <w:tcW w:w="3565" w:type="dxa"/>
          </w:tcPr>
          <w:p w:rsidR="00E17E79" w:rsidRPr="00E17E79" w:rsidRDefault="00E17E79" w:rsidP="00E17E79">
            <w:pPr>
              <w:widowControl w:val="0"/>
              <w:jc w:val="center"/>
              <w:outlineLvl w:val="2"/>
            </w:pPr>
            <w:r w:rsidRPr="00E17E79">
              <w:t>4</w:t>
            </w:r>
          </w:p>
        </w:tc>
        <w:tc>
          <w:tcPr>
            <w:tcW w:w="1004" w:type="dxa"/>
          </w:tcPr>
          <w:p w:rsidR="00E17E79" w:rsidRPr="00E17E79" w:rsidRDefault="00E17E79" w:rsidP="00E17E79">
            <w:pPr>
              <w:widowControl w:val="0"/>
              <w:jc w:val="center"/>
              <w:outlineLvl w:val="2"/>
            </w:pPr>
            <w:r w:rsidRPr="00E17E79">
              <w:t>5</w:t>
            </w:r>
          </w:p>
        </w:tc>
        <w:tc>
          <w:tcPr>
            <w:tcW w:w="850" w:type="dxa"/>
          </w:tcPr>
          <w:p w:rsidR="00E17E79" w:rsidRPr="00E17E79" w:rsidRDefault="00E17E79" w:rsidP="00E17E79">
            <w:pPr>
              <w:widowControl w:val="0"/>
              <w:jc w:val="center"/>
              <w:outlineLvl w:val="2"/>
            </w:pPr>
            <w:r w:rsidRPr="00E17E79">
              <w:t>6</w:t>
            </w:r>
          </w:p>
        </w:tc>
        <w:tc>
          <w:tcPr>
            <w:tcW w:w="709" w:type="dxa"/>
          </w:tcPr>
          <w:p w:rsidR="00E17E79" w:rsidRPr="00E17E79" w:rsidRDefault="00E17E79" w:rsidP="00E17E79">
            <w:pPr>
              <w:widowControl w:val="0"/>
              <w:jc w:val="center"/>
              <w:outlineLvl w:val="2"/>
            </w:pPr>
            <w:r w:rsidRPr="00E17E79">
              <w:t>7</w:t>
            </w:r>
          </w:p>
        </w:tc>
        <w:tc>
          <w:tcPr>
            <w:tcW w:w="724" w:type="dxa"/>
          </w:tcPr>
          <w:p w:rsidR="00E17E79" w:rsidRPr="00E17E79" w:rsidRDefault="00E17E79" w:rsidP="00E17E79">
            <w:pPr>
              <w:widowControl w:val="0"/>
              <w:jc w:val="center"/>
              <w:outlineLvl w:val="2"/>
            </w:pPr>
            <w:r w:rsidRPr="00E17E79">
              <w:t>8</w:t>
            </w:r>
          </w:p>
        </w:tc>
        <w:tc>
          <w:tcPr>
            <w:tcW w:w="851" w:type="dxa"/>
          </w:tcPr>
          <w:p w:rsidR="00E17E79" w:rsidRPr="00E17E79" w:rsidRDefault="00E17E79" w:rsidP="00E17E79">
            <w:pPr>
              <w:widowControl w:val="0"/>
              <w:jc w:val="center"/>
              <w:outlineLvl w:val="2"/>
            </w:pPr>
            <w:r w:rsidRPr="00E17E79">
              <w:t>9</w:t>
            </w:r>
          </w:p>
        </w:tc>
        <w:tc>
          <w:tcPr>
            <w:tcW w:w="965" w:type="dxa"/>
          </w:tcPr>
          <w:p w:rsidR="00E17E79" w:rsidRPr="00E17E79" w:rsidRDefault="00E17E79" w:rsidP="00E17E79">
            <w:pPr>
              <w:widowControl w:val="0"/>
              <w:jc w:val="center"/>
              <w:outlineLvl w:val="2"/>
            </w:pPr>
            <w:r w:rsidRPr="00E17E79">
              <w:t>10</w:t>
            </w:r>
          </w:p>
        </w:tc>
      </w:tr>
      <w:tr w:rsidR="00E17E79" w:rsidRPr="00E17E79" w:rsidTr="00E17E79">
        <w:tc>
          <w:tcPr>
            <w:tcW w:w="15225" w:type="dxa"/>
            <w:gridSpan w:val="10"/>
          </w:tcPr>
          <w:p w:rsidR="00E17E79" w:rsidRPr="00E17E79" w:rsidRDefault="00E17E79" w:rsidP="00E17E79">
            <w:pPr>
              <w:widowControl w:val="0"/>
              <w:jc w:val="center"/>
              <w:outlineLvl w:val="2"/>
            </w:pPr>
            <w:r w:rsidRPr="00E17E79">
              <w:t xml:space="preserve">1. Задача комплекса процессных мероприятий «Экологическое просвещение и формирование экологической культуры, </w:t>
            </w:r>
          </w:p>
          <w:p w:rsidR="00E17E79" w:rsidRPr="00E17E79" w:rsidRDefault="00E17E79" w:rsidP="00E17E79">
            <w:pPr>
              <w:widowControl w:val="0"/>
              <w:jc w:val="center"/>
              <w:outlineLvl w:val="2"/>
            </w:pPr>
            <w:r w:rsidRPr="00E17E79">
              <w:t>обеспечение информацией о состоянии окружающей среды»</w:t>
            </w:r>
          </w:p>
        </w:tc>
      </w:tr>
      <w:tr w:rsidR="00E17E79" w:rsidRPr="00E17E79" w:rsidTr="00E17E79">
        <w:tc>
          <w:tcPr>
            <w:tcW w:w="902" w:type="dxa"/>
          </w:tcPr>
          <w:p w:rsidR="00E17E79" w:rsidRPr="00E17E79" w:rsidRDefault="00E17E79" w:rsidP="00E17E79">
            <w:pPr>
              <w:widowControl w:val="0"/>
              <w:jc w:val="center"/>
              <w:outlineLvl w:val="2"/>
            </w:pPr>
            <w:r w:rsidRPr="00E17E79">
              <w:t>1.1.</w:t>
            </w:r>
          </w:p>
        </w:tc>
        <w:tc>
          <w:tcPr>
            <w:tcW w:w="3408" w:type="dxa"/>
          </w:tcPr>
          <w:p w:rsidR="00E17E79" w:rsidRPr="00E17E79" w:rsidRDefault="00E17E79" w:rsidP="00E17E79">
            <w:pPr>
              <w:widowControl w:val="0"/>
              <w:outlineLvl w:val="2"/>
            </w:pPr>
            <w:r w:rsidRPr="00E17E79">
              <w:t xml:space="preserve">Мероприятие (результат) </w:t>
            </w:r>
          </w:p>
          <w:p w:rsidR="00E17E79" w:rsidRPr="00E17E79" w:rsidRDefault="00E17E79" w:rsidP="00E17E79">
            <w:pPr>
              <w:widowControl w:val="0"/>
              <w:outlineLvl w:val="2"/>
            </w:pPr>
            <w:r w:rsidRPr="00E17E79">
              <w:t xml:space="preserve">«Экологическое просвещение </w:t>
            </w:r>
          </w:p>
          <w:p w:rsidR="00E17E79" w:rsidRPr="00E17E79" w:rsidRDefault="00E17E79" w:rsidP="00E17E79">
            <w:pPr>
              <w:widowControl w:val="0"/>
              <w:outlineLvl w:val="2"/>
            </w:pPr>
            <w:r w:rsidRPr="00E17E79">
              <w:t>и формирование экологической культуры, обеспечение информацией о состоянии окружающей среды»</w:t>
            </w:r>
          </w:p>
        </w:tc>
        <w:tc>
          <w:tcPr>
            <w:tcW w:w="2247" w:type="dxa"/>
          </w:tcPr>
          <w:p w:rsidR="00E17E79" w:rsidRPr="00E17E79" w:rsidRDefault="00E17E79" w:rsidP="00E17E79">
            <w:pPr>
              <w:widowControl w:val="0"/>
              <w:jc w:val="center"/>
              <w:outlineLvl w:val="2"/>
            </w:pPr>
            <w:r w:rsidRPr="00E17E79">
              <w:t>осуществление текущей деятельности</w:t>
            </w:r>
          </w:p>
        </w:tc>
        <w:tc>
          <w:tcPr>
            <w:tcW w:w="3565" w:type="dxa"/>
          </w:tcPr>
          <w:p w:rsidR="00E17E79" w:rsidRPr="00E17E79" w:rsidRDefault="00E17E79" w:rsidP="00E17E79">
            <w:pPr>
              <w:widowControl w:val="0"/>
              <w:autoSpaceDE w:val="0"/>
              <w:autoSpaceDN w:val="0"/>
              <w:adjustRightInd w:val="0"/>
              <w:spacing w:line="228" w:lineRule="auto"/>
            </w:pPr>
            <w:r w:rsidRPr="00E17E79">
              <w:t>формирование ответственного отношения к природе, рост уровня экологической культуры населения, развитие системы экологического просвещения,</w:t>
            </w:r>
          </w:p>
          <w:p w:rsidR="00E17E79" w:rsidRPr="00E17E79" w:rsidRDefault="00E17E79" w:rsidP="00E17E79">
            <w:pPr>
              <w:widowControl w:val="0"/>
              <w:autoSpaceDE w:val="0"/>
              <w:autoSpaceDN w:val="0"/>
              <w:adjustRightInd w:val="0"/>
              <w:spacing w:line="228" w:lineRule="auto"/>
            </w:pPr>
            <w:r w:rsidRPr="00E17E79">
              <w:t xml:space="preserve">повышение экологической грамотности населения; вовлечение широких слоев населения </w:t>
            </w:r>
            <w:r w:rsidRPr="00E17E79">
              <w:br/>
              <w:t xml:space="preserve">в природоохранные мероприятия </w:t>
            </w:r>
          </w:p>
        </w:tc>
        <w:tc>
          <w:tcPr>
            <w:tcW w:w="1004" w:type="dxa"/>
          </w:tcPr>
          <w:p w:rsidR="00E17E79" w:rsidRPr="00E17E79" w:rsidRDefault="00E17E79" w:rsidP="00E17E79">
            <w:pPr>
              <w:widowControl w:val="0"/>
              <w:jc w:val="center"/>
              <w:outlineLvl w:val="2"/>
            </w:pPr>
            <w:r w:rsidRPr="00E17E79">
              <w:t>‒</w:t>
            </w:r>
          </w:p>
        </w:tc>
        <w:tc>
          <w:tcPr>
            <w:tcW w:w="850" w:type="dxa"/>
          </w:tcPr>
          <w:p w:rsidR="00E17E79" w:rsidRPr="00E17E79" w:rsidRDefault="00E17E79" w:rsidP="00E17E79">
            <w:pPr>
              <w:widowControl w:val="0"/>
              <w:jc w:val="center"/>
              <w:outlineLvl w:val="2"/>
            </w:pPr>
            <w:r w:rsidRPr="00E17E79">
              <w:t>‒</w:t>
            </w:r>
          </w:p>
        </w:tc>
        <w:tc>
          <w:tcPr>
            <w:tcW w:w="709" w:type="dxa"/>
          </w:tcPr>
          <w:p w:rsidR="00E17E79" w:rsidRPr="00E17E79" w:rsidRDefault="00E17E79" w:rsidP="00E17E79">
            <w:pPr>
              <w:widowControl w:val="0"/>
              <w:jc w:val="center"/>
              <w:outlineLvl w:val="2"/>
            </w:pPr>
            <w:r w:rsidRPr="00E17E79">
              <w:t>‒</w:t>
            </w:r>
          </w:p>
        </w:tc>
        <w:tc>
          <w:tcPr>
            <w:tcW w:w="724" w:type="dxa"/>
          </w:tcPr>
          <w:p w:rsidR="00E17E79" w:rsidRPr="00E17E79" w:rsidRDefault="00E17E79" w:rsidP="00E17E79">
            <w:pPr>
              <w:widowControl w:val="0"/>
              <w:jc w:val="center"/>
              <w:outlineLvl w:val="2"/>
            </w:pPr>
            <w:r w:rsidRPr="00E17E79">
              <w:t>‒</w:t>
            </w:r>
          </w:p>
        </w:tc>
        <w:tc>
          <w:tcPr>
            <w:tcW w:w="851" w:type="dxa"/>
          </w:tcPr>
          <w:p w:rsidR="00E17E79" w:rsidRPr="00E17E79" w:rsidRDefault="00E17E79" w:rsidP="00E17E79">
            <w:pPr>
              <w:widowControl w:val="0"/>
              <w:jc w:val="center"/>
              <w:outlineLvl w:val="2"/>
            </w:pPr>
            <w:r w:rsidRPr="00E17E79">
              <w:t>‒</w:t>
            </w:r>
          </w:p>
        </w:tc>
        <w:tc>
          <w:tcPr>
            <w:tcW w:w="965" w:type="dxa"/>
          </w:tcPr>
          <w:p w:rsidR="00E17E79" w:rsidRPr="00E17E79" w:rsidRDefault="00E17E79" w:rsidP="00E17E79">
            <w:pPr>
              <w:widowControl w:val="0"/>
              <w:jc w:val="center"/>
              <w:outlineLvl w:val="2"/>
            </w:pPr>
            <w:r w:rsidRPr="00E17E79">
              <w:t>_</w:t>
            </w:r>
          </w:p>
        </w:tc>
      </w:tr>
    </w:tbl>
    <w:p w:rsidR="00E17E79" w:rsidRPr="00E17E79" w:rsidRDefault="00E17E79" w:rsidP="00E17E79">
      <w:pPr>
        <w:widowControl w:val="0"/>
        <w:jc w:val="center"/>
        <w:outlineLvl w:val="2"/>
        <w:rPr>
          <w:sz w:val="28"/>
          <w:szCs w:val="20"/>
        </w:rPr>
      </w:pPr>
    </w:p>
    <w:p w:rsidR="00E17E79" w:rsidRPr="00E17E79" w:rsidRDefault="00E17E79" w:rsidP="00E17E79">
      <w:pPr>
        <w:widowControl w:val="0"/>
        <w:jc w:val="center"/>
        <w:outlineLvl w:val="2"/>
        <w:rPr>
          <w:sz w:val="28"/>
          <w:szCs w:val="20"/>
        </w:rPr>
      </w:pPr>
    </w:p>
    <w:p w:rsidR="00E17E79" w:rsidRPr="00E17E79" w:rsidRDefault="00E17E79" w:rsidP="00E17E79">
      <w:pPr>
        <w:widowControl w:val="0"/>
        <w:jc w:val="center"/>
        <w:outlineLvl w:val="2"/>
        <w:rPr>
          <w:sz w:val="28"/>
          <w:szCs w:val="20"/>
        </w:rPr>
      </w:pPr>
    </w:p>
    <w:p w:rsidR="00E17E79" w:rsidRPr="00E17E79" w:rsidRDefault="00E17E79" w:rsidP="00E17E79">
      <w:pPr>
        <w:widowControl w:val="0"/>
        <w:jc w:val="center"/>
        <w:outlineLvl w:val="2"/>
        <w:rPr>
          <w:sz w:val="28"/>
          <w:szCs w:val="20"/>
        </w:rPr>
      </w:pPr>
    </w:p>
    <w:p w:rsidR="00E17E79" w:rsidRPr="00E17E79" w:rsidRDefault="00E17E79" w:rsidP="00E17E79">
      <w:pPr>
        <w:widowControl w:val="0"/>
        <w:jc w:val="center"/>
        <w:outlineLvl w:val="2"/>
        <w:rPr>
          <w:sz w:val="28"/>
          <w:szCs w:val="20"/>
        </w:rPr>
      </w:pPr>
    </w:p>
    <w:p w:rsidR="00E17E79" w:rsidRPr="00E17E79" w:rsidRDefault="00E17E79" w:rsidP="00E17E79">
      <w:pPr>
        <w:widowControl w:val="0"/>
        <w:jc w:val="center"/>
        <w:outlineLvl w:val="2"/>
        <w:rPr>
          <w:sz w:val="28"/>
          <w:szCs w:val="20"/>
        </w:rPr>
      </w:pPr>
    </w:p>
    <w:p w:rsidR="00E17E79" w:rsidRPr="00E17E79" w:rsidRDefault="00E17E79" w:rsidP="00E17E79">
      <w:pPr>
        <w:widowControl w:val="0"/>
        <w:jc w:val="center"/>
        <w:outlineLvl w:val="2"/>
        <w:rPr>
          <w:sz w:val="28"/>
          <w:szCs w:val="20"/>
        </w:rPr>
      </w:pPr>
    </w:p>
    <w:p w:rsidR="00E17E79" w:rsidRPr="00E17E79" w:rsidRDefault="00E17E79" w:rsidP="00E17E79">
      <w:pPr>
        <w:widowControl w:val="0"/>
        <w:jc w:val="center"/>
        <w:outlineLvl w:val="2"/>
        <w:rPr>
          <w:sz w:val="28"/>
          <w:szCs w:val="20"/>
        </w:rPr>
      </w:pPr>
    </w:p>
    <w:p w:rsidR="00E17E79" w:rsidRPr="00E17E79" w:rsidRDefault="00E17E79" w:rsidP="00E17E79">
      <w:pPr>
        <w:widowControl w:val="0"/>
        <w:jc w:val="center"/>
        <w:outlineLvl w:val="2"/>
        <w:rPr>
          <w:sz w:val="28"/>
          <w:szCs w:val="20"/>
        </w:rPr>
      </w:pPr>
    </w:p>
    <w:p w:rsidR="00E17E79" w:rsidRPr="00E17E79" w:rsidRDefault="00E17E79" w:rsidP="00E17E79">
      <w:pPr>
        <w:widowControl w:val="0"/>
        <w:jc w:val="center"/>
        <w:outlineLvl w:val="2"/>
        <w:rPr>
          <w:sz w:val="28"/>
          <w:szCs w:val="20"/>
        </w:rPr>
      </w:pPr>
    </w:p>
    <w:p w:rsidR="00E17E79" w:rsidRPr="00E17E79" w:rsidRDefault="00E17E79" w:rsidP="00E17E79">
      <w:pPr>
        <w:widowControl w:val="0"/>
        <w:jc w:val="center"/>
        <w:outlineLvl w:val="2"/>
        <w:rPr>
          <w:sz w:val="28"/>
          <w:szCs w:val="20"/>
        </w:rPr>
      </w:pPr>
    </w:p>
    <w:p w:rsidR="00E17E79" w:rsidRPr="00E17E79" w:rsidRDefault="00E17E79" w:rsidP="00E17E79">
      <w:pPr>
        <w:widowControl w:val="0"/>
        <w:jc w:val="center"/>
        <w:outlineLvl w:val="2"/>
        <w:rPr>
          <w:sz w:val="28"/>
          <w:szCs w:val="20"/>
        </w:rPr>
      </w:pPr>
    </w:p>
    <w:p w:rsidR="00E17E79" w:rsidRPr="00E17E79" w:rsidRDefault="00E17E79" w:rsidP="00E17E79">
      <w:pPr>
        <w:widowControl w:val="0"/>
        <w:jc w:val="center"/>
        <w:outlineLvl w:val="2"/>
        <w:rPr>
          <w:sz w:val="28"/>
          <w:szCs w:val="20"/>
        </w:rPr>
      </w:pPr>
    </w:p>
    <w:p w:rsidR="00E17E79" w:rsidRPr="00E17E79" w:rsidRDefault="00E17E79" w:rsidP="00E17E79">
      <w:pPr>
        <w:widowControl w:val="0"/>
        <w:outlineLvl w:val="2"/>
        <w:rPr>
          <w:sz w:val="28"/>
          <w:szCs w:val="20"/>
        </w:rPr>
      </w:pPr>
    </w:p>
    <w:p w:rsidR="00E17E79" w:rsidRPr="00E17E79" w:rsidRDefault="00E17E79" w:rsidP="00E17E79">
      <w:pPr>
        <w:widowControl w:val="0"/>
        <w:jc w:val="center"/>
        <w:outlineLvl w:val="2"/>
        <w:rPr>
          <w:sz w:val="28"/>
          <w:szCs w:val="20"/>
        </w:rPr>
      </w:pPr>
      <w:r w:rsidRPr="00E17E79">
        <w:rPr>
          <w:sz w:val="28"/>
          <w:szCs w:val="20"/>
        </w:rPr>
        <w:lastRenderedPageBreak/>
        <w:t>4. Финансовое обеспечение комплекса процессных мероприятий</w:t>
      </w:r>
    </w:p>
    <w:p w:rsidR="00E17E79" w:rsidRPr="00E17E79" w:rsidRDefault="00E17E79" w:rsidP="00E17E79">
      <w:pPr>
        <w:widowControl w:val="0"/>
        <w:rPr>
          <w:sz w:val="28"/>
          <w:szCs w:val="20"/>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0A0" w:firstRow="1" w:lastRow="0" w:firstColumn="1" w:lastColumn="0" w:noHBand="0" w:noVBand="0"/>
      </w:tblPr>
      <w:tblGrid>
        <w:gridCol w:w="684"/>
        <w:gridCol w:w="7344"/>
        <w:gridCol w:w="2377"/>
        <w:gridCol w:w="913"/>
        <w:gridCol w:w="13"/>
        <w:gridCol w:w="1006"/>
        <w:gridCol w:w="7"/>
        <w:gridCol w:w="1096"/>
        <w:gridCol w:w="13"/>
        <w:gridCol w:w="1094"/>
        <w:gridCol w:w="13"/>
      </w:tblGrid>
      <w:tr w:rsidR="00E17E79" w:rsidRPr="00E17E79" w:rsidTr="00E17E79">
        <w:trPr>
          <w:gridAfter w:val="1"/>
          <w:wAfter w:w="13" w:type="dxa"/>
        </w:trPr>
        <w:tc>
          <w:tcPr>
            <w:tcW w:w="689" w:type="dxa"/>
            <w:vMerge w:val="restart"/>
          </w:tcPr>
          <w:p w:rsidR="00E17E79" w:rsidRPr="00E17E79" w:rsidRDefault="00E17E79" w:rsidP="00E17E79">
            <w:pPr>
              <w:widowControl w:val="0"/>
              <w:jc w:val="center"/>
              <w:outlineLvl w:val="2"/>
            </w:pPr>
            <w:r w:rsidRPr="00E17E79">
              <w:t>№ п/п</w:t>
            </w:r>
          </w:p>
        </w:tc>
        <w:tc>
          <w:tcPr>
            <w:tcW w:w="7409" w:type="dxa"/>
            <w:vMerge w:val="restart"/>
          </w:tcPr>
          <w:p w:rsidR="00E17E79" w:rsidRPr="00E17E79" w:rsidRDefault="00E17E79" w:rsidP="00E17E79">
            <w:pPr>
              <w:widowControl w:val="0"/>
              <w:jc w:val="center"/>
            </w:pPr>
            <w:r w:rsidRPr="00E17E79">
              <w:t xml:space="preserve">Наименование </w:t>
            </w:r>
          </w:p>
          <w:p w:rsidR="00E17E79" w:rsidRPr="00E17E79" w:rsidRDefault="00E17E79" w:rsidP="00E17E79">
            <w:pPr>
              <w:widowControl w:val="0"/>
              <w:jc w:val="center"/>
            </w:pPr>
            <w:r w:rsidRPr="00E17E79">
              <w:t xml:space="preserve">комплекса процессных мероприятий, </w:t>
            </w:r>
          </w:p>
          <w:p w:rsidR="00E17E79" w:rsidRPr="00E17E79" w:rsidRDefault="00E17E79" w:rsidP="00E17E79">
            <w:pPr>
              <w:widowControl w:val="0"/>
              <w:jc w:val="center"/>
            </w:pPr>
            <w:r w:rsidRPr="00E17E79">
              <w:t>мероприятия (результата), источник</w:t>
            </w:r>
          </w:p>
          <w:p w:rsidR="00E17E79" w:rsidRPr="00E17E79" w:rsidRDefault="00E17E79" w:rsidP="00E17E79">
            <w:pPr>
              <w:widowControl w:val="0"/>
              <w:jc w:val="center"/>
            </w:pPr>
            <w:r w:rsidRPr="00E17E79">
              <w:t>финансового обеспечения</w:t>
            </w:r>
          </w:p>
        </w:tc>
        <w:tc>
          <w:tcPr>
            <w:tcW w:w="2398" w:type="dxa"/>
            <w:vMerge w:val="restart"/>
          </w:tcPr>
          <w:p w:rsidR="00E17E79" w:rsidRPr="00E17E79" w:rsidRDefault="00E17E79" w:rsidP="00E17E79">
            <w:pPr>
              <w:widowControl w:val="0"/>
              <w:jc w:val="center"/>
              <w:outlineLvl w:val="2"/>
            </w:pPr>
            <w:r w:rsidRPr="00E17E79">
              <w:t xml:space="preserve">Код бюджетной классификации расходов </w:t>
            </w:r>
          </w:p>
        </w:tc>
        <w:tc>
          <w:tcPr>
            <w:tcW w:w="4171" w:type="dxa"/>
            <w:gridSpan w:val="7"/>
          </w:tcPr>
          <w:p w:rsidR="00E17E79" w:rsidRPr="00E17E79" w:rsidRDefault="00E17E79" w:rsidP="00E17E79">
            <w:pPr>
              <w:widowControl w:val="0"/>
              <w:jc w:val="center"/>
              <w:outlineLvl w:val="2"/>
            </w:pPr>
            <w:r w:rsidRPr="00E17E79">
              <w:t>Объем расходов по годам реализации, тыс. рублей</w:t>
            </w:r>
          </w:p>
        </w:tc>
      </w:tr>
      <w:tr w:rsidR="00E17E79" w:rsidRPr="00E17E79" w:rsidTr="00E17E79">
        <w:trPr>
          <w:gridAfter w:val="1"/>
          <w:wAfter w:w="13" w:type="dxa"/>
          <w:trHeight w:val="395"/>
        </w:trPr>
        <w:tc>
          <w:tcPr>
            <w:tcW w:w="689" w:type="dxa"/>
            <w:vMerge/>
            <w:vAlign w:val="center"/>
          </w:tcPr>
          <w:p w:rsidR="00E17E79" w:rsidRPr="00E17E79" w:rsidRDefault="00E17E79" w:rsidP="00E17E79"/>
        </w:tc>
        <w:tc>
          <w:tcPr>
            <w:tcW w:w="7409" w:type="dxa"/>
            <w:vMerge/>
            <w:vAlign w:val="center"/>
          </w:tcPr>
          <w:p w:rsidR="00E17E79" w:rsidRPr="00E17E79" w:rsidRDefault="00E17E79" w:rsidP="00E17E79"/>
        </w:tc>
        <w:tc>
          <w:tcPr>
            <w:tcW w:w="2398" w:type="dxa"/>
            <w:vMerge/>
            <w:vAlign w:val="center"/>
          </w:tcPr>
          <w:p w:rsidR="00E17E79" w:rsidRPr="00E17E79" w:rsidRDefault="00E17E79" w:rsidP="00E17E79"/>
        </w:tc>
        <w:tc>
          <w:tcPr>
            <w:tcW w:w="919" w:type="dxa"/>
            <w:tcMar>
              <w:top w:w="0" w:type="dxa"/>
              <w:left w:w="108" w:type="dxa"/>
              <w:bottom w:w="0" w:type="dxa"/>
              <w:right w:w="108" w:type="dxa"/>
            </w:tcMar>
          </w:tcPr>
          <w:p w:rsidR="00E17E79" w:rsidRPr="00E17E79" w:rsidRDefault="00E17E79" w:rsidP="00E17E79">
            <w:pPr>
              <w:widowControl w:val="0"/>
              <w:jc w:val="center"/>
              <w:outlineLvl w:val="2"/>
            </w:pPr>
            <w:r w:rsidRPr="00E17E79">
              <w:t>2025</w:t>
            </w:r>
          </w:p>
        </w:tc>
        <w:tc>
          <w:tcPr>
            <w:tcW w:w="1026" w:type="dxa"/>
            <w:gridSpan w:val="2"/>
            <w:tcMar>
              <w:top w:w="0" w:type="dxa"/>
              <w:left w:w="108" w:type="dxa"/>
              <w:bottom w:w="0" w:type="dxa"/>
              <w:right w:w="108" w:type="dxa"/>
            </w:tcMar>
          </w:tcPr>
          <w:p w:rsidR="00E17E79" w:rsidRPr="00E17E79" w:rsidRDefault="00E17E79" w:rsidP="00E17E79">
            <w:pPr>
              <w:widowControl w:val="0"/>
              <w:jc w:val="center"/>
              <w:outlineLvl w:val="2"/>
            </w:pPr>
            <w:r w:rsidRPr="00E17E79">
              <w:t>2026</w:t>
            </w:r>
          </w:p>
        </w:tc>
        <w:tc>
          <w:tcPr>
            <w:tcW w:w="1111" w:type="dxa"/>
            <w:gridSpan w:val="2"/>
            <w:tcMar>
              <w:top w:w="0" w:type="dxa"/>
              <w:left w:w="108" w:type="dxa"/>
              <w:bottom w:w="0" w:type="dxa"/>
              <w:right w:w="108" w:type="dxa"/>
            </w:tcMar>
          </w:tcPr>
          <w:p w:rsidR="00E17E79" w:rsidRPr="00E17E79" w:rsidRDefault="00E17E79" w:rsidP="00E17E79">
            <w:pPr>
              <w:widowControl w:val="0"/>
              <w:jc w:val="center"/>
              <w:outlineLvl w:val="2"/>
            </w:pPr>
            <w:r w:rsidRPr="00E17E79">
              <w:t>2027</w:t>
            </w:r>
          </w:p>
        </w:tc>
        <w:tc>
          <w:tcPr>
            <w:tcW w:w="1115" w:type="dxa"/>
            <w:gridSpan w:val="2"/>
            <w:tcMar>
              <w:top w:w="0" w:type="dxa"/>
              <w:left w:w="108" w:type="dxa"/>
              <w:bottom w:w="0" w:type="dxa"/>
              <w:right w:w="108" w:type="dxa"/>
            </w:tcMar>
          </w:tcPr>
          <w:p w:rsidR="00E17E79" w:rsidRPr="00E17E79" w:rsidRDefault="00E17E79" w:rsidP="00E17E79">
            <w:pPr>
              <w:widowControl w:val="0"/>
              <w:jc w:val="center"/>
              <w:outlineLvl w:val="2"/>
            </w:pPr>
            <w:r w:rsidRPr="00E17E79">
              <w:t>Всего</w:t>
            </w:r>
          </w:p>
        </w:tc>
      </w:tr>
      <w:tr w:rsidR="00E17E79" w:rsidRPr="00E17E79" w:rsidTr="00E17E79">
        <w:trPr>
          <w:tblHeader/>
        </w:trPr>
        <w:tc>
          <w:tcPr>
            <w:tcW w:w="689" w:type="dxa"/>
          </w:tcPr>
          <w:p w:rsidR="00E17E79" w:rsidRPr="00E17E79" w:rsidRDefault="00E17E79" w:rsidP="00E17E79">
            <w:pPr>
              <w:widowControl w:val="0"/>
              <w:jc w:val="center"/>
              <w:outlineLvl w:val="2"/>
            </w:pPr>
            <w:r w:rsidRPr="00E17E79">
              <w:t>1</w:t>
            </w:r>
          </w:p>
        </w:tc>
        <w:tc>
          <w:tcPr>
            <w:tcW w:w="7409" w:type="dxa"/>
          </w:tcPr>
          <w:p w:rsidR="00E17E79" w:rsidRPr="00E17E79" w:rsidRDefault="00E17E79" w:rsidP="00E17E79">
            <w:pPr>
              <w:widowControl w:val="0"/>
              <w:jc w:val="center"/>
              <w:outlineLvl w:val="2"/>
            </w:pPr>
            <w:r w:rsidRPr="00E17E79">
              <w:t>2</w:t>
            </w:r>
          </w:p>
        </w:tc>
        <w:tc>
          <w:tcPr>
            <w:tcW w:w="2398" w:type="dxa"/>
          </w:tcPr>
          <w:p w:rsidR="00E17E79" w:rsidRPr="00E17E79" w:rsidRDefault="00E17E79" w:rsidP="00E17E79">
            <w:pPr>
              <w:widowControl w:val="0"/>
              <w:jc w:val="center"/>
              <w:outlineLvl w:val="2"/>
            </w:pPr>
            <w:r w:rsidRPr="00E17E79">
              <w:t>3</w:t>
            </w:r>
          </w:p>
        </w:tc>
        <w:tc>
          <w:tcPr>
            <w:tcW w:w="932" w:type="dxa"/>
            <w:gridSpan w:val="2"/>
          </w:tcPr>
          <w:p w:rsidR="00E17E79" w:rsidRPr="00E17E79" w:rsidRDefault="00E17E79" w:rsidP="00E17E79">
            <w:pPr>
              <w:widowControl w:val="0"/>
              <w:jc w:val="center"/>
              <w:outlineLvl w:val="2"/>
            </w:pPr>
            <w:r w:rsidRPr="00E17E79">
              <w:t>4</w:t>
            </w:r>
          </w:p>
        </w:tc>
        <w:tc>
          <w:tcPr>
            <w:tcW w:w="1020" w:type="dxa"/>
            <w:gridSpan w:val="2"/>
          </w:tcPr>
          <w:p w:rsidR="00E17E79" w:rsidRPr="00E17E79" w:rsidRDefault="00E17E79" w:rsidP="00E17E79">
            <w:pPr>
              <w:widowControl w:val="0"/>
              <w:jc w:val="center"/>
              <w:outlineLvl w:val="2"/>
            </w:pPr>
            <w:r w:rsidRPr="00E17E79">
              <w:t>5</w:t>
            </w:r>
          </w:p>
        </w:tc>
        <w:tc>
          <w:tcPr>
            <w:tcW w:w="1117" w:type="dxa"/>
            <w:gridSpan w:val="2"/>
          </w:tcPr>
          <w:p w:rsidR="00E17E79" w:rsidRPr="00E17E79" w:rsidRDefault="00E17E79" w:rsidP="00E17E79">
            <w:pPr>
              <w:widowControl w:val="0"/>
              <w:jc w:val="center"/>
              <w:outlineLvl w:val="2"/>
            </w:pPr>
            <w:r w:rsidRPr="00E17E79">
              <w:t>6</w:t>
            </w:r>
          </w:p>
        </w:tc>
        <w:tc>
          <w:tcPr>
            <w:tcW w:w="1115" w:type="dxa"/>
            <w:gridSpan w:val="2"/>
          </w:tcPr>
          <w:p w:rsidR="00E17E79" w:rsidRPr="00E17E79" w:rsidRDefault="00E17E79" w:rsidP="00E17E79">
            <w:pPr>
              <w:widowControl w:val="0"/>
              <w:jc w:val="center"/>
              <w:outlineLvl w:val="2"/>
            </w:pPr>
            <w:r w:rsidRPr="00E17E79">
              <w:t>7</w:t>
            </w:r>
          </w:p>
        </w:tc>
      </w:tr>
      <w:tr w:rsidR="00E17E79" w:rsidRPr="00E17E79" w:rsidTr="00E17E79">
        <w:tc>
          <w:tcPr>
            <w:tcW w:w="689" w:type="dxa"/>
            <w:vMerge w:val="restart"/>
          </w:tcPr>
          <w:p w:rsidR="00E17E79" w:rsidRPr="00E17E79" w:rsidRDefault="00E17E79" w:rsidP="00E17E79">
            <w:pPr>
              <w:widowControl w:val="0"/>
              <w:jc w:val="center"/>
              <w:outlineLvl w:val="2"/>
            </w:pPr>
            <w:r w:rsidRPr="00E17E79">
              <w:t>1.</w:t>
            </w:r>
          </w:p>
        </w:tc>
        <w:tc>
          <w:tcPr>
            <w:tcW w:w="7409" w:type="dxa"/>
            <w:tcMar>
              <w:top w:w="0" w:type="dxa"/>
              <w:left w:w="108" w:type="dxa"/>
              <w:bottom w:w="0" w:type="dxa"/>
              <w:right w:w="108" w:type="dxa"/>
            </w:tcMar>
          </w:tcPr>
          <w:p w:rsidR="00E17E79" w:rsidRPr="00E17E79" w:rsidRDefault="00E17E79" w:rsidP="00E17E79">
            <w:pPr>
              <w:widowControl w:val="0"/>
              <w:outlineLvl w:val="2"/>
            </w:pPr>
            <w:r w:rsidRPr="00E17E79">
              <w:t xml:space="preserve">Комплекс процессных мероприятий «Охрана </w:t>
            </w:r>
            <w:r w:rsidR="003E0B9B">
              <w:t>окружающей среды в Красюковском</w:t>
            </w:r>
            <w:r w:rsidRPr="00E17E79">
              <w:t xml:space="preserve"> сельском поселении», в том числе:</w:t>
            </w:r>
          </w:p>
        </w:tc>
        <w:tc>
          <w:tcPr>
            <w:tcW w:w="2398" w:type="dxa"/>
          </w:tcPr>
          <w:p w:rsidR="00E17E79" w:rsidRPr="00E17E79" w:rsidRDefault="00E17E79" w:rsidP="00E17E79">
            <w:pPr>
              <w:widowControl w:val="0"/>
              <w:jc w:val="center"/>
              <w:outlineLvl w:val="2"/>
            </w:pPr>
            <w:r w:rsidRPr="00E17E79">
              <w:t>Х</w:t>
            </w:r>
          </w:p>
        </w:tc>
        <w:tc>
          <w:tcPr>
            <w:tcW w:w="932" w:type="dxa"/>
            <w:gridSpan w:val="2"/>
          </w:tcPr>
          <w:p w:rsidR="00E17E79" w:rsidRPr="00E17E79" w:rsidRDefault="00E17E79" w:rsidP="00E17E79">
            <w:pPr>
              <w:widowControl w:val="0"/>
              <w:ind w:right="-88"/>
              <w:jc w:val="center"/>
              <w:outlineLvl w:val="2"/>
              <w:rPr>
                <w:spacing w:val="-4"/>
              </w:rPr>
            </w:pPr>
            <w:r w:rsidRPr="00E17E79">
              <w:rPr>
                <w:spacing w:val="-4"/>
              </w:rPr>
              <w:t>-</w:t>
            </w:r>
          </w:p>
        </w:tc>
        <w:tc>
          <w:tcPr>
            <w:tcW w:w="1020" w:type="dxa"/>
            <w:gridSpan w:val="2"/>
          </w:tcPr>
          <w:p w:rsidR="00E17E79" w:rsidRPr="00E17E79" w:rsidRDefault="00E17E79" w:rsidP="00E17E79">
            <w:pPr>
              <w:widowControl w:val="0"/>
              <w:ind w:right="-88"/>
              <w:jc w:val="center"/>
              <w:outlineLvl w:val="2"/>
              <w:rPr>
                <w:spacing w:val="-4"/>
              </w:rPr>
            </w:pPr>
            <w:r w:rsidRPr="00E17E79">
              <w:rPr>
                <w:spacing w:val="-4"/>
              </w:rPr>
              <w:t>-</w:t>
            </w:r>
          </w:p>
        </w:tc>
        <w:tc>
          <w:tcPr>
            <w:tcW w:w="1117" w:type="dxa"/>
            <w:gridSpan w:val="2"/>
          </w:tcPr>
          <w:p w:rsidR="00E17E79" w:rsidRPr="00E17E79" w:rsidRDefault="00E17E79" w:rsidP="00E17E79">
            <w:pPr>
              <w:widowControl w:val="0"/>
              <w:ind w:right="-88"/>
              <w:jc w:val="center"/>
              <w:outlineLvl w:val="2"/>
              <w:rPr>
                <w:spacing w:val="-4"/>
              </w:rPr>
            </w:pPr>
            <w:r w:rsidRPr="00E17E79">
              <w:rPr>
                <w:spacing w:val="-4"/>
              </w:rPr>
              <w:t>-</w:t>
            </w:r>
          </w:p>
        </w:tc>
        <w:tc>
          <w:tcPr>
            <w:tcW w:w="1115" w:type="dxa"/>
            <w:gridSpan w:val="2"/>
          </w:tcPr>
          <w:p w:rsidR="00E17E79" w:rsidRPr="00E17E79" w:rsidRDefault="00E17E79" w:rsidP="00E17E79">
            <w:pPr>
              <w:widowControl w:val="0"/>
              <w:ind w:right="-88"/>
              <w:jc w:val="center"/>
              <w:outlineLvl w:val="2"/>
              <w:rPr>
                <w:spacing w:val="-4"/>
              </w:rPr>
            </w:pPr>
            <w:r w:rsidRPr="00E17E79">
              <w:rPr>
                <w:spacing w:val="-4"/>
              </w:rPr>
              <w:t>-</w:t>
            </w:r>
          </w:p>
        </w:tc>
      </w:tr>
      <w:tr w:rsidR="00E17E79" w:rsidRPr="00E17E79" w:rsidTr="00E17E79">
        <w:tc>
          <w:tcPr>
            <w:tcW w:w="689" w:type="dxa"/>
            <w:vMerge/>
            <w:vAlign w:val="center"/>
          </w:tcPr>
          <w:p w:rsidR="00E17E79" w:rsidRPr="00E17E79" w:rsidRDefault="00E17E79" w:rsidP="00E17E79"/>
        </w:tc>
        <w:tc>
          <w:tcPr>
            <w:tcW w:w="7409" w:type="dxa"/>
            <w:tcMar>
              <w:top w:w="0" w:type="dxa"/>
              <w:left w:w="108" w:type="dxa"/>
              <w:bottom w:w="0" w:type="dxa"/>
              <w:right w:w="108" w:type="dxa"/>
            </w:tcMar>
          </w:tcPr>
          <w:p w:rsidR="00E17E79" w:rsidRPr="00E17E79" w:rsidRDefault="00E17E79" w:rsidP="00E17E79">
            <w:pPr>
              <w:rPr>
                <w:color w:val="000000"/>
              </w:rPr>
            </w:pPr>
            <w:r w:rsidRPr="00E17E79">
              <w:rPr>
                <w:color w:val="000000"/>
              </w:rPr>
              <w:t>Бюджет поселения</w:t>
            </w:r>
          </w:p>
        </w:tc>
        <w:tc>
          <w:tcPr>
            <w:tcW w:w="2398" w:type="dxa"/>
          </w:tcPr>
          <w:p w:rsidR="00E17E79" w:rsidRPr="00E17E79" w:rsidRDefault="00E17E79" w:rsidP="00E17E79">
            <w:pPr>
              <w:jc w:val="center"/>
            </w:pPr>
            <w:r w:rsidRPr="00E17E79">
              <w:t>-</w:t>
            </w:r>
          </w:p>
        </w:tc>
        <w:tc>
          <w:tcPr>
            <w:tcW w:w="932" w:type="dxa"/>
            <w:gridSpan w:val="2"/>
          </w:tcPr>
          <w:p w:rsidR="00E17E79" w:rsidRPr="00E17E79" w:rsidRDefault="00E17E79" w:rsidP="00E17E79">
            <w:pPr>
              <w:widowControl w:val="0"/>
              <w:ind w:right="-88"/>
              <w:jc w:val="center"/>
              <w:outlineLvl w:val="2"/>
              <w:rPr>
                <w:spacing w:val="-4"/>
              </w:rPr>
            </w:pPr>
            <w:r w:rsidRPr="00E17E79">
              <w:rPr>
                <w:spacing w:val="-4"/>
              </w:rPr>
              <w:t>-</w:t>
            </w:r>
          </w:p>
        </w:tc>
        <w:tc>
          <w:tcPr>
            <w:tcW w:w="1020" w:type="dxa"/>
            <w:gridSpan w:val="2"/>
          </w:tcPr>
          <w:p w:rsidR="00E17E79" w:rsidRPr="00E17E79" w:rsidRDefault="00E17E79" w:rsidP="00E17E79">
            <w:pPr>
              <w:widowControl w:val="0"/>
              <w:ind w:right="-88"/>
              <w:jc w:val="center"/>
              <w:outlineLvl w:val="2"/>
              <w:rPr>
                <w:spacing w:val="-4"/>
              </w:rPr>
            </w:pPr>
            <w:r w:rsidRPr="00E17E79">
              <w:rPr>
                <w:spacing w:val="-4"/>
              </w:rPr>
              <w:t>-</w:t>
            </w:r>
          </w:p>
        </w:tc>
        <w:tc>
          <w:tcPr>
            <w:tcW w:w="1117" w:type="dxa"/>
            <w:gridSpan w:val="2"/>
          </w:tcPr>
          <w:p w:rsidR="00E17E79" w:rsidRPr="00E17E79" w:rsidRDefault="00E17E79" w:rsidP="00E17E79">
            <w:pPr>
              <w:widowControl w:val="0"/>
              <w:ind w:right="-88"/>
              <w:jc w:val="center"/>
              <w:outlineLvl w:val="2"/>
              <w:rPr>
                <w:spacing w:val="-4"/>
              </w:rPr>
            </w:pPr>
            <w:r w:rsidRPr="00E17E79">
              <w:rPr>
                <w:spacing w:val="-4"/>
              </w:rPr>
              <w:t>-</w:t>
            </w:r>
          </w:p>
        </w:tc>
        <w:tc>
          <w:tcPr>
            <w:tcW w:w="1115" w:type="dxa"/>
            <w:gridSpan w:val="2"/>
          </w:tcPr>
          <w:p w:rsidR="00E17E79" w:rsidRPr="00E17E79" w:rsidRDefault="00E17E79" w:rsidP="00E17E79">
            <w:pPr>
              <w:widowControl w:val="0"/>
              <w:ind w:right="-88"/>
              <w:jc w:val="center"/>
              <w:outlineLvl w:val="2"/>
              <w:rPr>
                <w:spacing w:val="-4"/>
              </w:rPr>
            </w:pPr>
            <w:r w:rsidRPr="00E17E79">
              <w:rPr>
                <w:spacing w:val="-4"/>
              </w:rPr>
              <w:t>-</w:t>
            </w:r>
          </w:p>
        </w:tc>
      </w:tr>
      <w:tr w:rsidR="00E17E79" w:rsidRPr="00E17E79" w:rsidTr="00E17E79">
        <w:tc>
          <w:tcPr>
            <w:tcW w:w="689" w:type="dxa"/>
            <w:vMerge/>
            <w:vAlign w:val="center"/>
          </w:tcPr>
          <w:p w:rsidR="00E17E79" w:rsidRPr="00E17E79" w:rsidRDefault="00E17E79" w:rsidP="00E17E79"/>
        </w:tc>
        <w:tc>
          <w:tcPr>
            <w:tcW w:w="7409" w:type="dxa"/>
            <w:tcMar>
              <w:top w:w="0" w:type="dxa"/>
              <w:left w:w="108" w:type="dxa"/>
              <w:bottom w:w="0" w:type="dxa"/>
              <w:right w:w="108" w:type="dxa"/>
            </w:tcMar>
          </w:tcPr>
          <w:p w:rsidR="00E17E79" w:rsidRPr="00E17E79" w:rsidRDefault="00E17E79" w:rsidP="00E17E79">
            <w:pPr>
              <w:ind w:left="567"/>
              <w:rPr>
                <w:color w:val="000000"/>
              </w:rPr>
            </w:pPr>
            <w:r w:rsidRPr="00E17E79">
              <w:rPr>
                <w:color w:val="000000"/>
              </w:rPr>
              <w:t>Федерального бюджета</w:t>
            </w:r>
          </w:p>
        </w:tc>
        <w:tc>
          <w:tcPr>
            <w:tcW w:w="2398" w:type="dxa"/>
          </w:tcPr>
          <w:p w:rsidR="00E17E79" w:rsidRPr="00E17E79" w:rsidRDefault="00E17E79" w:rsidP="00E17E79">
            <w:pPr>
              <w:jc w:val="center"/>
            </w:pPr>
            <w:r w:rsidRPr="00E17E79">
              <w:t>-</w:t>
            </w:r>
          </w:p>
        </w:tc>
        <w:tc>
          <w:tcPr>
            <w:tcW w:w="932" w:type="dxa"/>
            <w:gridSpan w:val="2"/>
          </w:tcPr>
          <w:p w:rsidR="00E17E79" w:rsidRPr="00E17E79" w:rsidRDefault="00E17E79" w:rsidP="00E17E79">
            <w:pPr>
              <w:widowControl w:val="0"/>
              <w:ind w:right="-88"/>
              <w:jc w:val="center"/>
              <w:outlineLvl w:val="2"/>
              <w:rPr>
                <w:spacing w:val="-4"/>
              </w:rPr>
            </w:pPr>
            <w:r w:rsidRPr="00E17E79">
              <w:rPr>
                <w:spacing w:val="-4"/>
              </w:rPr>
              <w:t>-</w:t>
            </w:r>
          </w:p>
        </w:tc>
        <w:tc>
          <w:tcPr>
            <w:tcW w:w="1020" w:type="dxa"/>
            <w:gridSpan w:val="2"/>
          </w:tcPr>
          <w:p w:rsidR="00E17E79" w:rsidRPr="00E17E79" w:rsidRDefault="00E17E79" w:rsidP="00E17E79">
            <w:pPr>
              <w:widowControl w:val="0"/>
              <w:ind w:right="-88"/>
              <w:jc w:val="center"/>
              <w:outlineLvl w:val="2"/>
              <w:rPr>
                <w:spacing w:val="-4"/>
              </w:rPr>
            </w:pPr>
            <w:r w:rsidRPr="00E17E79">
              <w:rPr>
                <w:spacing w:val="-4"/>
              </w:rPr>
              <w:t>-</w:t>
            </w:r>
          </w:p>
        </w:tc>
        <w:tc>
          <w:tcPr>
            <w:tcW w:w="1117" w:type="dxa"/>
            <w:gridSpan w:val="2"/>
          </w:tcPr>
          <w:p w:rsidR="00E17E79" w:rsidRPr="00E17E79" w:rsidRDefault="00E17E79" w:rsidP="00E17E79">
            <w:pPr>
              <w:widowControl w:val="0"/>
              <w:ind w:right="-88"/>
              <w:jc w:val="center"/>
              <w:outlineLvl w:val="2"/>
              <w:rPr>
                <w:spacing w:val="-4"/>
              </w:rPr>
            </w:pPr>
            <w:r w:rsidRPr="00E17E79">
              <w:rPr>
                <w:spacing w:val="-4"/>
              </w:rPr>
              <w:t>-</w:t>
            </w:r>
          </w:p>
        </w:tc>
        <w:tc>
          <w:tcPr>
            <w:tcW w:w="1115" w:type="dxa"/>
            <w:gridSpan w:val="2"/>
          </w:tcPr>
          <w:p w:rsidR="00E17E79" w:rsidRPr="00E17E79" w:rsidRDefault="00E17E79" w:rsidP="00E17E79">
            <w:pPr>
              <w:widowControl w:val="0"/>
              <w:ind w:right="-88"/>
              <w:jc w:val="center"/>
              <w:outlineLvl w:val="2"/>
              <w:rPr>
                <w:spacing w:val="-4"/>
              </w:rPr>
            </w:pPr>
            <w:r w:rsidRPr="00E17E79">
              <w:rPr>
                <w:spacing w:val="-4"/>
              </w:rPr>
              <w:t>-</w:t>
            </w:r>
          </w:p>
        </w:tc>
      </w:tr>
      <w:tr w:rsidR="00E17E79" w:rsidRPr="00E17E79" w:rsidTr="00E17E79">
        <w:tc>
          <w:tcPr>
            <w:tcW w:w="689" w:type="dxa"/>
            <w:vMerge/>
            <w:vAlign w:val="center"/>
          </w:tcPr>
          <w:p w:rsidR="00E17E79" w:rsidRPr="00E17E79" w:rsidRDefault="00E17E79" w:rsidP="00E17E79"/>
        </w:tc>
        <w:tc>
          <w:tcPr>
            <w:tcW w:w="7409" w:type="dxa"/>
            <w:tcMar>
              <w:top w:w="0" w:type="dxa"/>
              <w:left w:w="108" w:type="dxa"/>
              <w:bottom w:w="0" w:type="dxa"/>
              <w:right w:w="108" w:type="dxa"/>
            </w:tcMar>
          </w:tcPr>
          <w:p w:rsidR="00E17E79" w:rsidRPr="00E17E79" w:rsidRDefault="00E17E79" w:rsidP="00E17E79">
            <w:pPr>
              <w:ind w:left="567"/>
              <w:rPr>
                <w:color w:val="000000"/>
              </w:rPr>
            </w:pPr>
            <w:r w:rsidRPr="00E17E79">
              <w:rPr>
                <w:color w:val="000000"/>
              </w:rPr>
              <w:t>Областного бюджета</w:t>
            </w:r>
          </w:p>
        </w:tc>
        <w:tc>
          <w:tcPr>
            <w:tcW w:w="2398" w:type="dxa"/>
          </w:tcPr>
          <w:p w:rsidR="00E17E79" w:rsidRPr="00E17E79" w:rsidRDefault="00E17E79" w:rsidP="00E17E79">
            <w:pPr>
              <w:jc w:val="center"/>
            </w:pPr>
            <w:r w:rsidRPr="00E17E79">
              <w:t>-</w:t>
            </w:r>
          </w:p>
        </w:tc>
        <w:tc>
          <w:tcPr>
            <w:tcW w:w="932" w:type="dxa"/>
            <w:gridSpan w:val="2"/>
          </w:tcPr>
          <w:p w:rsidR="00E17E79" w:rsidRPr="00E17E79" w:rsidRDefault="00E17E79" w:rsidP="00E17E79">
            <w:pPr>
              <w:widowControl w:val="0"/>
              <w:ind w:right="-88"/>
              <w:jc w:val="center"/>
              <w:outlineLvl w:val="2"/>
              <w:rPr>
                <w:spacing w:val="-4"/>
              </w:rPr>
            </w:pPr>
            <w:r w:rsidRPr="00E17E79">
              <w:rPr>
                <w:spacing w:val="-4"/>
              </w:rPr>
              <w:t>-</w:t>
            </w:r>
          </w:p>
        </w:tc>
        <w:tc>
          <w:tcPr>
            <w:tcW w:w="1020" w:type="dxa"/>
            <w:gridSpan w:val="2"/>
          </w:tcPr>
          <w:p w:rsidR="00E17E79" w:rsidRPr="00E17E79" w:rsidRDefault="00E17E79" w:rsidP="00E17E79">
            <w:pPr>
              <w:widowControl w:val="0"/>
              <w:ind w:right="-88"/>
              <w:jc w:val="center"/>
              <w:outlineLvl w:val="2"/>
              <w:rPr>
                <w:spacing w:val="-4"/>
              </w:rPr>
            </w:pPr>
            <w:r w:rsidRPr="00E17E79">
              <w:rPr>
                <w:spacing w:val="-4"/>
              </w:rPr>
              <w:t>-</w:t>
            </w:r>
          </w:p>
        </w:tc>
        <w:tc>
          <w:tcPr>
            <w:tcW w:w="1117" w:type="dxa"/>
            <w:gridSpan w:val="2"/>
          </w:tcPr>
          <w:p w:rsidR="00E17E79" w:rsidRPr="00E17E79" w:rsidRDefault="00E17E79" w:rsidP="00E17E79">
            <w:pPr>
              <w:widowControl w:val="0"/>
              <w:ind w:right="-88"/>
              <w:jc w:val="center"/>
              <w:outlineLvl w:val="2"/>
              <w:rPr>
                <w:spacing w:val="-4"/>
              </w:rPr>
            </w:pPr>
            <w:r w:rsidRPr="00E17E79">
              <w:rPr>
                <w:spacing w:val="-4"/>
              </w:rPr>
              <w:t>-</w:t>
            </w:r>
          </w:p>
        </w:tc>
        <w:tc>
          <w:tcPr>
            <w:tcW w:w="1115" w:type="dxa"/>
            <w:gridSpan w:val="2"/>
          </w:tcPr>
          <w:p w:rsidR="00E17E79" w:rsidRPr="00E17E79" w:rsidRDefault="00E17E79" w:rsidP="00E17E79">
            <w:pPr>
              <w:widowControl w:val="0"/>
              <w:ind w:right="-88"/>
              <w:jc w:val="center"/>
              <w:outlineLvl w:val="2"/>
              <w:rPr>
                <w:spacing w:val="-4"/>
              </w:rPr>
            </w:pPr>
            <w:r w:rsidRPr="00E17E79">
              <w:rPr>
                <w:spacing w:val="-4"/>
              </w:rPr>
              <w:t>-</w:t>
            </w:r>
          </w:p>
        </w:tc>
      </w:tr>
      <w:tr w:rsidR="00E17E79" w:rsidRPr="00E17E79" w:rsidTr="00E17E79">
        <w:tc>
          <w:tcPr>
            <w:tcW w:w="689" w:type="dxa"/>
            <w:vMerge/>
            <w:vAlign w:val="center"/>
          </w:tcPr>
          <w:p w:rsidR="00E17E79" w:rsidRPr="00E17E79" w:rsidRDefault="00E17E79" w:rsidP="00E17E79"/>
        </w:tc>
        <w:tc>
          <w:tcPr>
            <w:tcW w:w="7409" w:type="dxa"/>
            <w:tcMar>
              <w:top w:w="0" w:type="dxa"/>
              <w:left w:w="108" w:type="dxa"/>
              <w:bottom w:w="0" w:type="dxa"/>
              <w:right w:w="108" w:type="dxa"/>
            </w:tcMar>
          </w:tcPr>
          <w:p w:rsidR="00E17E79" w:rsidRPr="00E17E79" w:rsidRDefault="00E17E79" w:rsidP="00E17E79">
            <w:pPr>
              <w:ind w:left="567"/>
              <w:rPr>
                <w:color w:val="000000"/>
              </w:rPr>
            </w:pPr>
            <w:r w:rsidRPr="00E17E79">
              <w:rPr>
                <w:color w:val="000000"/>
              </w:rPr>
              <w:t>Бюджета Октябрьского района</w:t>
            </w:r>
          </w:p>
        </w:tc>
        <w:tc>
          <w:tcPr>
            <w:tcW w:w="2398" w:type="dxa"/>
          </w:tcPr>
          <w:p w:rsidR="00E17E79" w:rsidRPr="00E17E79" w:rsidRDefault="00E17E79" w:rsidP="00E17E79">
            <w:pPr>
              <w:jc w:val="center"/>
            </w:pPr>
            <w:r w:rsidRPr="00E17E79">
              <w:t>-</w:t>
            </w:r>
          </w:p>
        </w:tc>
        <w:tc>
          <w:tcPr>
            <w:tcW w:w="932" w:type="dxa"/>
            <w:gridSpan w:val="2"/>
          </w:tcPr>
          <w:p w:rsidR="00E17E79" w:rsidRPr="00E17E79" w:rsidRDefault="00E17E79" w:rsidP="00E17E79">
            <w:pPr>
              <w:widowControl w:val="0"/>
              <w:ind w:right="-88"/>
              <w:jc w:val="center"/>
              <w:outlineLvl w:val="2"/>
              <w:rPr>
                <w:spacing w:val="-4"/>
              </w:rPr>
            </w:pPr>
            <w:r w:rsidRPr="00E17E79">
              <w:rPr>
                <w:spacing w:val="-4"/>
              </w:rPr>
              <w:t>-</w:t>
            </w:r>
          </w:p>
        </w:tc>
        <w:tc>
          <w:tcPr>
            <w:tcW w:w="1020" w:type="dxa"/>
            <w:gridSpan w:val="2"/>
          </w:tcPr>
          <w:p w:rsidR="00E17E79" w:rsidRPr="00E17E79" w:rsidRDefault="00E17E79" w:rsidP="00E17E79">
            <w:pPr>
              <w:widowControl w:val="0"/>
              <w:ind w:right="-88"/>
              <w:jc w:val="center"/>
              <w:outlineLvl w:val="2"/>
              <w:rPr>
                <w:spacing w:val="-4"/>
              </w:rPr>
            </w:pPr>
            <w:r w:rsidRPr="00E17E79">
              <w:rPr>
                <w:spacing w:val="-4"/>
              </w:rPr>
              <w:t>-</w:t>
            </w:r>
          </w:p>
        </w:tc>
        <w:tc>
          <w:tcPr>
            <w:tcW w:w="1117" w:type="dxa"/>
            <w:gridSpan w:val="2"/>
          </w:tcPr>
          <w:p w:rsidR="00E17E79" w:rsidRPr="00E17E79" w:rsidRDefault="00E17E79" w:rsidP="00E17E79">
            <w:pPr>
              <w:widowControl w:val="0"/>
              <w:ind w:right="-88"/>
              <w:jc w:val="center"/>
              <w:outlineLvl w:val="2"/>
              <w:rPr>
                <w:spacing w:val="-4"/>
              </w:rPr>
            </w:pPr>
            <w:r w:rsidRPr="00E17E79">
              <w:rPr>
                <w:spacing w:val="-4"/>
              </w:rPr>
              <w:t>-</w:t>
            </w:r>
          </w:p>
        </w:tc>
        <w:tc>
          <w:tcPr>
            <w:tcW w:w="1115" w:type="dxa"/>
            <w:gridSpan w:val="2"/>
          </w:tcPr>
          <w:p w:rsidR="00E17E79" w:rsidRPr="00E17E79" w:rsidRDefault="00E17E79" w:rsidP="00E17E79">
            <w:pPr>
              <w:widowControl w:val="0"/>
              <w:ind w:right="-88"/>
              <w:jc w:val="center"/>
              <w:outlineLvl w:val="2"/>
              <w:rPr>
                <w:spacing w:val="-4"/>
              </w:rPr>
            </w:pPr>
            <w:r w:rsidRPr="00E17E79">
              <w:rPr>
                <w:spacing w:val="-4"/>
              </w:rPr>
              <w:t>-</w:t>
            </w:r>
          </w:p>
        </w:tc>
      </w:tr>
      <w:tr w:rsidR="00E17E79" w:rsidRPr="00E17E79" w:rsidTr="00E17E79">
        <w:tc>
          <w:tcPr>
            <w:tcW w:w="689" w:type="dxa"/>
            <w:vMerge/>
            <w:vAlign w:val="center"/>
          </w:tcPr>
          <w:p w:rsidR="00E17E79" w:rsidRPr="00E17E79" w:rsidRDefault="00E17E79" w:rsidP="00E17E79"/>
        </w:tc>
        <w:tc>
          <w:tcPr>
            <w:tcW w:w="7409" w:type="dxa"/>
            <w:tcMar>
              <w:top w:w="0" w:type="dxa"/>
              <w:left w:w="108" w:type="dxa"/>
              <w:bottom w:w="0" w:type="dxa"/>
              <w:right w:w="108" w:type="dxa"/>
            </w:tcMar>
          </w:tcPr>
          <w:p w:rsidR="00E17E79" w:rsidRPr="00E17E79" w:rsidRDefault="003E0B9B" w:rsidP="00E17E79">
            <w:pPr>
              <w:rPr>
                <w:color w:val="000000"/>
              </w:rPr>
            </w:pPr>
            <w:r>
              <w:rPr>
                <w:color w:val="000000"/>
              </w:rPr>
              <w:t xml:space="preserve">         Бюджет Красюковского сельского поселения</w:t>
            </w:r>
          </w:p>
        </w:tc>
        <w:tc>
          <w:tcPr>
            <w:tcW w:w="2398" w:type="dxa"/>
          </w:tcPr>
          <w:p w:rsidR="00E17E79" w:rsidRPr="00E17E79" w:rsidRDefault="00E17E79" w:rsidP="00E17E79">
            <w:pPr>
              <w:jc w:val="center"/>
            </w:pPr>
            <w:r w:rsidRPr="00E17E79">
              <w:t>-</w:t>
            </w:r>
          </w:p>
        </w:tc>
        <w:tc>
          <w:tcPr>
            <w:tcW w:w="932" w:type="dxa"/>
            <w:gridSpan w:val="2"/>
          </w:tcPr>
          <w:p w:rsidR="00E17E79" w:rsidRPr="00E17E79" w:rsidRDefault="00E17E79" w:rsidP="00E17E79">
            <w:pPr>
              <w:widowControl w:val="0"/>
              <w:ind w:right="-88"/>
              <w:jc w:val="center"/>
              <w:outlineLvl w:val="2"/>
              <w:rPr>
                <w:spacing w:val="-4"/>
              </w:rPr>
            </w:pPr>
            <w:r w:rsidRPr="00E17E79">
              <w:rPr>
                <w:spacing w:val="-4"/>
              </w:rPr>
              <w:t>-</w:t>
            </w:r>
          </w:p>
        </w:tc>
        <w:tc>
          <w:tcPr>
            <w:tcW w:w="1020" w:type="dxa"/>
            <w:gridSpan w:val="2"/>
          </w:tcPr>
          <w:p w:rsidR="00E17E79" w:rsidRPr="00E17E79" w:rsidRDefault="00E17E79" w:rsidP="00E17E79">
            <w:pPr>
              <w:widowControl w:val="0"/>
              <w:ind w:right="-88"/>
              <w:jc w:val="center"/>
              <w:outlineLvl w:val="2"/>
              <w:rPr>
                <w:spacing w:val="-4"/>
              </w:rPr>
            </w:pPr>
            <w:r w:rsidRPr="00E17E79">
              <w:rPr>
                <w:spacing w:val="-4"/>
              </w:rPr>
              <w:t>-</w:t>
            </w:r>
          </w:p>
        </w:tc>
        <w:tc>
          <w:tcPr>
            <w:tcW w:w="1117" w:type="dxa"/>
            <w:gridSpan w:val="2"/>
          </w:tcPr>
          <w:p w:rsidR="00E17E79" w:rsidRPr="00E17E79" w:rsidRDefault="00E17E79" w:rsidP="00E17E79">
            <w:pPr>
              <w:widowControl w:val="0"/>
              <w:ind w:right="-88"/>
              <w:jc w:val="center"/>
              <w:outlineLvl w:val="2"/>
              <w:rPr>
                <w:spacing w:val="-4"/>
              </w:rPr>
            </w:pPr>
            <w:r w:rsidRPr="00E17E79">
              <w:rPr>
                <w:spacing w:val="-4"/>
              </w:rPr>
              <w:t>-</w:t>
            </w:r>
          </w:p>
        </w:tc>
        <w:tc>
          <w:tcPr>
            <w:tcW w:w="1115" w:type="dxa"/>
            <w:gridSpan w:val="2"/>
          </w:tcPr>
          <w:p w:rsidR="00E17E79" w:rsidRPr="00E17E79" w:rsidRDefault="00E17E79" w:rsidP="00E17E79">
            <w:pPr>
              <w:widowControl w:val="0"/>
              <w:ind w:right="-88"/>
              <w:jc w:val="center"/>
              <w:outlineLvl w:val="2"/>
              <w:rPr>
                <w:spacing w:val="-4"/>
              </w:rPr>
            </w:pPr>
            <w:r w:rsidRPr="00E17E79">
              <w:rPr>
                <w:spacing w:val="-4"/>
              </w:rPr>
              <w:t>-</w:t>
            </w:r>
          </w:p>
        </w:tc>
      </w:tr>
      <w:tr w:rsidR="00E17E79" w:rsidRPr="00E17E79" w:rsidTr="00E17E79">
        <w:tc>
          <w:tcPr>
            <w:tcW w:w="689" w:type="dxa"/>
            <w:vMerge w:val="restart"/>
          </w:tcPr>
          <w:p w:rsidR="00E17E79" w:rsidRPr="00E17E79" w:rsidRDefault="00E17E79" w:rsidP="00E17E79">
            <w:pPr>
              <w:widowControl w:val="0"/>
              <w:jc w:val="center"/>
              <w:outlineLvl w:val="2"/>
            </w:pPr>
            <w:r w:rsidRPr="00E17E79">
              <w:t>2.</w:t>
            </w:r>
          </w:p>
        </w:tc>
        <w:tc>
          <w:tcPr>
            <w:tcW w:w="7409" w:type="dxa"/>
            <w:tcMar>
              <w:top w:w="0" w:type="dxa"/>
              <w:left w:w="108" w:type="dxa"/>
              <w:bottom w:w="0" w:type="dxa"/>
              <w:right w:w="108" w:type="dxa"/>
            </w:tcMar>
          </w:tcPr>
          <w:p w:rsidR="00E17E79" w:rsidRPr="00E17E79" w:rsidRDefault="00E17E79" w:rsidP="00E17E79">
            <w:pPr>
              <w:widowControl w:val="0"/>
              <w:outlineLvl w:val="2"/>
            </w:pPr>
            <w:r w:rsidRPr="00E17E79">
              <w:t xml:space="preserve">Мероприятие (результат) «Экологическое просвещение </w:t>
            </w:r>
          </w:p>
          <w:p w:rsidR="00E17E79" w:rsidRPr="00E17E79" w:rsidRDefault="00E17E79" w:rsidP="00E17E79">
            <w:pPr>
              <w:widowControl w:val="0"/>
              <w:outlineLvl w:val="2"/>
            </w:pPr>
            <w:r w:rsidRPr="00E17E79">
              <w:t>и формирование экологической культуры, обеспечение информацией о состоянии окружающей среды»</w:t>
            </w:r>
          </w:p>
        </w:tc>
        <w:tc>
          <w:tcPr>
            <w:tcW w:w="2398" w:type="dxa"/>
          </w:tcPr>
          <w:p w:rsidR="00E17E79" w:rsidRPr="00E17E79" w:rsidRDefault="00E17E79" w:rsidP="00E17E79">
            <w:pPr>
              <w:widowControl w:val="0"/>
              <w:jc w:val="center"/>
              <w:outlineLvl w:val="2"/>
            </w:pPr>
            <w:r w:rsidRPr="00E17E79">
              <w:t>Х-</w:t>
            </w:r>
          </w:p>
        </w:tc>
        <w:tc>
          <w:tcPr>
            <w:tcW w:w="932" w:type="dxa"/>
            <w:gridSpan w:val="2"/>
          </w:tcPr>
          <w:p w:rsidR="00E17E79" w:rsidRPr="00E17E79" w:rsidRDefault="00E17E79" w:rsidP="00E17E79">
            <w:pPr>
              <w:widowControl w:val="0"/>
              <w:ind w:right="-88"/>
              <w:jc w:val="center"/>
              <w:outlineLvl w:val="2"/>
            </w:pPr>
            <w:r w:rsidRPr="00E17E79">
              <w:t>-</w:t>
            </w:r>
          </w:p>
        </w:tc>
        <w:tc>
          <w:tcPr>
            <w:tcW w:w="1020" w:type="dxa"/>
            <w:gridSpan w:val="2"/>
          </w:tcPr>
          <w:p w:rsidR="00E17E79" w:rsidRPr="00E17E79" w:rsidRDefault="00E17E79" w:rsidP="00E17E79">
            <w:pPr>
              <w:widowControl w:val="0"/>
              <w:ind w:right="-88"/>
              <w:jc w:val="center"/>
              <w:outlineLvl w:val="2"/>
            </w:pPr>
            <w:r w:rsidRPr="00E17E79">
              <w:t>-</w:t>
            </w:r>
          </w:p>
        </w:tc>
        <w:tc>
          <w:tcPr>
            <w:tcW w:w="1117" w:type="dxa"/>
            <w:gridSpan w:val="2"/>
          </w:tcPr>
          <w:p w:rsidR="00E17E79" w:rsidRPr="00E17E79" w:rsidRDefault="00E17E79" w:rsidP="00E17E79">
            <w:pPr>
              <w:widowControl w:val="0"/>
              <w:ind w:right="-88"/>
              <w:jc w:val="center"/>
              <w:outlineLvl w:val="2"/>
            </w:pPr>
            <w:r w:rsidRPr="00E17E79">
              <w:t>-</w:t>
            </w:r>
          </w:p>
        </w:tc>
        <w:tc>
          <w:tcPr>
            <w:tcW w:w="1115" w:type="dxa"/>
            <w:gridSpan w:val="2"/>
          </w:tcPr>
          <w:p w:rsidR="00E17E79" w:rsidRPr="00E17E79" w:rsidRDefault="00E17E79" w:rsidP="00E17E79">
            <w:pPr>
              <w:widowControl w:val="0"/>
              <w:ind w:right="-88"/>
              <w:jc w:val="center"/>
              <w:outlineLvl w:val="2"/>
              <w:rPr>
                <w:spacing w:val="-4"/>
              </w:rPr>
            </w:pPr>
            <w:r w:rsidRPr="00E17E79">
              <w:rPr>
                <w:spacing w:val="-4"/>
              </w:rPr>
              <w:t>-</w:t>
            </w:r>
          </w:p>
        </w:tc>
      </w:tr>
      <w:tr w:rsidR="00E17E79" w:rsidRPr="00E17E79" w:rsidTr="00E17E79">
        <w:tc>
          <w:tcPr>
            <w:tcW w:w="689" w:type="dxa"/>
            <w:vMerge/>
            <w:vAlign w:val="center"/>
          </w:tcPr>
          <w:p w:rsidR="00E17E79" w:rsidRPr="00E17E79" w:rsidRDefault="00E17E79" w:rsidP="00E17E79"/>
        </w:tc>
        <w:tc>
          <w:tcPr>
            <w:tcW w:w="7409" w:type="dxa"/>
            <w:tcMar>
              <w:top w:w="0" w:type="dxa"/>
              <w:left w:w="108" w:type="dxa"/>
              <w:bottom w:w="0" w:type="dxa"/>
              <w:right w:w="108" w:type="dxa"/>
            </w:tcMar>
          </w:tcPr>
          <w:p w:rsidR="00E17E79" w:rsidRPr="00E17E79" w:rsidRDefault="00E17E79" w:rsidP="00E17E79">
            <w:pPr>
              <w:rPr>
                <w:color w:val="000000"/>
              </w:rPr>
            </w:pPr>
            <w:r w:rsidRPr="00E17E79">
              <w:rPr>
                <w:color w:val="000000"/>
              </w:rPr>
              <w:t>Бюджет поселения</w:t>
            </w:r>
          </w:p>
        </w:tc>
        <w:tc>
          <w:tcPr>
            <w:tcW w:w="2398" w:type="dxa"/>
          </w:tcPr>
          <w:p w:rsidR="00E17E79" w:rsidRPr="00E17E79" w:rsidRDefault="00E17E79" w:rsidP="00E17E79">
            <w:pPr>
              <w:jc w:val="center"/>
            </w:pPr>
            <w:r w:rsidRPr="00E17E79">
              <w:t>-</w:t>
            </w:r>
          </w:p>
        </w:tc>
        <w:tc>
          <w:tcPr>
            <w:tcW w:w="932" w:type="dxa"/>
            <w:gridSpan w:val="2"/>
          </w:tcPr>
          <w:p w:rsidR="00E17E79" w:rsidRPr="00E17E79" w:rsidRDefault="00E17E79" w:rsidP="00E17E79">
            <w:pPr>
              <w:widowControl w:val="0"/>
              <w:ind w:right="-88"/>
              <w:jc w:val="center"/>
              <w:outlineLvl w:val="2"/>
              <w:rPr>
                <w:spacing w:val="-4"/>
              </w:rPr>
            </w:pPr>
            <w:r w:rsidRPr="00E17E79">
              <w:rPr>
                <w:spacing w:val="-4"/>
              </w:rPr>
              <w:t>-</w:t>
            </w:r>
          </w:p>
        </w:tc>
        <w:tc>
          <w:tcPr>
            <w:tcW w:w="1020" w:type="dxa"/>
            <w:gridSpan w:val="2"/>
          </w:tcPr>
          <w:p w:rsidR="00E17E79" w:rsidRPr="00E17E79" w:rsidRDefault="00E17E79" w:rsidP="00E17E79">
            <w:pPr>
              <w:widowControl w:val="0"/>
              <w:ind w:right="-88"/>
              <w:jc w:val="center"/>
              <w:outlineLvl w:val="2"/>
              <w:rPr>
                <w:spacing w:val="-4"/>
              </w:rPr>
            </w:pPr>
            <w:r w:rsidRPr="00E17E79">
              <w:rPr>
                <w:spacing w:val="-4"/>
              </w:rPr>
              <w:t>-</w:t>
            </w:r>
          </w:p>
        </w:tc>
        <w:tc>
          <w:tcPr>
            <w:tcW w:w="1117" w:type="dxa"/>
            <w:gridSpan w:val="2"/>
          </w:tcPr>
          <w:p w:rsidR="00E17E79" w:rsidRPr="00E17E79" w:rsidRDefault="00E17E79" w:rsidP="00E17E79">
            <w:pPr>
              <w:widowControl w:val="0"/>
              <w:ind w:right="-88"/>
              <w:jc w:val="center"/>
              <w:outlineLvl w:val="2"/>
              <w:rPr>
                <w:spacing w:val="-4"/>
              </w:rPr>
            </w:pPr>
            <w:r w:rsidRPr="00E17E79">
              <w:rPr>
                <w:spacing w:val="-4"/>
              </w:rPr>
              <w:t>-</w:t>
            </w:r>
          </w:p>
        </w:tc>
        <w:tc>
          <w:tcPr>
            <w:tcW w:w="1115" w:type="dxa"/>
            <w:gridSpan w:val="2"/>
          </w:tcPr>
          <w:p w:rsidR="00E17E79" w:rsidRPr="00E17E79" w:rsidRDefault="00E17E79" w:rsidP="00E17E79">
            <w:pPr>
              <w:widowControl w:val="0"/>
              <w:ind w:right="-88"/>
              <w:jc w:val="center"/>
              <w:outlineLvl w:val="2"/>
              <w:rPr>
                <w:spacing w:val="-4"/>
              </w:rPr>
            </w:pPr>
            <w:r w:rsidRPr="00E17E79">
              <w:rPr>
                <w:spacing w:val="-4"/>
              </w:rPr>
              <w:t>-</w:t>
            </w:r>
          </w:p>
        </w:tc>
      </w:tr>
      <w:tr w:rsidR="00E17E79" w:rsidRPr="00E17E79" w:rsidTr="00E17E79">
        <w:tc>
          <w:tcPr>
            <w:tcW w:w="689" w:type="dxa"/>
            <w:vMerge/>
            <w:vAlign w:val="center"/>
          </w:tcPr>
          <w:p w:rsidR="00E17E79" w:rsidRPr="00E17E79" w:rsidRDefault="00E17E79" w:rsidP="00E17E79"/>
        </w:tc>
        <w:tc>
          <w:tcPr>
            <w:tcW w:w="7409" w:type="dxa"/>
            <w:tcMar>
              <w:top w:w="0" w:type="dxa"/>
              <w:left w:w="108" w:type="dxa"/>
              <w:bottom w:w="0" w:type="dxa"/>
              <w:right w:w="108" w:type="dxa"/>
            </w:tcMar>
          </w:tcPr>
          <w:p w:rsidR="00E17E79" w:rsidRPr="00E17E79" w:rsidRDefault="00E17E79" w:rsidP="00E17E79">
            <w:pPr>
              <w:ind w:left="567"/>
              <w:rPr>
                <w:color w:val="000000"/>
              </w:rPr>
            </w:pPr>
            <w:r w:rsidRPr="00E17E79">
              <w:rPr>
                <w:color w:val="000000"/>
              </w:rPr>
              <w:t>Федерального бюджета</w:t>
            </w:r>
          </w:p>
        </w:tc>
        <w:tc>
          <w:tcPr>
            <w:tcW w:w="2398" w:type="dxa"/>
          </w:tcPr>
          <w:p w:rsidR="00E17E79" w:rsidRPr="00E17E79" w:rsidRDefault="00E17E79" w:rsidP="00E17E79">
            <w:pPr>
              <w:jc w:val="center"/>
            </w:pPr>
            <w:r w:rsidRPr="00E17E79">
              <w:t>-</w:t>
            </w:r>
          </w:p>
        </w:tc>
        <w:tc>
          <w:tcPr>
            <w:tcW w:w="932" w:type="dxa"/>
            <w:gridSpan w:val="2"/>
          </w:tcPr>
          <w:p w:rsidR="00E17E79" w:rsidRPr="00E17E79" w:rsidRDefault="00E17E79" w:rsidP="00E17E79">
            <w:pPr>
              <w:widowControl w:val="0"/>
              <w:ind w:right="-88"/>
              <w:jc w:val="center"/>
              <w:outlineLvl w:val="2"/>
              <w:rPr>
                <w:spacing w:val="-4"/>
              </w:rPr>
            </w:pPr>
            <w:r w:rsidRPr="00E17E79">
              <w:rPr>
                <w:spacing w:val="-4"/>
              </w:rPr>
              <w:t>-</w:t>
            </w:r>
          </w:p>
        </w:tc>
        <w:tc>
          <w:tcPr>
            <w:tcW w:w="1020" w:type="dxa"/>
            <w:gridSpan w:val="2"/>
          </w:tcPr>
          <w:p w:rsidR="00E17E79" w:rsidRPr="00E17E79" w:rsidRDefault="00E17E79" w:rsidP="00E17E79">
            <w:pPr>
              <w:widowControl w:val="0"/>
              <w:ind w:right="-88"/>
              <w:jc w:val="center"/>
              <w:outlineLvl w:val="2"/>
              <w:rPr>
                <w:spacing w:val="-4"/>
              </w:rPr>
            </w:pPr>
            <w:r w:rsidRPr="00E17E79">
              <w:rPr>
                <w:spacing w:val="-4"/>
              </w:rPr>
              <w:t>-</w:t>
            </w:r>
          </w:p>
        </w:tc>
        <w:tc>
          <w:tcPr>
            <w:tcW w:w="1117" w:type="dxa"/>
            <w:gridSpan w:val="2"/>
          </w:tcPr>
          <w:p w:rsidR="00E17E79" w:rsidRPr="00E17E79" w:rsidRDefault="00E17E79" w:rsidP="00E17E79">
            <w:pPr>
              <w:widowControl w:val="0"/>
              <w:ind w:right="-88"/>
              <w:jc w:val="center"/>
              <w:outlineLvl w:val="2"/>
              <w:rPr>
                <w:spacing w:val="-4"/>
              </w:rPr>
            </w:pPr>
            <w:r w:rsidRPr="00E17E79">
              <w:rPr>
                <w:spacing w:val="-4"/>
              </w:rPr>
              <w:t>-</w:t>
            </w:r>
          </w:p>
        </w:tc>
        <w:tc>
          <w:tcPr>
            <w:tcW w:w="1115" w:type="dxa"/>
            <w:gridSpan w:val="2"/>
          </w:tcPr>
          <w:p w:rsidR="00E17E79" w:rsidRPr="00E17E79" w:rsidRDefault="00E17E79" w:rsidP="00E17E79">
            <w:pPr>
              <w:widowControl w:val="0"/>
              <w:ind w:right="-88"/>
              <w:jc w:val="center"/>
              <w:outlineLvl w:val="2"/>
              <w:rPr>
                <w:spacing w:val="-4"/>
              </w:rPr>
            </w:pPr>
            <w:r w:rsidRPr="00E17E79">
              <w:rPr>
                <w:spacing w:val="-4"/>
              </w:rPr>
              <w:t>-</w:t>
            </w:r>
          </w:p>
        </w:tc>
      </w:tr>
      <w:tr w:rsidR="00E17E79" w:rsidRPr="00E17E79" w:rsidTr="00E17E79">
        <w:tc>
          <w:tcPr>
            <w:tcW w:w="689" w:type="dxa"/>
            <w:vMerge/>
            <w:vAlign w:val="center"/>
          </w:tcPr>
          <w:p w:rsidR="00E17E79" w:rsidRPr="00E17E79" w:rsidRDefault="00E17E79" w:rsidP="00E17E79"/>
        </w:tc>
        <w:tc>
          <w:tcPr>
            <w:tcW w:w="7409" w:type="dxa"/>
            <w:tcMar>
              <w:top w:w="0" w:type="dxa"/>
              <w:left w:w="108" w:type="dxa"/>
              <w:bottom w:w="0" w:type="dxa"/>
              <w:right w:w="108" w:type="dxa"/>
            </w:tcMar>
          </w:tcPr>
          <w:p w:rsidR="00E17E79" w:rsidRPr="00E17E79" w:rsidRDefault="00E17E79" w:rsidP="00E17E79">
            <w:pPr>
              <w:ind w:left="567"/>
              <w:rPr>
                <w:color w:val="000000"/>
              </w:rPr>
            </w:pPr>
            <w:r w:rsidRPr="00E17E79">
              <w:rPr>
                <w:color w:val="000000"/>
              </w:rPr>
              <w:t>Областного бюджета</w:t>
            </w:r>
          </w:p>
        </w:tc>
        <w:tc>
          <w:tcPr>
            <w:tcW w:w="2398" w:type="dxa"/>
          </w:tcPr>
          <w:p w:rsidR="00E17E79" w:rsidRPr="00E17E79" w:rsidRDefault="00E17E79" w:rsidP="00E17E79">
            <w:pPr>
              <w:jc w:val="center"/>
            </w:pPr>
            <w:r w:rsidRPr="00E17E79">
              <w:t>-</w:t>
            </w:r>
          </w:p>
        </w:tc>
        <w:tc>
          <w:tcPr>
            <w:tcW w:w="932" w:type="dxa"/>
            <w:gridSpan w:val="2"/>
          </w:tcPr>
          <w:p w:rsidR="00E17E79" w:rsidRPr="00E17E79" w:rsidRDefault="00E17E79" w:rsidP="00E17E79">
            <w:pPr>
              <w:widowControl w:val="0"/>
              <w:ind w:right="-88"/>
              <w:jc w:val="center"/>
              <w:outlineLvl w:val="2"/>
              <w:rPr>
                <w:spacing w:val="-4"/>
              </w:rPr>
            </w:pPr>
            <w:r w:rsidRPr="00E17E79">
              <w:rPr>
                <w:spacing w:val="-4"/>
              </w:rPr>
              <w:t>-</w:t>
            </w:r>
          </w:p>
        </w:tc>
        <w:tc>
          <w:tcPr>
            <w:tcW w:w="1020" w:type="dxa"/>
            <w:gridSpan w:val="2"/>
          </w:tcPr>
          <w:p w:rsidR="00E17E79" w:rsidRPr="00E17E79" w:rsidRDefault="00E17E79" w:rsidP="00E17E79">
            <w:pPr>
              <w:widowControl w:val="0"/>
              <w:ind w:right="-88"/>
              <w:jc w:val="center"/>
              <w:outlineLvl w:val="2"/>
              <w:rPr>
                <w:spacing w:val="-4"/>
              </w:rPr>
            </w:pPr>
            <w:r w:rsidRPr="00E17E79">
              <w:rPr>
                <w:spacing w:val="-4"/>
              </w:rPr>
              <w:t>-</w:t>
            </w:r>
          </w:p>
        </w:tc>
        <w:tc>
          <w:tcPr>
            <w:tcW w:w="1117" w:type="dxa"/>
            <w:gridSpan w:val="2"/>
          </w:tcPr>
          <w:p w:rsidR="00E17E79" w:rsidRPr="00E17E79" w:rsidRDefault="00E17E79" w:rsidP="00E17E79">
            <w:pPr>
              <w:widowControl w:val="0"/>
              <w:ind w:right="-88"/>
              <w:jc w:val="center"/>
              <w:outlineLvl w:val="2"/>
              <w:rPr>
                <w:spacing w:val="-4"/>
              </w:rPr>
            </w:pPr>
            <w:r w:rsidRPr="00E17E79">
              <w:rPr>
                <w:spacing w:val="-4"/>
              </w:rPr>
              <w:t>-</w:t>
            </w:r>
          </w:p>
        </w:tc>
        <w:tc>
          <w:tcPr>
            <w:tcW w:w="1115" w:type="dxa"/>
            <w:gridSpan w:val="2"/>
          </w:tcPr>
          <w:p w:rsidR="00E17E79" w:rsidRPr="00E17E79" w:rsidRDefault="00E17E79" w:rsidP="00E17E79">
            <w:pPr>
              <w:widowControl w:val="0"/>
              <w:ind w:right="-88"/>
              <w:jc w:val="center"/>
              <w:outlineLvl w:val="2"/>
              <w:rPr>
                <w:spacing w:val="-4"/>
              </w:rPr>
            </w:pPr>
            <w:r w:rsidRPr="00E17E79">
              <w:rPr>
                <w:spacing w:val="-4"/>
              </w:rPr>
              <w:t>-</w:t>
            </w:r>
          </w:p>
        </w:tc>
      </w:tr>
      <w:tr w:rsidR="00E17E79" w:rsidRPr="00E17E79" w:rsidTr="00E17E79">
        <w:tc>
          <w:tcPr>
            <w:tcW w:w="689" w:type="dxa"/>
            <w:vMerge/>
            <w:vAlign w:val="center"/>
          </w:tcPr>
          <w:p w:rsidR="00E17E79" w:rsidRPr="00E17E79" w:rsidRDefault="00E17E79" w:rsidP="00E17E79"/>
        </w:tc>
        <w:tc>
          <w:tcPr>
            <w:tcW w:w="7409" w:type="dxa"/>
            <w:tcMar>
              <w:top w:w="0" w:type="dxa"/>
              <w:left w:w="108" w:type="dxa"/>
              <w:bottom w:w="0" w:type="dxa"/>
              <w:right w:w="108" w:type="dxa"/>
            </w:tcMar>
          </w:tcPr>
          <w:p w:rsidR="00E17E79" w:rsidRPr="00E17E79" w:rsidRDefault="00E17E79" w:rsidP="00E17E79">
            <w:pPr>
              <w:ind w:left="567"/>
              <w:rPr>
                <w:color w:val="000000"/>
              </w:rPr>
            </w:pPr>
            <w:r w:rsidRPr="00E17E79">
              <w:rPr>
                <w:color w:val="000000"/>
              </w:rPr>
              <w:t>Бюджета Октябрьского района</w:t>
            </w:r>
          </w:p>
        </w:tc>
        <w:tc>
          <w:tcPr>
            <w:tcW w:w="2398" w:type="dxa"/>
          </w:tcPr>
          <w:p w:rsidR="00E17E79" w:rsidRPr="00E17E79" w:rsidRDefault="00E17E79" w:rsidP="00E17E79">
            <w:pPr>
              <w:jc w:val="center"/>
            </w:pPr>
            <w:r w:rsidRPr="00E17E79">
              <w:t>-</w:t>
            </w:r>
          </w:p>
        </w:tc>
        <w:tc>
          <w:tcPr>
            <w:tcW w:w="932" w:type="dxa"/>
            <w:gridSpan w:val="2"/>
          </w:tcPr>
          <w:p w:rsidR="00E17E79" w:rsidRPr="00E17E79" w:rsidRDefault="00E17E79" w:rsidP="00E17E79">
            <w:pPr>
              <w:widowControl w:val="0"/>
              <w:ind w:right="-88"/>
              <w:jc w:val="center"/>
              <w:outlineLvl w:val="2"/>
              <w:rPr>
                <w:spacing w:val="-4"/>
              </w:rPr>
            </w:pPr>
            <w:r w:rsidRPr="00E17E79">
              <w:rPr>
                <w:spacing w:val="-4"/>
              </w:rPr>
              <w:t>-</w:t>
            </w:r>
          </w:p>
        </w:tc>
        <w:tc>
          <w:tcPr>
            <w:tcW w:w="1020" w:type="dxa"/>
            <w:gridSpan w:val="2"/>
          </w:tcPr>
          <w:p w:rsidR="00E17E79" w:rsidRPr="00E17E79" w:rsidRDefault="00E17E79" w:rsidP="00E17E79">
            <w:pPr>
              <w:widowControl w:val="0"/>
              <w:ind w:right="-88"/>
              <w:jc w:val="center"/>
              <w:outlineLvl w:val="2"/>
              <w:rPr>
                <w:spacing w:val="-4"/>
              </w:rPr>
            </w:pPr>
            <w:r w:rsidRPr="00E17E79">
              <w:rPr>
                <w:spacing w:val="-4"/>
              </w:rPr>
              <w:t>-</w:t>
            </w:r>
          </w:p>
        </w:tc>
        <w:tc>
          <w:tcPr>
            <w:tcW w:w="1117" w:type="dxa"/>
            <w:gridSpan w:val="2"/>
          </w:tcPr>
          <w:p w:rsidR="00E17E79" w:rsidRPr="00E17E79" w:rsidRDefault="00E17E79" w:rsidP="00E17E79">
            <w:pPr>
              <w:widowControl w:val="0"/>
              <w:ind w:right="-88"/>
              <w:jc w:val="center"/>
              <w:outlineLvl w:val="2"/>
              <w:rPr>
                <w:spacing w:val="-4"/>
              </w:rPr>
            </w:pPr>
            <w:r w:rsidRPr="00E17E79">
              <w:rPr>
                <w:spacing w:val="-4"/>
              </w:rPr>
              <w:t>-</w:t>
            </w:r>
          </w:p>
        </w:tc>
        <w:tc>
          <w:tcPr>
            <w:tcW w:w="1115" w:type="dxa"/>
            <w:gridSpan w:val="2"/>
          </w:tcPr>
          <w:p w:rsidR="00E17E79" w:rsidRPr="00E17E79" w:rsidRDefault="00E17E79" w:rsidP="00E17E79">
            <w:pPr>
              <w:widowControl w:val="0"/>
              <w:ind w:right="-88"/>
              <w:jc w:val="center"/>
              <w:outlineLvl w:val="2"/>
              <w:rPr>
                <w:spacing w:val="-4"/>
              </w:rPr>
            </w:pPr>
            <w:r w:rsidRPr="00E17E79">
              <w:rPr>
                <w:spacing w:val="-4"/>
              </w:rPr>
              <w:t>-</w:t>
            </w:r>
          </w:p>
        </w:tc>
      </w:tr>
      <w:tr w:rsidR="00E17E79" w:rsidRPr="00E17E79" w:rsidTr="00E17E79">
        <w:tc>
          <w:tcPr>
            <w:tcW w:w="689" w:type="dxa"/>
            <w:vMerge/>
            <w:vAlign w:val="center"/>
          </w:tcPr>
          <w:p w:rsidR="00E17E79" w:rsidRPr="00E17E79" w:rsidRDefault="00E17E79" w:rsidP="00E17E79"/>
        </w:tc>
        <w:tc>
          <w:tcPr>
            <w:tcW w:w="7409" w:type="dxa"/>
            <w:tcMar>
              <w:top w:w="0" w:type="dxa"/>
              <w:left w:w="108" w:type="dxa"/>
              <w:bottom w:w="0" w:type="dxa"/>
              <w:right w:w="108" w:type="dxa"/>
            </w:tcMar>
          </w:tcPr>
          <w:p w:rsidR="00E17E79" w:rsidRPr="00E17E79" w:rsidRDefault="005D03B4" w:rsidP="005D03B4">
            <w:pPr>
              <w:rPr>
                <w:color w:val="000000"/>
              </w:rPr>
            </w:pPr>
            <w:r>
              <w:rPr>
                <w:color w:val="000000"/>
              </w:rPr>
              <w:t xml:space="preserve">         Бюджет Красюковского сельского поселения</w:t>
            </w:r>
          </w:p>
        </w:tc>
        <w:tc>
          <w:tcPr>
            <w:tcW w:w="2398" w:type="dxa"/>
          </w:tcPr>
          <w:p w:rsidR="00E17E79" w:rsidRPr="00E17E79" w:rsidRDefault="00E17E79" w:rsidP="00E17E79">
            <w:pPr>
              <w:jc w:val="center"/>
            </w:pPr>
            <w:r w:rsidRPr="00E17E79">
              <w:t>-</w:t>
            </w:r>
          </w:p>
        </w:tc>
        <w:tc>
          <w:tcPr>
            <w:tcW w:w="932" w:type="dxa"/>
            <w:gridSpan w:val="2"/>
          </w:tcPr>
          <w:p w:rsidR="00E17E79" w:rsidRPr="00E17E79" w:rsidRDefault="00E17E79" w:rsidP="00E17E79">
            <w:pPr>
              <w:widowControl w:val="0"/>
              <w:ind w:right="-88"/>
              <w:jc w:val="center"/>
              <w:outlineLvl w:val="2"/>
              <w:rPr>
                <w:spacing w:val="-4"/>
              </w:rPr>
            </w:pPr>
            <w:r w:rsidRPr="00E17E79">
              <w:rPr>
                <w:spacing w:val="-4"/>
              </w:rPr>
              <w:t>-</w:t>
            </w:r>
          </w:p>
        </w:tc>
        <w:tc>
          <w:tcPr>
            <w:tcW w:w="1020" w:type="dxa"/>
            <w:gridSpan w:val="2"/>
          </w:tcPr>
          <w:p w:rsidR="00E17E79" w:rsidRPr="00E17E79" w:rsidRDefault="00E17E79" w:rsidP="00E17E79">
            <w:pPr>
              <w:widowControl w:val="0"/>
              <w:ind w:right="-88"/>
              <w:jc w:val="center"/>
              <w:outlineLvl w:val="2"/>
              <w:rPr>
                <w:spacing w:val="-4"/>
              </w:rPr>
            </w:pPr>
            <w:r w:rsidRPr="00E17E79">
              <w:rPr>
                <w:spacing w:val="-4"/>
              </w:rPr>
              <w:t>-</w:t>
            </w:r>
          </w:p>
        </w:tc>
        <w:tc>
          <w:tcPr>
            <w:tcW w:w="1117" w:type="dxa"/>
            <w:gridSpan w:val="2"/>
          </w:tcPr>
          <w:p w:rsidR="00E17E79" w:rsidRPr="00E17E79" w:rsidRDefault="00E17E79" w:rsidP="00E17E79">
            <w:pPr>
              <w:widowControl w:val="0"/>
              <w:ind w:right="-88"/>
              <w:jc w:val="center"/>
              <w:outlineLvl w:val="2"/>
              <w:rPr>
                <w:spacing w:val="-4"/>
              </w:rPr>
            </w:pPr>
            <w:r w:rsidRPr="00E17E79">
              <w:rPr>
                <w:spacing w:val="-4"/>
              </w:rPr>
              <w:t>-</w:t>
            </w:r>
          </w:p>
        </w:tc>
        <w:tc>
          <w:tcPr>
            <w:tcW w:w="1115" w:type="dxa"/>
            <w:gridSpan w:val="2"/>
          </w:tcPr>
          <w:p w:rsidR="00E17E79" w:rsidRPr="00E17E79" w:rsidRDefault="00E17E79" w:rsidP="00E17E79">
            <w:pPr>
              <w:widowControl w:val="0"/>
              <w:ind w:right="-88"/>
              <w:jc w:val="center"/>
              <w:outlineLvl w:val="2"/>
              <w:rPr>
                <w:spacing w:val="-4"/>
              </w:rPr>
            </w:pPr>
            <w:r w:rsidRPr="00E17E79">
              <w:rPr>
                <w:spacing w:val="-4"/>
              </w:rPr>
              <w:t>-</w:t>
            </w:r>
          </w:p>
        </w:tc>
      </w:tr>
    </w:tbl>
    <w:p w:rsidR="00E17E79" w:rsidRPr="00E17E79" w:rsidRDefault="00E17E79" w:rsidP="00E17E79">
      <w:pPr>
        <w:widowControl w:val="0"/>
        <w:ind w:firstLine="709"/>
        <w:jc w:val="both"/>
        <w:outlineLvl w:val="2"/>
        <w:rPr>
          <w:sz w:val="20"/>
          <w:szCs w:val="20"/>
        </w:rPr>
      </w:pPr>
    </w:p>
    <w:p w:rsidR="00E17E79" w:rsidRPr="00E17E79" w:rsidRDefault="00E17E79" w:rsidP="00E17E79">
      <w:pPr>
        <w:widowControl w:val="0"/>
        <w:ind w:firstLine="709"/>
        <w:jc w:val="both"/>
        <w:outlineLvl w:val="2"/>
        <w:rPr>
          <w:sz w:val="20"/>
          <w:szCs w:val="20"/>
        </w:rPr>
      </w:pPr>
    </w:p>
    <w:p w:rsidR="00E17E79" w:rsidRPr="00E17E79" w:rsidRDefault="00E17E79" w:rsidP="00E17E79">
      <w:pPr>
        <w:widowControl w:val="0"/>
        <w:ind w:firstLine="709"/>
        <w:jc w:val="both"/>
        <w:outlineLvl w:val="2"/>
        <w:rPr>
          <w:sz w:val="20"/>
          <w:szCs w:val="20"/>
        </w:rPr>
      </w:pPr>
    </w:p>
    <w:p w:rsidR="00E17E79" w:rsidRPr="00E17E79" w:rsidRDefault="00E17E79" w:rsidP="00E17E79">
      <w:pPr>
        <w:widowControl w:val="0"/>
        <w:ind w:firstLine="709"/>
        <w:jc w:val="both"/>
        <w:outlineLvl w:val="2"/>
        <w:rPr>
          <w:sz w:val="20"/>
          <w:szCs w:val="20"/>
        </w:rPr>
      </w:pPr>
    </w:p>
    <w:p w:rsidR="00E17E79" w:rsidRPr="00E17E79" w:rsidRDefault="00E17E79" w:rsidP="00E17E79">
      <w:pPr>
        <w:widowControl w:val="0"/>
        <w:ind w:firstLine="709"/>
        <w:jc w:val="both"/>
        <w:outlineLvl w:val="2"/>
        <w:rPr>
          <w:sz w:val="20"/>
          <w:szCs w:val="20"/>
        </w:rPr>
      </w:pPr>
    </w:p>
    <w:p w:rsidR="00E17E79" w:rsidRPr="00E17E79" w:rsidRDefault="00E17E79" w:rsidP="00E17E79">
      <w:pPr>
        <w:widowControl w:val="0"/>
        <w:ind w:firstLine="709"/>
        <w:jc w:val="both"/>
        <w:outlineLvl w:val="2"/>
        <w:rPr>
          <w:sz w:val="20"/>
          <w:szCs w:val="20"/>
        </w:rPr>
      </w:pPr>
    </w:p>
    <w:p w:rsidR="00E17E79" w:rsidRPr="00E17E79" w:rsidRDefault="00E17E79" w:rsidP="00E17E79">
      <w:pPr>
        <w:widowControl w:val="0"/>
        <w:ind w:firstLine="709"/>
        <w:jc w:val="both"/>
        <w:outlineLvl w:val="2"/>
        <w:rPr>
          <w:sz w:val="20"/>
          <w:szCs w:val="20"/>
        </w:rPr>
      </w:pPr>
    </w:p>
    <w:p w:rsidR="00E17E79" w:rsidRPr="00E17E79" w:rsidRDefault="00E17E79" w:rsidP="00E17E79">
      <w:pPr>
        <w:widowControl w:val="0"/>
        <w:ind w:firstLine="709"/>
        <w:jc w:val="both"/>
        <w:outlineLvl w:val="2"/>
        <w:rPr>
          <w:sz w:val="20"/>
          <w:szCs w:val="20"/>
        </w:rPr>
      </w:pPr>
    </w:p>
    <w:p w:rsidR="00E17E79" w:rsidRPr="00E17E79" w:rsidRDefault="00E17E79" w:rsidP="00E17E79">
      <w:pPr>
        <w:widowControl w:val="0"/>
        <w:ind w:firstLine="709"/>
        <w:jc w:val="both"/>
        <w:outlineLvl w:val="2"/>
        <w:rPr>
          <w:sz w:val="20"/>
          <w:szCs w:val="20"/>
        </w:rPr>
      </w:pPr>
    </w:p>
    <w:p w:rsidR="00E17E79" w:rsidRPr="00E17E79" w:rsidRDefault="00E17E79" w:rsidP="00E17E79">
      <w:pPr>
        <w:widowControl w:val="0"/>
        <w:ind w:firstLine="709"/>
        <w:jc w:val="both"/>
        <w:outlineLvl w:val="2"/>
        <w:rPr>
          <w:sz w:val="20"/>
          <w:szCs w:val="20"/>
        </w:rPr>
      </w:pPr>
    </w:p>
    <w:p w:rsidR="00E17E79" w:rsidRPr="00E17E79" w:rsidRDefault="00E17E79" w:rsidP="00E17E79">
      <w:pPr>
        <w:widowControl w:val="0"/>
        <w:ind w:firstLine="709"/>
        <w:jc w:val="both"/>
        <w:outlineLvl w:val="2"/>
        <w:rPr>
          <w:sz w:val="20"/>
          <w:szCs w:val="20"/>
        </w:rPr>
      </w:pPr>
    </w:p>
    <w:p w:rsidR="00E17E79" w:rsidRPr="00E17E79" w:rsidRDefault="00E17E79" w:rsidP="00E17E79">
      <w:pPr>
        <w:widowControl w:val="0"/>
        <w:ind w:firstLine="709"/>
        <w:jc w:val="both"/>
        <w:outlineLvl w:val="2"/>
        <w:rPr>
          <w:sz w:val="20"/>
          <w:szCs w:val="20"/>
        </w:rPr>
      </w:pPr>
    </w:p>
    <w:p w:rsidR="00E17E79" w:rsidRPr="00E17E79" w:rsidRDefault="00E17E79" w:rsidP="00E17E79">
      <w:pPr>
        <w:widowControl w:val="0"/>
        <w:ind w:firstLine="709"/>
        <w:jc w:val="both"/>
        <w:outlineLvl w:val="2"/>
        <w:rPr>
          <w:sz w:val="20"/>
          <w:szCs w:val="20"/>
        </w:rPr>
      </w:pPr>
    </w:p>
    <w:p w:rsidR="00E17E79" w:rsidRPr="00E17E79" w:rsidRDefault="00E17E79" w:rsidP="00E17E79">
      <w:pPr>
        <w:widowControl w:val="0"/>
        <w:jc w:val="both"/>
        <w:outlineLvl w:val="2"/>
        <w:rPr>
          <w:sz w:val="20"/>
          <w:szCs w:val="20"/>
        </w:rPr>
      </w:pPr>
    </w:p>
    <w:p w:rsidR="00E17E79" w:rsidRPr="00E17E79" w:rsidRDefault="00E17E79" w:rsidP="00E17E79">
      <w:pPr>
        <w:widowControl w:val="0"/>
        <w:ind w:firstLine="709"/>
        <w:jc w:val="both"/>
        <w:outlineLvl w:val="2"/>
        <w:rPr>
          <w:sz w:val="20"/>
          <w:szCs w:val="20"/>
        </w:rPr>
      </w:pPr>
    </w:p>
    <w:p w:rsidR="00E17E79" w:rsidRPr="00E17E79" w:rsidRDefault="00E17E79" w:rsidP="00E17E79">
      <w:pPr>
        <w:widowControl w:val="0"/>
        <w:jc w:val="center"/>
        <w:outlineLvl w:val="2"/>
        <w:rPr>
          <w:sz w:val="28"/>
          <w:szCs w:val="28"/>
        </w:rPr>
      </w:pPr>
      <w:r w:rsidRPr="00E17E79">
        <w:rPr>
          <w:sz w:val="28"/>
          <w:szCs w:val="28"/>
        </w:rPr>
        <w:lastRenderedPageBreak/>
        <w:t>5. План реализации комплекса процессных мероприятий на 2025 – 2027 годы</w:t>
      </w:r>
    </w:p>
    <w:p w:rsidR="00E17E79" w:rsidRPr="00E17E79" w:rsidRDefault="00E17E79" w:rsidP="00E17E79">
      <w:pPr>
        <w:widowControl w:val="0"/>
        <w:tabs>
          <w:tab w:val="left" w:pos="11057"/>
        </w:tabs>
        <w:rPr>
          <w:b/>
        </w:rPr>
      </w:pPr>
    </w:p>
    <w:tbl>
      <w:tblPr>
        <w:tblW w:w="14940" w:type="dxa"/>
        <w:tblLayout w:type="fixed"/>
        <w:tblCellMar>
          <w:left w:w="57" w:type="dxa"/>
          <w:right w:w="57" w:type="dxa"/>
        </w:tblCellMar>
        <w:tblLook w:val="00A0" w:firstRow="1" w:lastRow="0" w:firstColumn="1" w:lastColumn="0" w:noHBand="0" w:noVBand="0"/>
      </w:tblPr>
      <w:tblGrid>
        <w:gridCol w:w="946"/>
        <w:gridCol w:w="5064"/>
        <w:gridCol w:w="1923"/>
        <w:gridCol w:w="3888"/>
        <w:gridCol w:w="1782"/>
        <w:gridCol w:w="1337"/>
      </w:tblGrid>
      <w:tr w:rsidR="00E17E79" w:rsidRPr="00E17E79" w:rsidTr="00AD6BC7">
        <w:tc>
          <w:tcPr>
            <w:tcW w:w="946" w:type="dxa"/>
            <w:tcBorders>
              <w:top w:val="single" w:sz="4" w:space="0" w:color="000000"/>
              <w:left w:val="single" w:sz="4" w:space="0" w:color="000000"/>
              <w:bottom w:val="single" w:sz="4" w:space="0" w:color="000000"/>
              <w:right w:val="single" w:sz="4" w:space="0" w:color="000000"/>
            </w:tcBorders>
            <w:vAlign w:val="center"/>
          </w:tcPr>
          <w:p w:rsidR="00E17E79" w:rsidRPr="00E17E79" w:rsidRDefault="00E17E79" w:rsidP="00E17E79">
            <w:pPr>
              <w:widowControl w:val="0"/>
              <w:tabs>
                <w:tab w:val="left" w:pos="11057"/>
              </w:tabs>
              <w:spacing w:line="228" w:lineRule="auto"/>
              <w:jc w:val="center"/>
              <w:rPr>
                <w:color w:val="000000"/>
              </w:rPr>
            </w:pPr>
            <w:r w:rsidRPr="00E17E79">
              <w:rPr>
                <w:color w:val="000000"/>
              </w:rPr>
              <w:t>№</w:t>
            </w:r>
          </w:p>
          <w:p w:rsidR="00E17E79" w:rsidRPr="00E17E79" w:rsidRDefault="00E17E79" w:rsidP="00E17E79">
            <w:pPr>
              <w:widowControl w:val="0"/>
              <w:tabs>
                <w:tab w:val="left" w:pos="11057"/>
              </w:tabs>
              <w:spacing w:line="228" w:lineRule="auto"/>
              <w:jc w:val="center"/>
              <w:rPr>
                <w:color w:val="000000"/>
              </w:rPr>
            </w:pPr>
            <w:r w:rsidRPr="00E17E79">
              <w:rPr>
                <w:color w:val="000000"/>
              </w:rPr>
              <w:t>п/п</w:t>
            </w:r>
          </w:p>
        </w:tc>
        <w:tc>
          <w:tcPr>
            <w:tcW w:w="5064" w:type="dxa"/>
            <w:tcBorders>
              <w:top w:val="single" w:sz="4" w:space="0" w:color="000000"/>
              <w:left w:val="single" w:sz="4" w:space="0" w:color="000000"/>
              <w:bottom w:val="single" w:sz="4" w:space="0" w:color="000000"/>
              <w:right w:val="single" w:sz="4" w:space="0" w:color="000000"/>
            </w:tcBorders>
            <w:vAlign w:val="center"/>
          </w:tcPr>
          <w:p w:rsidR="00E17E79" w:rsidRPr="00E17E79" w:rsidRDefault="00E17E79" w:rsidP="00E17E79">
            <w:pPr>
              <w:widowControl w:val="0"/>
              <w:tabs>
                <w:tab w:val="left" w:pos="11057"/>
              </w:tabs>
              <w:spacing w:line="228" w:lineRule="auto"/>
              <w:jc w:val="center"/>
              <w:rPr>
                <w:color w:val="000000"/>
              </w:rPr>
            </w:pPr>
            <w:r w:rsidRPr="00E17E79">
              <w:rPr>
                <w:color w:val="000000"/>
              </w:rPr>
              <w:t>Наименование</w:t>
            </w:r>
          </w:p>
          <w:p w:rsidR="00E17E79" w:rsidRPr="00E17E79" w:rsidRDefault="00E17E79" w:rsidP="00E17E79">
            <w:pPr>
              <w:widowControl w:val="0"/>
              <w:tabs>
                <w:tab w:val="left" w:pos="11057"/>
              </w:tabs>
              <w:spacing w:line="228" w:lineRule="auto"/>
              <w:jc w:val="center"/>
              <w:rPr>
                <w:color w:val="000000"/>
              </w:rPr>
            </w:pPr>
            <w:r w:rsidRPr="00E17E79">
              <w:rPr>
                <w:color w:val="000000"/>
              </w:rPr>
              <w:t xml:space="preserve">мероприятия (результата), </w:t>
            </w:r>
          </w:p>
          <w:p w:rsidR="00E17E79" w:rsidRPr="00E17E79" w:rsidRDefault="00E17E79" w:rsidP="00E17E79">
            <w:pPr>
              <w:widowControl w:val="0"/>
              <w:tabs>
                <w:tab w:val="left" w:pos="11057"/>
              </w:tabs>
              <w:spacing w:line="228" w:lineRule="auto"/>
              <w:jc w:val="center"/>
              <w:rPr>
                <w:color w:val="000000"/>
              </w:rPr>
            </w:pPr>
            <w:r w:rsidRPr="00E17E79">
              <w:rPr>
                <w:color w:val="000000"/>
              </w:rPr>
              <w:t>контрольной точки</w:t>
            </w:r>
          </w:p>
        </w:tc>
        <w:tc>
          <w:tcPr>
            <w:tcW w:w="1923" w:type="dxa"/>
            <w:tcBorders>
              <w:top w:val="single" w:sz="4" w:space="0" w:color="000000"/>
              <w:left w:val="single" w:sz="4" w:space="0" w:color="000000"/>
              <w:bottom w:val="single" w:sz="4" w:space="0" w:color="000000"/>
              <w:right w:val="single" w:sz="4" w:space="0" w:color="000000"/>
            </w:tcBorders>
            <w:vAlign w:val="center"/>
          </w:tcPr>
          <w:p w:rsidR="00E17E79" w:rsidRPr="00E17E79" w:rsidRDefault="00E17E79" w:rsidP="00E17E79">
            <w:pPr>
              <w:widowControl w:val="0"/>
              <w:tabs>
                <w:tab w:val="left" w:pos="11057"/>
              </w:tabs>
              <w:spacing w:line="228" w:lineRule="auto"/>
              <w:jc w:val="center"/>
              <w:rPr>
                <w:color w:val="000000"/>
              </w:rPr>
            </w:pPr>
            <w:r w:rsidRPr="00E17E79">
              <w:rPr>
                <w:color w:val="000000"/>
              </w:rPr>
              <w:t>Дата наступления контрольной точки</w:t>
            </w:r>
          </w:p>
        </w:tc>
        <w:tc>
          <w:tcPr>
            <w:tcW w:w="3888" w:type="dxa"/>
            <w:tcBorders>
              <w:top w:val="single" w:sz="4" w:space="0" w:color="000000"/>
              <w:left w:val="single" w:sz="4" w:space="0" w:color="000000"/>
              <w:bottom w:val="single" w:sz="4" w:space="0" w:color="000000"/>
              <w:right w:val="single" w:sz="4" w:space="0" w:color="000000"/>
            </w:tcBorders>
            <w:vAlign w:val="center"/>
          </w:tcPr>
          <w:p w:rsidR="00E17E79" w:rsidRPr="00E17E79" w:rsidRDefault="00E17E79" w:rsidP="00E17E79">
            <w:pPr>
              <w:widowControl w:val="0"/>
              <w:tabs>
                <w:tab w:val="left" w:pos="11057"/>
              </w:tabs>
              <w:spacing w:line="228" w:lineRule="auto"/>
              <w:jc w:val="center"/>
              <w:rPr>
                <w:color w:val="000000"/>
              </w:rPr>
            </w:pPr>
            <w:r w:rsidRPr="00E17E79">
              <w:rPr>
                <w:color w:val="000000"/>
              </w:rPr>
              <w:t>Ответственный исполнитель</w:t>
            </w:r>
          </w:p>
          <w:p w:rsidR="00E17E79" w:rsidRPr="00E17E79" w:rsidRDefault="00E17E79" w:rsidP="00E17E79">
            <w:pPr>
              <w:widowControl w:val="0"/>
              <w:tabs>
                <w:tab w:val="left" w:pos="11057"/>
              </w:tabs>
              <w:spacing w:line="228" w:lineRule="auto"/>
              <w:jc w:val="center"/>
              <w:rPr>
                <w:color w:val="000000"/>
              </w:rPr>
            </w:pPr>
            <w:r w:rsidRPr="00E17E79">
              <w:rPr>
                <w:color w:val="000000"/>
              </w:rPr>
              <w:t>(Ф.И.О., должность)</w:t>
            </w:r>
          </w:p>
        </w:tc>
        <w:tc>
          <w:tcPr>
            <w:tcW w:w="1782" w:type="dxa"/>
            <w:tcBorders>
              <w:top w:val="single" w:sz="4" w:space="0" w:color="000000"/>
              <w:left w:val="single" w:sz="4" w:space="0" w:color="000000"/>
              <w:bottom w:val="single" w:sz="4" w:space="0" w:color="000000"/>
              <w:right w:val="single" w:sz="4" w:space="0" w:color="000000"/>
            </w:tcBorders>
            <w:vAlign w:val="center"/>
          </w:tcPr>
          <w:p w:rsidR="00E17E79" w:rsidRPr="00E17E79" w:rsidRDefault="00E17E79" w:rsidP="00E17E79">
            <w:pPr>
              <w:widowControl w:val="0"/>
              <w:tabs>
                <w:tab w:val="left" w:pos="11057"/>
              </w:tabs>
              <w:spacing w:line="228" w:lineRule="auto"/>
              <w:jc w:val="center"/>
              <w:rPr>
                <w:color w:val="000000"/>
              </w:rPr>
            </w:pPr>
            <w:r w:rsidRPr="00E17E79">
              <w:rPr>
                <w:color w:val="000000"/>
              </w:rPr>
              <w:t>Вид подтверждающего документа</w:t>
            </w:r>
          </w:p>
        </w:tc>
        <w:tc>
          <w:tcPr>
            <w:tcW w:w="1337" w:type="dxa"/>
            <w:tcBorders>
              <w:top w:val="single" w:sz="4" w:space="0" w:color="000000"/>
              <w:left w:val="single" w:sz="4" w:space="0" w:color="000000"/>
              <w:bottom w:val="single" w:sz="4" w:space="0" w:color="000000"/>
              <w:right w:val="single" w:sz="4" w:space="0" w:color="000000"/>
            </w:tcBorders>
            <w:vAlign w:val="center"/>
          </w:tcPr>
          <w:p w:rsidR="00E17E79" w:rsidRPr="00E17E79" w:rsidRDefault="00E17E79" w:rsidP="00E17E79">
            <w:pPr>
              <w:widowControl w:val="0"/>
              <w:tabs>
                <w:tab w:val="left" w:pos="11057"/>
              </w:tabs>
              <w:spacing w:line="228" w:lineRule="auto"/>
              <w:jc w:val="center"/>
              <w:rPr>
                <w:color w:val="000000"/>
              </w:rPr>
            </w:pPr>
            <w:r w:rsidRPr="00E17E79">
              <w:rPr>
                <w:color w:val="000000"/>
              </w:rPr>
              <w:t>Информа-ционная система</w:t>
            </w:r>
          </w:p>
          <w:p w:rsidR="00E17E79" w:rsidRPr="00E17E79" w:rsidRDefault="00E17E79" w:rsidP="00E17E79">
            <w:pPr>
              <w:widowControl w:val="0"/>
              <w:tabs>
                <w:tab w:val="left" w:pos="11057"/>
              </w:tabs>
              <w:spacing w:line="228" w:lineRule="auto"/>
              <w:jc w:val="center"/>
              <w:rPr>
                <w:color w:val="000000"/>
              </w:rPr>
            </w:pPr>
            <w:r w:rsidRPr="00E17E79">
              <w:rPr>
                <w:color w:val="000000"/>
              </w:rPr>
              <w:t>(источник данных)</w:t>
            </w:r>
          </w:p>
        </w:tc>
      </w:tr>
      <w:tr w:rsidR="00E17E79" w:rsidRPr="00E17E79" w:rsidTr="00AD6BC7">
        <w:trPr>
          <w:tblHeader/>
        </w:trPr>
        <w:tc>
          <w:tcPr>
            <w:tcW w:w="946" w:type="dxa"/>
            <w:tcBorders>
              <w:top w:val="single" w:sz="4" w:space="0" w:color="000000"/>
              <w:left w:val="single" w:sz="4" w:space="0" w:color="000000"/>
              <w:bottom w:val="single" w:sz="4" w:space="0" w:color="000000"/>
              <w:right w:val="single" w:sz="4" w:space="0" w:color="000000"/>
            </w:tcBorders>
          </w:tcPr>
          <w:p w:rsidR="00E17E79" w:rsidRPr="00E17E79" w:rsidRDefault="00E17E79" w:rsidP="00E17E79">
            <w:pPr>
              <w:widowControl w:val="0"/>
              <w:tabs>
                <w:tab w:val="left" w:pos="11057"/>
              </w:tabs>
              <w:spacing w:line="228" w:lineRule="auto"/>
              <w:jc w:val="center"/>
              <w:rPr>
                <w:color w:val="000000"/>
              </w:rPr>
            </w:pPr>
            <w:r w:rsidRPr="00E17E79">
              <w:rPr>
                <w:color w:val="000000"/>
              </w:rPr>
              <w:t>1</w:t>
            </w:r>
          </w:p>
        </w:tc>
        <w:tc>
          <w:tcPr>
            <w:tcW w:w="5064" w:type="dxa"/>
            <w:tcBorders>
              <w:top w:val="single" w:sz="4" w:space="0" w:color="000000"/>
              <w:left w:val="single" w:sz="4" w:space="0" w:color="000000"/>
              <w:bottom w:val="single" w:sz="4" w:space="0" w:color="000000"/>
              <w:right w:val="single" w:sz="4" w:space="0" w:color="000000"/>
            </w:tcBorders>
          </w:tcPr>
          <w:p w:rsidR="00E17E79" w:rsidRPr="00E17E79" w:rsidRDefault="00E17E79" w:rsidP="00E17E79">
            <w:pPr>
              <w:widowControl w:val="0"/>
              <w:tabs>
                <w:tab w:val="left" w:pos="11057"/>
              </w:tabs>
              <w:spacing w:line="228" w:lineRule="auto"/>
              <w:jc w:val="center"/>
              <w:rPr>
                <w:color w:val="000000"/>
              </w:rPr>
            </w:pPr>
            <w:r w:rsidRPr="00E17E79">
              <w:rPr>
                <w:color w:val="000000"/>
              </w:rPr>
              <w:t>2</w:t>
            </w:r>
          </w:p>
        </w:tc>
        <w:tc>
          <w:tcPr>
            <w:tcW w:w="1923" w:type="dxa"/>
            <w:tcBorders>
              <w:top w:val="single" w:sz="4" w:space="0" w:color="000000"/>
              <w:left w:val="single" w:sz="4" w:space="0" w:color="000000"/>
              <w:bottom w:val="single" w:sz="4" w:space="0" w:color="000000"/>
              <w:right w:val="single" w:sz="4" w:space="0" w:color="000000"/>
            </w:tcBorders>
          </w:tcPr>
          <w:p w:rsidR="00E17E79" w:rsidRPr="00E17E79" w:rsidRDefault="00E17E79" w:rsidP="00E17E79">
            <w:pPr>
              <w:widowControl w:val="0"/>
              <w:tabs>
                <w:tab w:val="left" w:pos="11057"/>
              </w:tabs>
              <w:spacing w:line="228" w:lineRule="auto"/>
              <w:jc w:val="center"/>
              <w:rPr>
                <w:color w:val="000000"/>
              </w:rPr>
            </w:pPr>
            <w:r w:rsidRPr="00E17E79">
              <w:rPr>
                <w:color w:val="000000"/>
              </w:rPr>
              <w:t>3</w:t>
            </w:r>
          </w:p>
        </w:tc>
        <w:tc>
          <w:tcPr>
            <w:tcW w:w="3888" w:type="dxa"/>
            <w:tcBorders>
              <w:top w:val="single" w:sz="4" w:space="0" w:color="000000"/>
              <w:left w:val="single" w:sz="4" w:space="0" w:color="000000"/>
              <w:bottom w:val="single" w:sz="4" w:space="0" w:color="000000"/>
              <w:right w:val="single" w:sz="4" w:space="0" w:color="000000"/>
            </w:tcBorders>
          </w:tcPr>
          <w:p w:rsidR="00E17E79" w:rsidRPr="00E17E79" w:rsidRDefault="00E17E79" w:rsidP="00E17E79">
            <w:pPr>
              <w:widowControl w:val="0"/>
              <w:tabs>
                <w:tab w:val="left" w:pos="11057"/>
              </w:tabs>
              <w:spacing w:line="228" w:lineRule="auto"/>
              <w:jc w:val="center"/>
              <w:rPr>
                <w:color w:val="000000"/>
              </w:rPr>
            </w:pPr>
            <w:r w:rsidRPr="00E17E79">
              <w:rPr>
                <w:color w:val="000000"/>
              </w:rPr>
              <w:t>4</w:t>
            </w:r>
          </w:p>
        </w:tc>
        <w:tc>
          <w:tcPr>
            <w:tcW w:w="1782" w:type="dxa"/>
            <w:tcBorders>
              <w:top w:val="single" w:sz="4" w:space="0" w:color="000000"/>
              <w:left w:val="single" w:sz="4" w:space="0" w:color="000000"/>
              <w:bottom w:val="single" w:sz="4" w:space="0" w:color="000000"/>
              <w:right w:val="single" w:sz="4" w:space="0" w:color="000000"/>
            </w:tcBorders>
          </w:tcPr>
          <w:p w:rsidR="00E17E79" w:rsidRPr="00E17E79" w:rsidRDefault="00E17E79" w:rsidP="00E17E79">
            <w:pPr>
              <w:widowControl w:val="0"/>
              <w:tabs>
                <w:tab w:val="left" w:pos="11057"/>
              </w:tabs>
              <w:spacing w:line="228" w:lineRule="auto"/>
              <w:jc w:val="center"/>
              <w:rPr>
                <w:color w:val="000000"/>
              </w:rPr>
            </w:pPr>
            <w:r w:rsidRPr="00E17E79">
              <w:rPr>
                <w:color w:val="000000"/>
              </w:rPr>
              <w:t>5</w:t>
            </w:r>
          </w:p>
        </w:tc>
        <w:tc>
          <w:tcPr>
            <w:tcW w:w="1337" w:type="dxa"/>
            <w:tcBorders>
              <w:top w:val="single" w:sz="4" w:space="0" w:color="000000"/>
              <w:left w:val="single" w:sz="4" w:space="0" w:color="000000"/>
              <w:bottom w:val="single" w:sz="4" w:space="0" w:color="000000"/>
              <w:right w:val="single" w:sz="4" w:space="0" w:color="000000"/>
            </w:tcBorders>
          </w:tcPr>
          <w:p w:rsidR="00E17E79" w:rsidRPr="00E17E79" w:rsidRDefault="00E17E79" w:rsidP="00E17E79">
            <w:pPr>
              <w:widowControl w:val="0"/>
              <w:tabs>
                <w:tab w:val="left" w:pos="11057"/>
              </w:tabs>
              <w:spacing w:line="228" w:lineRule="auto"/>
              <w:jc w:val="center"/>
              <w:rPr>
                <w:color w:val="000000"/>
              </w:rPr>
            </w:pPr>
            <w:r w:rsidRPr="00E17E79">
              <w:rPr>
                <w:color w:val="000000"/>
              </w:rPr>
              <w:t>6</w:t>
            </w:r>
          </w:p>
        </w:tc>
      </w:tr>
      <w:tr w:rsidR="00E17E79" w:rsidRPr="00E17E79" w:rsidTr="00E17E79">
        <w:tc>
          <w:tcPr>
            <w:tcW w:w="14940" w:type="dxa"/>
            <w:gridSpan w:val="6"/>
            <w:tcBorders>
              <w:top w:val="single" w:sz="4" w:space="0" w:color="000000"/>
              <w:left w:val="single" w:sz="4" w:space="0" w:color="000000"/>
              <w:bottom w:val="single" w:sz="4" w:space="0" w:color="000000"/>
              <w:right w:val="single" w:sz="4" w:space="0" w:color="000000"/>
            </w:tcBorders>
          </w:tcPr>
          <w:p w:rsidR="00E17E79" w:rsidRPr="00E17E79" w:rsidRDefault="00E17E79" w:rsidP="00E17E79">
            <w:pPr>
              <w:widowControl w:val="0"/>
              <w:jc w:val="center"/>
              <w:outlineLvl w:val="2"/>
            </w:pPr>
            <w:r w:rsidRPr="00E17E79">
              <w:t xml:space="preserve">1. Задача комплекса процессных мероприятий «Экологическое просвещение и формирование </w:t>
            </w:r>
          </w:p>
          <w:p w:rsidR="00E17E79" w:rsidRPr="00E17E79" w:rsidRDefault="00E17E79" w:rsidP="00E17E79">
            <w:pPr>
              <w:widowControl w:val="0"/>
              <w:jc w:val="center"/>
              <w:outlineLvl w:val="2"/>
            </w:pPr>
            <w:r w:rsidRPr="00E17E79">
              <w:t>экологической культуры, обеспечение информацией о состоянии окружающей среды»</w:t>
            </w:r>
          </w:p>
        </w:tc>
      </w:tr>
      <w:tr w:rsidR="00E17E79" w:rsidRPr="00E17E79" w:rsidTr="00AD6BC7">
        <w:tc>
          <w:tcPr>
            <w:tcW w:w="946" w:type="dxa"/>
            <w:tcBorders>
              <w:top w:val="single" w:sz="4" w:space="0" w:color="000000"/>
              <w:left w:val="single" w:sz="4" w:space="0" w:color="000000"/>
              <w:bottom w:val="single" w:sz="4" w:space="0" w:color="000000"/>
              <w:right w:val="single" w:sz="4" w:space="0" w:color="000000"/>
            </w:tcBorders>
          </w:tcPr>
          <w:p w:rsidR="00E17E79" w:rsidRPr="00E17E79" w:rsidRDefault="00E17E79" w:rsidP="00E17E79">
            <w:pPr>
              <w:widowControl w:val="0"/>
              <w:tabs>
                <w:tab w:val="left" w:pos="11057"/>
              </w:tabs>
              <w:spacing w:line="228" w:lineRule="auto"/>
              <w:jc w:val="center"/>
              <w:rPr>
                <w:color w:val="000000"/>
              </w:rPr>
            </w:pPr>
            <w:r w:rsidRPr="00E17E79">
              <w:rPr>
                <w:color w:val="000000"/>
              </w:rPr>
              <w:t>1.1.</w:t>
            </w:r>
          </w:p>
        </w:tc>
        <w:tc>
          <w:tcPr>
            <w:tcW w:w="5064" w:type="dxa"/>
            <w:tcBorders>
              <w:top w:val="single" w:sz="4" w:space="0" w:color="000000"/>
              <w:left w:val="single" w:sz="4" w:space="0" w:color="000000"/>
              <w:bottom w:val="single" w:sz="4" w:space="0" w:color="000000"/>
              <w:right w:val="single" w:sz="4" w:space="0" w:color="000000"/>
            </w:tcBorders>
          </w:tcPr>
          <w:p w:rsidR="00E17E79" w:rsidRPr="00E17E79" w:rsidRDefault="00E17E79" w:rsidP="00E17E79">
            <w:pPr>
              <w:widowControl w:val="0"/>
              <w:tabs>
                <w:tab w:val="left" w:pos="11057"/>
              </w:tabs>
              <w:spacing w:line="228" w:lineRule="auto"/>
              <w:rPr>
                <w:color w:val="000000"/>
              </w:rPr>
            </w:pPr>
            <w:r w:rsidRPr="00E17E79">
              <w:rPr>
                <w:color w:val="000000"/>
              </w:rPr>
              <w:t>Мероприятие (результат)</w:t>
            </w:r>
          </w:p>
          <w:p w:rsidR="00E17E79" w:rsidRPr="00E17E79" w:rsidRDefault="00E17E79" w:rsidP="00E17E79">
            <w:pPr>
              <w:widowControl w:val="0"/>
              <w:outlineLvl w:val="2"/>
            </w:pPr>
            <w:r w:rsidRPr="00E17E79">
              <w:rPr>
                <w:color w:val="000000"/>
              </w:rPr>
              <w:t>«</w:t>
            </w:r>
            <w:r w:rsidRPr="00E17E79">
              <w:t xml:space="preserve">Экологическое просвещение </w:t>
            </w:r>
          </w:p>
          <w:p w:rsidR="00E17E79" w:rsidRPr="00E17E79" w:rsidRDefault="00E17E79" w:rsidP="00E17E79">
            <w:pPr>
              <w:widowControl w:val="0"/>
              <w:tabs>
                <w:tab w:val="left" w:pos="11057"/>
              </w:tabs>
              <w:spacing w:line="228" w:lineRule="auto"/>
              <w:rPr>
                <w:color w:val="000000"/>
              </w:rPr>
            </w:pPr>
            <w:r w:rsidRPr="00E17E79">
              <w:t>и формирование экологической культуры, обеспечение информацией о состоянии окружающей среды</w:t>
            </w:r>
            <w:r w:rsidRPr="00E17E79">
              <w:rPr>
                <w:color w:val="000000"/>
              </w:rPr>
              <w:t>»</w:t>
            </w:r>
          </w:p>
        </w:tc>
        <w:tc>
          <w:tcPr>
            <w:tcW w:w="1923" w:type="dxa"/>
            <w:tcBorders>
              <w:top w:val="single" w:sz="4" w:space="0" w:color="000000"/>
              <w:left w:val="single" w:sz="4" w:space="0" w:color="000000"/>
              <w:bottom w:val="single" w:sz="4" w:space="0" w:color="000000"/>
              <w:right w:val="single" w:sz="4" w:space="0" w:color="000000"/>
            </w:tcBorders>
          </w:tcPr>
          <w:p w:rsidR="00E17E79" w:rsidRPr="00E17E79" w:rsidRDefault="00E17E79" w:rsidP="00E17E79">
            <w:pPr>
              <w:widowControl w:val="0"/>
              <w:tabs>
                <w:tab w:val="left" w:pos="11057"/>
              </w:tabs>
              <w:spacing w:line="228" w:lineRule="auto"/>
              <w:jc w:val="center"/>
              <w:rPr>
                <w:color w:val="000000"/>
              </w:rPr>
            </w:pPr>
            <w:r w:rsidRPr="00E17E79">
              <w:rPr>
                <w:color w:val="000000"/>
              </w:rPr>
              <w:t>Х</w:t>
            </w:r>
          </w:p>
        </w:tc>
        <w:tc>
          <w:tcPr>
            <w:tcW w:w="3888" w:type="dxa"/>
            <w:tcBorders>
              <w:top w:val="single" w:sz="4" w:space="0" w:color="000000"/>
              <w:left w:val="single" w:sz="4" w:space="0" w:color="000000"/>
              <w:bottom w:val="single" w:sz="4" w:space="0" w:color="000000"/>
              <w:right w:val="single" w:sz="4" w:space="0" w:color="000000"/>
            </w:tcBorders>
          </w:tcPr>
          <w:p w:rsidR="00E17E79" w:rsidRPr="00E17E79" w:rsidRDefault="007E2212" w:rsidP="00E17E79">
            <w:pPr>
              <w:widowControl w:val="0"/>
              <w:tabs>
                <w:tab w:val="left" w:pos="11057"/>
              </w:tabs>
              <w:jc w:val="center"/>
              <w:rPr>
                <w:color w:val="000000"/>
              </w:rPr>
            </w:pPr>
            <w:r w:rsidRPr="007E2212">
              <w:rPr>
                <w:color w:val="000000"/>
              </w:rPr>
              <w:t>Заместитель главы администрации по ЖКХ, строительству и благоустройству Мирущенко Наталья Александровна</w:t>
            </w:r>
          </w:p>
        </w:tc>
        <w:tc>
          <w:tcPr>
            <w:tcW w:w="1782" w:type="dxa"/>
            <w:tcBorders>
              <w:top w:val="single" w:sz="4" w:space="0" w:color="000000"/>
              <w:left w:val="single" w:sz="4" w:space="0" w:color="000000"/>
              <w:bottom w:val="single" w:sz="4" w:space="0" w:color="000000"/>
              <w:right w:val="single" w:sz="4" w:space="0" w:color="000000"/>
            </w:tcBorders>
          </w:tcPr>
          <w:p w:rsidR="00E17E79" w:rsidRPr="00E17E79" w:rsidRDefault="00E17E79" w:rsidP="00E17E79">
            <w:pPr>
              <w:widowControl w:val="0"/>
              <w:tabs>
                <w:tab w:val="left" w:pos="11057"/>
              </w:tabs>
              <w:jc w:val="center"/>
              <w:rPr>
                <w:color w:val="000000"/>
              </w:rPr>
            </w:pPr>
            <w:r w:rsidRPr="00E17E79">
              <w:rPr>
                <w:color w:val="000000"/>
              </w:rPr>
              <w:t>Х</w:t>
            </w:r>
          </w:p>
        </w:tc>
        <w:tc>
          <w:tcPr>
            <w:tcW w:w="1337" w:type="dxa"/>
            <w:tcBorders>
              <w:top w:val="single" w:sz="4" w:space="0" w:color="000000"/>
              <w:left w:val="single" w:sz="4" w:space="0" w:color="000000"/>
              <w:bottom w:val="single" w:sz="4" w:space="0" w:color="000000"/>
              <w:right w:val="single" w:sz="4" w:space="0" w:color="000000"/>
            </w:tcBorders>
          </w:tcPr>
          <w:p w:rsidR="00E17E79" w:rsidRPr="00E17E79" w:rsidRDefault="00E17E79" w:rsidP="00E17E79">
            <w:pPr>
              <w:widowControl w:val="0"/>
              <w:tabs>
                <w:tab w:val="left" w:pos="11057"/>
              </w:tabs>
              <w:jc w:val="center"/>
              <w:rPr>
                <w:color w:val="000000"/>
              </w:rPr>
            </w:pPr>
            <w:r w:rsidRPr="00E17E79">
              <w:rPr>
                <w:color w:val="000000"/>
              </w:rPr>
              <w:t>отсутствует</w:t>
            </w:r>
          </w:p>
        </w:tc>
      </w:tr>
      <w:tr w:rsidR="00E17E79" w:rsidRPr="00E17E79" w:rsidTr="00AD6BC7">
        <w:tc>
          <w:tcPr>
            <w:tcW w:w="946" w:type="dxa"/>
            <w:tcBorders>
              <w:top w:val="single" w:sz="4" w:space="0" w:color="000000"/>
              <w:left w:val="single" w:sz="4" w:space="0" w:color="000000"/>
              <w:bottom w:val="single" w:sz="4" w:space="0" w:color="000000"/>
              <w:right w:val="single" w:sz="4" w:space="0" w:color="000000"/>
            </w:tcBorders>
          </w:tcPr>
          <w:p w:rsidR="00E17E79" w:rsidRPr="00E17E79" w:rsidRDefault="00E17E79" w:rsidP="00E17E79">
            <w:pPr>
              <w:widowControl w:val="0"/>
              <w:tabs>
                <w:tab w:val="left" w:pos="11057"/>
              </w:tabs>
              <w:spacing w:line="228" w:lineRule="auto"/>
              <w:jc w:val="center"/>
              <w:rPr>
                <w:color w:val="000000"/>
              </w:rPr>
            </w:pPr>
            <w:r w:rsidRPr="00E17E79">
              <w:rPr>
                <w:color w:val="000000"/>
              </w:rPr>
              <w:t>1.1.1</w:t>
            </w:r>
          </w:p>
        </w:tc>
        <w:tc>
          <w:tcPr>
            <w:tcW w:w="5064" w:type="dxa"/>
            <w:tcBorders>
              <w:top w:val="single" w:sz="4" w:space="0" w:color="000000"/>
              <w:left w:val="single" w:sz="4" w:space="0" w:color="000000"/>
              <w:bottom w:val="single" w:sz="4" w:space="0" w:color="000000"/>
              <w:right w:val="single" w:sz="4" w:space="0" w:color="000000"/>
            </w:tcBorders>
          </w:tcPr>
          <w:p w:rsidR="00E17E79" w:rsidRPr="00E17E79" w:rsidRDefault="00E17E79" w:rsidP="00E17E79">
            <w:pPr>
              <w:widowControl w:val="0"/>
              <w:tabs>
                <w:tab w:val="left" w:pos="11057"/>
              </w:tabs>
              <w:spacing w:line="228" w:lineRule="auto"/>
              <w:rPr>
                <w:color w:val="000000"/>
              </w:rPr>
            </w:pPr>
            <w:r w:rsidRPr="00E17E79">
              <w:rPr>
                <w:color w:val="000000"/>
              </w:rPr>
              <w:t>Контрольная точка 1.1.1«Проведены Дни защиты от экологической опасности «Экология – Безопасность – Жизнь»</w:t>
            </w:r>
          </w:p>
        </w:tc>
        <w:tc>
          <w:tcPr>
            <w:tcW w:w="1923" w:type="dxa"/>
            <w:tcBorders>
              <w:top w:val="single" w:sz="4" w:space="0" w:color="000000"/>
              <w:left w:val="single" w:sz="4" w:space="0" w:color="000000"/>
              <w:bottom w:val="single" w:sz="4" w:space="0" w:color="000000"/>
              <w:right w:val="single" w:sz="4" w:space="0" w:color="000000"/>
            </w:tcBorders>
          </w:tcPr>
          <w:p w:rsidR="00E17E79" w:rsidRPr="00E17E79" w:rsidRDefault="00E17E79" w:rsidP="00E17E79">
            <w:pPr>
              <w:jc w:val="center"/>
              <w:rPr>
                <w:color w:val="000000"/>
              </w:rPr>
            </w:pPr>
            <w:r w:rsidRPr="00E17E79">
              <w:rPr>
                <w:color w:val="000000"/>
              </w:rPr>
              <w:t>5 июня 2025 г.</w:t>
            </w:r>
          </w:p>
          <w:p w:rsidR="00E17E79" w:rsidRPr="00E17E79" w:rsidRDefault="00E17E79" w:rsidP="00E17E79">
            <w:pPr>
              <w:jc w:val="center"/>
              <w:rPr>
                <w:color w:val="000000"/>
              </w:rPr>
            </w:pPr>
            <w:r w:rsidRPr="00E17E79">
              <w:rPr>
                <w:color w:val="000000"/>
              </w:rPr>
              <w:t>5 июня 2026 г.</w:t>
            </w:r>
          </w:p>
          <w:p w:rsidR="00E17E79" w:rsidRPr="00E17E79" w:rsidRDefault="00E17E79" w:rsidP="00E17E79">
            <w:pPr>
              <w:jc w:val="center"/>
              <w:rPr>
                <w:color w:val="000000"/>
              </w:rPr>
            </w:pPr>
            <w:r w:rsidRPr="00E17E79">
              <w:rPr>
                <w:color w:val="000000"/>
              </w:rPr>
              <w:t>5 июня 2027 г.</w:t>
            </w:r>
          </w:p>
          <w:p w:rsidR="00E17E79" w:rsidRPr="00E17E79" w:rsidRDefault="00E17E79" w:rsidP="00E17E79">
            <w:pPr>
              <w:widowControl w:val="0"/>
              <w:tabs>
                <w:tab w:val="left" w:pos="11057"/>
              </w:tabs>
              <w:spacing w:line="228" w:lineRule="auto"/>
              <w:jc w:val="center"/>
              <w:rPr>
                <w:color w:val="000000"/>
              </w:rPr>
            </w:pPr>
          </w:p>
        </w:tc>
        <w:tc>
          <w:tcPr>
            <w:tcW w:w="3888" w:type="dxa"/>
            <w:tcBorders>
              <w:top w:val="single" w:sz="4" w:space="0" w:color="000000"/>
              <w:left w:val="single" w:sz="4" w:space="0" w:color="000000"/>
              <w:bottom w:val="single" w:sz="4" w:space="0" w:color="000000"/>
              <w:right w:val="single" w:sz="4" w:space="0" w:color="000000"/>
            </w:tcBorders>
          </w:tcPr>
          <w:p w:rsidR="00E17E79" w:rsidRPr="00E17E79" w:rsidRDefault="007E2212" w:rsidP="00E17E79">
            <w:pPr>
              <w:jc w:val="center"/>
              <w:rPr>
                <w:color w:val="000000"/>
                <w:szCs w:val="20"/>
              </w:rPr>
            </w:pPr>
            <w:r w:rsidRPr="007E2212">
              <w:rPr>
                <w:color w:val="000000"/>
                <w:szCs w:val="20"/>
              </w:rPr>
              <w:t>Заместитель главы администрации по ЖКХ, строительству и благоустройству Мирущенко Наталья Александровна</w:t>
            </w:r>
          </w:p>
        </w:tc>
        <w:tc>
          <w:tcPr>
            <w:tcW w:w="1782" w:type="dxa"/>
            <w:tcBorders>
              <w:top w:val="single" w:sz="4" w:space="0" w:color="000000"/>
              <w:left w:val="single" w:sz="4" w:space="0" w:color="000000"/>
              <w:bottom w:val="single" w:sz="4" w:space="0" w:color="000000"/>
              <w:right w:val="single" w:sz="4" w:space="0" w:color="000000"/>
            </w:tcBorders>
          </w:tcPr>
          <w:p w:rsidR="00E17E79" w:rsidRPr="00E17E79" w:rsidRDefault="00E17E79" w:rsidP="00E17E79">
            <w:pPr>
              <w:widowControl w:val="0"/>
              <w:tabs>
                <w:tab w:val="left" w:pos="11057"/>
              </w:tabs>
              <w:jc w:val="center"/>
              <w:rPr>
                <w:color w:val="000000"/>
              </w:rPr>
            </w:pPr>
            <w:r w:rsidRPr="00E17E79">
              <w:rPr>
                <w:color w:val="000000"/>
              </w:rPr>
              <w:t>информация о ходе исполнения</w:t>
            </w:r>
          </w:p>
        </w:tc>
        <w:tc>
          <w:tcPr>
            <w:tcW w:w="1337" w:type="dxa"/>
            <w:tcBorders>
              <w:top w:val="single" w:sz="4" w:space="0" w:color="000000"/>
              <w:left w:val="single" w:sz="4" w:space="0" w:color="000000"/>
              <w:bottom w:val="single" w:sz="4" w:space="0" w:color="000000"/>
              <w:right w:val="single" w:sz="4" w:space="0" w:color="000000"/>
            </w:tcBorders>
          </w:tcPr>
          <w:p w:rsidR="00E17E79" w:rsidRPr="00E17E79" w:rsidRDefault="00E17E79" w:rsidP="00E17E79">
            <w:pPr>
              <w:widowControl w:val="0"/>
              <w:tabs>
                <w:tab w:val="left" w:pos="11057"/>
              </w:tabs>
              <w:jc w:val="center"/>
              <w:rPr>
                <w:color w:val="000000"/>
              </w:rPr>
            </w:pPr>
            <w:r w:rsidRPr="00E17E79">
              <w:rPr>
                <w:color w:val="000000"/>
              </w:rPr>
              <w:t>отсутствует</w:t>
            </w:r>
          </w:p>
        </w:tc>
      </w:tr>
      <w:tr w:rsidR="00E17E79" w:rsidRPr="00E17E79" w:rsidTr="00AD6BC7">
        <w:tc>
          <w:tcPr>
            <w:tcW w:w="946" w:type="dxa"/>
            <w:tcBorders>
              <w:top w:val="single" w:sz="4" w:space="0" w:color="000000"/>
              <w:left w:val="single" w:sz="4" w:space="0" w:color="000000"/>
              <w:bottom w:val="single" w:sz="4" w:space="0" w:color="000000"/>
              <w:right w:val="single" w:sz="4" w:space="0" w:color="000000"/>
            </w:tcBorders>
          </w:tcPr>
          <w:p w:rsidR="00E17E79" w:rsidRPr="00E17E79" w:rsidRDefault="00E17E79" w:rsidP="00E17E79">
            <w:pPr>
              <w:widowControl w:val="0"/>
              <w:tabs>
                <w:tab w:val="left" w:pos="11057"/>
              </w:tabs>
              <w:spacing w:line="228" w:lineRule="auto"/>
              <w:jc w:val="center"/>
              <w:rPr>
                <w:color w:val="000000"/>
              </w:rPr>
            </w:pPr>
            <w:r w:rsidRPr="00E17E79">
              <w:rPr>
                <w:color w:val="000000"/>
              </w:rPr>
              <w:t>1.1. 2</w:t>
            </w:r>
          </w:p>
        </w:tc>
        <w:tc>
          <w:tcPr>
            <w:tcW w:w="5064" w:type="dxa"/>
            <w:tcBorders>
              <w:top w:val="single" w:sz="4" w:space="0" w:color="000000"/>
              <w:left w:val="single" w:sz="4" w:space="0" w:color="000000"/>
              <w:bottom w:val="single" w:sz="4" w:space="0" w:color="000000"/>
              <w:right w:val="single" w:sz="4" w:space="0" w:color="000000"/>
            </w:tcBorders>
          </w:tcPr>
          <w:p w:rsidR="00E17E79" w:rsidRPr="00E17E79" w:rsidRDefault="00E17E79" w:rsidP="00E17E79">
            <w:pPr>
              <w:widowControl w:val="0"/>
              <w:tabs>
                <w:tab w:val="left" w:pos="11057"/>
              </w:tabs>
              <w:spacing w:line="228" w:lineRule="auto"/>
              <w:rPr>
                <w:color w:val="000000"/>
              </w:rPr>
            </w:pPr>
            <w:r w:rsidRPr="00E17E79">
              <w:rPr>
                <w:color w:val="000000"/>
              </w:rPr>
              <w:t>Контрольная точка 1.1.2 «Проведена Всероссийская акция по очистке берегов водных объектов от мусора «Вода России»</w:t>
            </w:r>
          </w:p>
        </w:tc>
        <w:tc>
          <w:tcPr>
            <w:tcW w:w="1923" w:type="dxa"/>
            <w:tcBorders>
              <w:top w:val="single" w:sz="4" w:space="0" w:color="000000"/>
              <w:left w:val="single" w:sz="4" w:space="0" w:color="000000"/>
              <w:bottom w:val="single" w:sz="4" w:space="0" w:color="000000"/>
              <w:right w:val="single" w:sz="4" w:space="0" w:color="000000"/>
            </w:tcBorders>
          </w:tcPr>
          <w:p w:rsidR="00E17E79" w:rsidRPr="00E17E79" w:rsidRDefault="00E17E79" w:rsidP="00E17E79">
            <w:pPr>
              <w:widowControl w:val="0"/>
              <w:tabs>
                <w:tab w:val="left" w:pos="11057"/>
              </w:tabs>
              <w:spacing w:line="228" w:lineRule="auto"/>
              <w:jc w:val="center"/>
              <w:rPr>
                <w:color w:val="000000"/>
              </w:rPr>
            </w:pPr>
            <w:r w:rsidRPr="00E17E79">
              <w:rPr>
                <w:color w:val="000000"/>
              </w:rPr>
              <w:t>31октября 2025 г.</w:t>
            </w:r>
          </w:p>
          <w:p w:rsidR="00E17E79" w:rsidRPr="00E17E79" w:rsidRDefault="00E17E79" w:rsidP="00E17E79">
            <w:pPr>
              <w:jc w:val="center"/>
              <w:rPr>
                <w:color w:val="000000"/>
              </w:rPr>
            </w:pPr>
            <w:r w:rsidRPr="00E17E79">
              <w:rPr>
                <w:color w:val="000000"/>
              </w:rPr>
              <w:t>31октября 2026 г.</w:t>
            </w:r>
          </w:p>
          <w:p w:rsidR="00E17E79" w:rsidRPr="00E17E79" w:rsidRDefault="00E17E79" w:rsidP="00E17E79">
            <w:pPr>
              <w:jc w:val="center"/>
              <w:rPr>
                <w:color w:val="000000"/>
              </w:rPr>
            </w:pPr>
            <w:r w:rsidRPr="00E17E79">
              <w:rPr>
                <w:color w:val="000000"/>
              </w:rPr>
              <w:t>31октября 2027 г.</w:t>
            </w:r>
          </w:p>
        </w:tc>
        <w:tc>
          <w:tcPr>
            <w:tcW w:w="3888" w:type="dxa"/>
            <w:tcBorders>
              <w:top w:val="single" w:sz="4" w:space="0" w:color="000000"/>
              <w:left w:val="single" w:sz="4" w:space="0" w:color="000000"/>
              <w:bottom w:val="single" w:sz="4" w:space="0" w:color="000000"/>
              <w:right w:val="single" w:sz="4" w:space="0" w:color="000000"/>
            </w:tcBorders>
          </w:tcPr>
          <w:p w:rsidR="00E17E79" w:rsidRPr="00E17E79" w:rsidRDefault="007E2212" w:rsidP="00E17E79">
            <w:pPr>
              <w:jc w:val="center"/>
              <w:rPr>
                <w:color w:val="000000"/>
                <w:szCs w:val="20"/>
              </w:rPr>
            </w:pPr>
            <w:r w:rsidRPr="007E2212">
              <w:rPr>
                <w:color w:val="000000"/>
                <w:szCs w:val="20"/>
              </w:rPr>
              <w:t>Заместитель главы администрации по ЖКХ, строительству и благоустройству Мирущенко Наталья Александровна</w:t>
            </w:r>
          </w:p>
        </w:tc>
        <w:tc>
          <w:tcPr>
            <w:tcW w:w="1782" w:type="dxa"/>
            <w:tcBorders>
              <w:top w:val="single" w:sz="4" w:space="0" w:color="000000"/>
              <w:left w:val="single" w:sz="4" w:space="0" w:color="000000"/>
              <w:bottom w:val="single" w:sz="4" w:space="0" w:color="000000"/>
              <w:right w:val="single" w:sz="4" w:space="0" w:color="000000"/>
            </w:tcBorders>
          </w:tcPr>
          <w:p w:rsidR="00E17E79" w:rsidRPr="00E17E79" w:rsidRDefault="00E17E79" w:rsidP="00E17E79">
            <w:pPr>
              <w:widowControl w:val="0"/>
              <w:tabs>
                <w:tab w:val="left" w:pos="11057"/>
              </w:tabs>
              <w:jc w:val="center"/>
              <w:rPr>
                <w:color w:val="000000"/>
              </w:rPr>
            </w:pPr>
            <w:r w:rsidRPr="00E17E79">
              <w:rPr>
                <w:color w:val="000000"/>
              </w:rPr>
              <w:t>информация о ходе исполнения</w:t>
            </w:r>
          </w:p>
        </w:tc>
        <w:tc>
          <w:tcPr>
            <w:tcW w:w="1337" w:type="dxa"/>
            <w:tcBorders>
              <w:top w:val="single" w:sz="4" w:space="0" w:color="000000"/>
              <w:left w:val="single" w:sz="4" w:space="0" w:color="000000"/>
              <w:bottom w:val="single" w:sz="4" w:space="0" w:color="000000"/>
              <w:right w:val="single" w:sz="4" w:space="0" w:color="000000"/>
            </w:tcBorders>
          </w:tcPr>
          <w:p w:rsidR="00E17E79" w:rsidRPr="00E17E79" w:rsidRDefault="00E17E79" w:rsidP="00E17E79">
            <w:pPr>
              <w:widowControl w:val="0"/>
              <w:tabs>
                <w:tab w:val="left" w:pos="11057"/>
              </w:tabs>
              <w:jc w:val="center"/>
              <w:rPr>
                <w:color w:val="000000"/>
              </w:rPr>
            </w:pPr>
            <w:r w:rsidRPr="00E17E79">
              <w:rPr>
                <w:color w:val="000000"/>
              </w:rPr>
              <w:t>отсутствует</w:t>
            </w:r>
          </w:p>
        </w:tc>
      </w:tr>
      <w:tr w:rsidR="00E17E79" w:rsidRPr="00E17E79" w:rsidTr="00AD6BC7">
        <w:tc>
          <w:tcPr>
            <w:tcW w:w="946" w:type="dxa"/>
            <w:tcBorders>
              <w:top w:val="single" w:sz="4" w:space="0" w:color="000000"/>
              <w:left w:val="single" w:sz="4" w:space="0" w:color="000000"/>
              <w:bottom w:val="single" w:sz="4" w:space="0" w:color="000000"/>
              <w:right w:val="single" w:sz="4" w:space="0" w:color="000000"/>
            </w:tcBorders>
          </w:tcPr>
          <w:p w:rsidR="00E17E79" w:rsidRPr="00E17E79" w:rsidRDefault="00E17E79" w:rsidP="00E17E79">
            <w:pPr>
              <w:widowControl w:val="0"/>
              <w:tabs>
                <w:tab w:val="left" w:pos="11057"/>
              </w:tabs>
              <w:spacing w:line="228" w:lineRule="auto"/>
              <w:jc w:val="center"/>
              <w:rPr>
                <w:color w:val="000000"/>
              </w:rPr>
            </w:pPr>
            <w:r w:rsidRPr="00E17E79">
              <w:rPr>
                <w:color w:val="000000"/>
              </w:rPr>
              <w:t>1.1.3</w:t>
            </w:r>
          </w:p>
        </w:tc>
        <w:tc>
          <w:tcPr>
            <w:tcW w:w="5064" w:type="dxa"/>
            <w:tcBorders>
              <w:top w:val="single" w:sz="4" w:space="0" w:color="000000"/>
              <w:left w:val="single" w:sz="4" w:space="0" w:color="000000"/>
              <w:bottom w:val="single" w:sz="4" w:space="0" w:color="000000"/>
              <w:right w:val="single" w:sz="4" w:space="0" w:color="000000"/>
            </w:tcBorders>
          </w:tcPr>
          <w:p w:rsidR="00E17E79" w:rsidRPr="00E17E79" w:rsidRDefault="00E17E79" w:rsidP="00E17E79">
            <w:pPr>
              <w:widowControl w:val="0"/>
              <w:tabs>
                <w:tab w:val="left" w:pos="11057"/>
              </w:tabs>
              <w:spacing w:line="228" w:lineRule="auto"/>
              <w:rPr>
                <w:color w:val="000000"/>
              </w:rPr>
            </w:pPr>
            <w:r w:rsidRPr="00E17E79">
              <w:rPr>
                <w:color w:val="000000"/>
              </w:rPr>
              <w:t>Контрольная точка 1.1.3 «Размещены информационные материалы экологической направленности на официальном сайте администрации поселения и в средствах массовой информации »</w:t>
            </w:r>
          </w:p>
        </w:tc>
        <w:tc>
          <w:tcPr>
            <w:tcW w:w="1923" w:type="dxa"/>
            <w:tcBorders>
              <w:top w:val="single" w:sz="4" w:space="0" w:color="000000"/>
              <w:left w:val="single" w:sz="4" w:space="0" w:color="000000"/>
              <w:bottom w:val="single" w:sz="4" w:space="0" w:color="000000"/>
              <w:right w:val="single" w:sz="4" w:space="0" w:color="000000"/>
            </w:tcBorders>
          </w:tcPr>
          <w:p w:rsidR="00E17E79" w:rsidRPr="00E17E79" w:rsidRDefault="00E17E79" w:rsidP="00E17E79">
            <w:pPr>
              <w:widowControl w:val="0"/>
              <w:tabs>
                <w:tab w:val="left" w:pos="11057"/>
              </w:tabs>
              <w:spacing w:line="228" w:lineRule="auto"/>
              <w:jc w:val="center"/>
              <w:rPr>
                <w:color w:val="000000"/>
              </w:rPr>
            </w:pPr>
            <w:r w:rsidRPr="00E17E79">
              <w:rPr>
                <w:color w:val="000000"/>
              </w:rPr>
              <w:t>31 декабря 2025 г</w:t>
            </w:r>
          </w:p>
          <w:p w:rsidR="00E17E79" w:rsidRPr="00E17E79" w:rsidRDefault="00E17E79" w:rsidP="00E17E79">
            <w:pPr>
              <w:jc w:val="center"/>
              <w:rPr>
                <w:color w:val="000000"/>
              </w:rPr>
            </w:pPr>
            <w:r w:rsidRPr="00E17E79">
              <w:rPr>
                <w:color w:val="000000"/>
              </w:rPr>
              <w:t>31 декабря 2026 г</w:t>
            </w:r>
          </w:p>
          <w:p w:rsidR="00E17E79" w:rsidRPr="00E17E79" w:rsidRDefault="00E17E79" w:rsidP="00E17E79">
            <w:pPr>
              <w:jc w:val="center"/>
              <w:rPr>
                <w:color w:val="000000"/>
              </w:rPr>
            </w:pPr>
            <w:r w:rsidRPr="00E17E79">
              <w:rPr>
                <w:color w:val="000000"/>
              </w:rPr>
              <w:t>31 декабря 2027 г</w:t>
            </w:r>
          </w:p>
        </w:tc>
        <w:tc>
          <w:tcPr>
            <w:tcW w:w="3888" w:type="dxa"/>
            <w:tcBorders>
              <w:top w:val="single" w:sz="4" w:space="0" w:color="000000"/>
              <w:left w:val="single" w:sz="4" w:space="0" w:color="000000"/>
              <w:bottom w:val="single" w:sz="4" w:space="0" w:color="000000"/>
              <w:right w:val="single" w:sz="4" w:space="0" w:color="000000"/>
            </w:tcBorders>
          </w:tcPr>
          <w:p w:rsidR="00E17E79" w:rsidRPr="00E17E79" w:rsidRDefault="007E2212" w:rsidP="00E17E79">
            <w:pPr>
              <w:jc w:val="center"/>
              <w:rPr>
                <w:color w:val="000000"/>
                <w:szCs w:val="20"/>
              </w:rPr>
            </w:pPr>
            <w:r w:rsidRPr="007E2212">
              <w:rPr>
                <w:color w:val="000000"/>
                <w:szCs w:val="20"/>
              </w:rPr>
              <w:t>Заместитель главы администрации по ЖКХ, строительству и благоустройству Мирущенко Наталья Александровна</w:t>
            </w:r>
          </w:p>
        </w:tc>
        <w:tc>
          <w:tcPr>
            <w:tcW w:w="1782" w:type="dxa"/>
            <w:tcBorders>
              <w:top w:val="single" w:sz="4" w:space="0" w:color="000000"/>
              <w:left w:val="single" w:sz="4" w:space="0" w:color="000000"/>
              <w:bottom w:val="single" w:sz="4" w:space="0" w:color="000000"/>
              <w:right w:val="single" w:sz="4" w:space="0" w:color="000000"/>
            </w:tcBorders>
          </w:tcPr>
          <w:p w:rsidR="00E17E79" w:rsidRPr="00E17E79" w:rsidRDefault="00E17E79" w:rsidP="00E17E79">
            <w:pPr>
              <w:widowControl w:val="0"/>
              <w:tabs>
                <w:tab w:val="left" w:pos="11057"/>
              </w:tabs>
              <w:jc w:val="center"/>
              <w:rPr>
                <w:color w:val="000000"/>
              </w:rPr>
            </w:pPr>
            <w:r w:rsidRPr="00E17E79">
              <w:rPr>
                <w:color w:val="000000"/>
              </w:rPr>
              <w:t>информация о ходе исполнения</w:t>
            </w:r>
          </w:p>
        </w:tc>
        <w:tc>
          <w:tcPr>
            <w:tcW w:w="1337" w:type="dxa"/>
            <w:tcBorders>
              <w:top w:val="single" w:sz="4" w:space="0" w:color="000000"/>
              <w:left w:val="single" w:sz="4" w:space="0" w:color="000000"/>
              <w:bottom w:val="single" w:sz="4" w:space="0" w:color="000000"/>
              <w:right w:val="single" w:sz="4" w:space="0" w:color="000000"/>
            </w:tcBorders>
          </w:tcPr>
          <w:p w:rsidR="00E17E79" w:rsidRPr="00E17E79" w:rsidRDefault="00E17E79" w:rsidP="00E17E79">
            <w:pPr>
              <w:widowControl w:val="0"/>
              <w:tabs>
                <w:tab w:val="left" w:pos="11057"/>
              </w:tabs>
              <w:jc w:val="center"/>
              <w:rPr>
                <w:color w:val="000000"/>
              </w:rPr>
            </w:pPr>
            <w:r w:rsidRPr="00E17E79">
              <w:rPr>
                <w:color w:val="000000"/>
              </w:rPr>
              <w:t>отсутствует</w:t>
            </w:r>
          </w:p>
        </w:tc>
      </w:tr>
    </w:tbl>
    <w:p w:rsidR="00E17E79" w:rsidRPr="00E17E79" w:rsidRDefault="00E17E79" w:rsidP="00E17E79">
      <w:pPr>
        <w:jc w:val="center"/>
        <w:rPr>
          <w:color w:val="000000"/>
          <w:sz w:val="28"/>
          <w:szCs w:val="28"/>
        </w:rPr>
      </w:pPr>
    </w:p>
    <w:p w:rsidR="00E17E79" w:rsidRPr="00E17E79" w:rsidRDefault="00E17E79" w:rsidP="00E17E79">
      <w:pPr>
        <w:jc w:val="center"/>
        <w:rPr>
          <w:color w:val="000000"/>
          <w:sz w:val="28"/>
          <w:szCs w:val="28"/>
        </w:rPr>
      </w:pPr>
    </w:p>
    <w:p w:rsidR="00E17E79" w:rsidRPr="00E17E79" w:rsidRDefault="00E17E79" w:rsidP="00E17E79">
      <w:pPr>
        <w:widowControl w:val="0"/>
        <w:outlineLvl w:val="2"/>
        <w:rPr>
          <w:sz w:val="28"/>
          <w:szCs w:val="20"/>
        </w:rPr>
      </w:pPr>
      <w:r w:rsidRPr="00E17E79">
        <w:rPr>
          <w:sz w:val="28"/>
          <w:szCs w:val="20"/>
        </w:rPr>
        <w:t>Список используемых сокращений:</w:t>
      </w:r>
    </w:p>
    <w:p w:rsidR="00E17E79" w:rsidRPr="00E17E79" w:rsidRDefault="00E17E79" w:rsidP="00E17E79">
      <w:pPr>
        <w:widowControl w:val="0"/>
        <w:outlineLvl w:val="2"/>
        <w:rPr>
          <w:sz w:val="22"/>
          <w:szCs w:val="22"/>
        </w:rPr>
      </w:pPr>
      <w:r w:rsidRPr="00E17E79">
        <w:rPr>
          <w:sz w:val="28"/>
          <w:szCs w:val="20"/>
        </w:rPr>
        <w:t xml:space="preserve">Х </w:t>
      </w:r>
    </w:p>
    <w:p w:rsidR="0024423E" w:rsidRDefault="0024423E" w:rsidP="00E17E79">
      <w:pPr>
        <w:rPr>
          <w:sz w:val="28"/>
          <w:szCs w:val="28"/>
        </w:rPr>
      </w:pPr>
      <w:r w:rsidRPr="0024423E">
        <w:rPr>
          <w:sz w:val="28"/>
          <w:szCs w:val="28"/>
        </w:rPr>
        <w:t>Заместитель главы администрации по ЖКХ,</w:t>
      </w:r>
    </w:p>
    <w:p w:rsidR="00E17E79" w:rsidRPr="00E17E79" w:rsidRDefault="0024423E" w:rsidP="00E17E79">
      <w:pPr>
        <w:rPr>
          <w:sz w:val="28"/>
          <w:szCs w:val="28"/>
        </w:rPr>
      </w:pPr>
      <w:r w:rsidRPr="0024423E">
        <w:rPr>
          <w:sz w:val="28"/>
          <w:szCs w:val="28"/>
        </w:rPr>
        <w:t xml:space="preserve"> строительству и благоустройству</w:t>
      </w:r>
      <w:r w:rsidR="00F666C8">
        <w:rPr>
          <w:sz w:val="28"/>
          <w:szCs w:val="28"/>
        </w:rPr>
        <w:tab/>
      </w:r>
      <w:r w:rsidR="00F666C8">
        <w:rPr>
          <w:sz w:val="28"/>
          <w:szCs w:val="28"/>
        </w:rPr>
        <w:tab/>
      </w:r>
      <w:r w:rsidR="00F666C8">
        <w:rPr>
          <w:sz w:val="28"/>
          <w:szCs w:val="28"/>
        </w:rPr>
        <w:tab/>
      </w:r>
      <w:r w:rsidR="00F666C8">
        <w:rPr>
          <w:sz w:val="28"/>
          <w:szCs w:val="28"/>
        </w:rPr>
        <w:tab/>
      </w:r>
      <w:r w:rsidR="00F666C8">
        <w:rPr>
          <w:sz w:val="28"/>
          <w:szCs w:val="28"/>
        </w:rPr>
        <w:tab/>
      </w:r>
      <w:r w:rsidR="00F666C8">
        <w:rPr>
          <w:sz w:val="28"/>
          <w:szCs w:val="28"/>
        </w:rPr>
        <w:tab/>
      </w:r>
      <w:r w:rsidR="00F666C8">
        <w:rPr>
          <w:sz w:val="28"/>
          <w:szCs w:val="28"/>
        </w:rPr>
        <w:tab/>
      </w:r>
      <w:r w:rsidR="00F666C8">
        <w:rPr>
          <w:sz w:val="28"/>
          <w:szCs w:val="28"/>
        </w:rPr>
        <w:tab/>
      </w:r>
      <w:r w:rsidR="00F666C8">
        <w:rPr>
          <w:sz w:val="28"/>
          <w:szCs w:val="28"/>
        </w:rPr>
        <w:tab/>
      </w:r>
      <w:r w:rsidR="00F666C8">
        <w:rPr>
          <w:sz w:val="28"/>
          <w:szCs w:val="28"/>
        </w:rPr>
        <w:tab/>
      </w:r>
      <w:r w:rsidR="00F666C8">
        <w:rPr>
          <w:sz w:val="28"/>
          <w:szCs w:val="28"/>
        </w:rPr>
        <w:tab/>
        <w:t>Мирущенко Н.А.</w:t>
      </w:r>
    </w:p>
    <w:p w:rsidR="00E17E79" w:rsidRPr="00E17E79" w:rsidRDefault="00E17E79" w:rsidP="00E17E79">
      <w:pPr>
        <w:rPr>
          <w:color w:val="000000"/>
          <w:sz w:val="20"/>
          <w:szCs w:val="20"/>
        </w:rPr>
      </w:pPr>
    </w:p>
    <w:sectPr w:rsidR="00E17E79" w:rsidRPr="00E17E79" w:rsidSect="00974435">
      <w:pgSz w:w="16838" w:h="11906" w:orient="landscape"/>
      <w:pgMar w:top="993" w:right="1134" w:bottom="707"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10FBA" w:rsidRDefault="00C10FBA">
      <w:r>
        <w:separator/>
      </w:r>
    </w:p>
  </w:endnote>
  <w:endnote w:type="continuationSeparator" w:id="0">
    <w:p w:rsidR="00C10FBA" w:rsidRDefault="00C10F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G Souvenir">
    <w:altName w:val="Times New Roman"/>
    <w:panose1 w:val="00000000000000000000"/>
    <w:charset w:val="00"/>
    <w:family w:val="roman"/>
    <w:notTrueType/>
    <w:pitch w:val="variable"/>
    <w:sig w:usb0="00000003" w:usb1="00000000" w:usb2="00000000" w:usb3="00000000" w:csb0="00000001" w:csb1="00000000"/>
  </w:font>
  <w:font w:name="XO Thames">
    <w:altName w:val="Times New Roman"/>
    <w:panose1 w:val="02020603050405020304"/>
    <w:charset w:val="CC"/>
    <w:family w:val="roman"/>
    <w:pitch w:val="variable"/>
    <w:sig w:usb0="800002FF" w:usb1="0000084A" w:usb2="00000000" w:usb3="00000000" w:csb0="00000015"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Consolas">
    <w:panose1 w:val="020B0609020204030204"/>
    <w:charset w:val="CC"/>
    <w:family w:val="modern"/>
    <w:pitch w:val="fixed"/>
    <w:sig w:usb0="E10002FF" w:usb1="4000FCFF" w:usb2="00000009" w:usb3="00000000" w:csb0="0000019F" w:csb1="00000000"/>
  </w:font>
  <w:font w:name="Verdana">
    <w:panose1 w:val="020B0604030504040204"/>
    <w:charset w:val="CC"/>
    <w:family w:val="swiss"/>
    <w:pitch w:val="variable"/>
    <w:sig w:usb0="A10006FF" w:usb1="4000205B" w:usb2="00000010" w:usb3="00000000" w:csb0="0000019F" w:csb1="00000000"/>
  </w:font>
  <w:font w:name="TimesDL">
    <w:panose1 w:val="00000000000000000000"/>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PMingLiU">
    <w:altName w:val="新細明體"/>
    <w:panose1 w:val="02020500000000000000"/>
    <w:charset w:val="88"/>
    <w:family w:val="roman"/>
    <w:pitch w:val="variable"/>
    <w:sig w:usb0="A00002FF" w:usb1="28CFFCFA" w:usb2="00000016" w:usb3="00000000" w:csb0="00100001" w:csb1="00000000"/>
  </w:font>
  <w:font w:name="Roman PS">
    <w:altName w:val="Times New Roman"/>
    <w:panose1 w:val="00000000000000000000"/>
    <w:charset w:val="CC"/>
    <w:family w:val="roman"/>
    <w:notTrueType/>
    <w:pitch w:val="variable"/>
    <w:sig w:usb0="00000201" w:usb1="00000000" w:usb2="00000000" w:usb3="00000000" w:csb0="00000004"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C733E" w:rsidRDefault="008C733E" w:rsidP="00E17E79">
    <w:pPr>
      <w:pStyle w:val="a4"/>
      <w:framePr w:wrap="around" w:vAnchor="text" w:hAnchor="margin" w:xAlign="right" w:y="1"/>
      <w:rPr>
        <w:rStyle w:val="a6"/>
        <w:rFonts w:eastAsia="Arial Unicode MS"/>
      </w:rPr>
    </w:pPr>
    <w:r>
      <w:rPr>
        <w:rStyle w:val="a6"/>
        <w:rFonts w:eastAsia="Arial Unicode MS"/>
      </w:rPr>
      <w:fldChar w:fldCharType="begin"/>
    </w:r>
    <w:r>
      <w:rPr>
        <w:rStyle w:val="a6"/>
        <w:rFonts w:eastAsia="Arial Unicode MS"/>
      </w:rPr>
      <w:instrText xml:space="preserve">PAGE  </w:instrText>
    </w:r>
    <w:r>
      <w:rPr>
        <w:rStyle w:val="a6"/>
        <w:rFonts w:eastAsia="Arial Unicode MS"/>
      </w:rPr>
      <w:fldChar w:fldCharType="end"/>
    </w:r>
  </w:p>
  <w:p w:rsidR="008C733E" w:rsidRDefault="008C733E" w:rsidP="00E17E79">
    <w:pPr>
      <w:pStyle w:val="a4"/>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C733E" w:rsidRDefault="008C733E" w:rsidP="00E17E79">
    <w:pPr>
      <w:pStyle w:val="a4"/>
      <w:framePr w:wrap="around" w:vAnchor="text" w:hAnchor="margin" w:xAlign="right" w:y="1"/>
      <w:rPr>
        <w:rStyle w:val="a6"/>
        <w:rFonts w:eastAsia="Arial Unicode MS"/>
      </w:rPr>
    </w:pPr>
    <w:r>
      <w:rPr>
        <w:rStyle w:val="a6"/>
        <w:rFonts w:eastAsia="Arial Unicode MS"/>
      </w:rPr>
      <w:fldChar w:fldCharType="begin"/>
    </w:r>
    <w:r>
      <w:rPr>
        <w:rStyle w:val="a6"/>
        <w:rFonts w:eastAsia="Arial Unicode MS"/>
      </w:rPr>
      <w:instrText xml:space="preserve">PAGE  </w:instrText>
    </w:r>
    <w:r>
      <w:rPr>
        <w:rStyle w:val="a6"/>
        <w:rFonts w:eastAsia="Arial Unicode MS"/>
      </w:rPr>
      <w:fldChar w:fldCharType="separate"/>
    </w:r>
    <w:r w:rsidR="00B145A6">
      <w:rPr>
        <w:rStyle w:val="a6"/>
        <w:rFonts w:eastAsia="Arial Unicode MS"/>
        <w:noProof/>
      </w:rPr>
      <w:t>2</w:t>
    </w:r>
    <w:r>
      <w:rPr>
        <w:rStyle w:val="a6"/>
        <w:rFonts w:eastAsia="Arial Unicode MS"/>
      </w:rPr>
      <w:fldChar w:fldCharType="end"/>
    </w:r>
  </w:p>
  <w:p w:rsidR="008C733E" w:rsidRDefault="008C733E" w:rsidP="00E17E79">
    <w:pPr>
      <w:pStyle w:val="a4"/>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C733E" w:rsidRDefault="008C733E" w:rsidP="006A5912">
    <w:pPr>
      <w:pStyle w:val="a4"/>
      <w:framePr w:wrap="around" w:vAnchor="text" w:hAnchor="margin" w:xAlign="right" w:y="1"/>
      <w:rPr>
        <w:rStyle w:val="a6"/>
      </w:rPr>
    </w:pPr>
    <w:r>
      <w:rPr>
        <w:rStyle w:val="a6"/>
      </w:rPr>
      <w:fldChar w:fldCharType="begin"/>
    </w:r>
    <w:r>
      <w:rPr>
        <w:rStyle w:val="a6"/>
      </w:rPr>
      <w:instrText xml:space="preserve">PAGE  </w:instrText>
    </w:r>
    <w:r>
      <w:rPr>
        <w:rStyle w:val="a6"/>
      </w:rPr>
      <w:fldChar w:fldCharType="end"/>
    </w:r>
  </w:p>
  <w:p w:rsidR="008C733E" w:rsidRDefault="008C733E" w:rsidP="009C42AD">
    <w:pPr>
      <w:pStyle w:val="a4"/>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C733E" w:rsidRDefault="008C733E" w:rsidP="006A5912">
    <w:pPr>
      <w:pStyle w:val="a4"/>
      <w:framePr w:wrap="around" w:vAnchor="text" w:hAnchor="margin" w:xAlign="right" w:y="1"/>
      <w:rPr>
        <w:rStyle w:val="a6"/>
      </w:rPr>
    </w:pPr>
    <w:r>
      <w:rPr>
        <w:rStyle w:val="a6"/>
      </w:rPr>
      <w:fldChar w:fldCharType="begin"/>
    </w:r>
    <w:r>
      <w:rPr>
        <w:rStyle w:val="a6"/>
      </w:rPr>
      <w:instrText xml:space="preserve">PAGE  </w:instrText>
    </w:r>
    <w:r>
      <w:rPr>
        <w:rStyle w:val="a6"/>
      </w:rPr>
      <w:fldChar w:fldCharType="separate"/>
    </w:r>
    <w:r w:rsidR="00B145A6">
      <w:rPr>
        <w:rStyle w:val="a6"/>
        <w:noProof/>
      </w:rPr>
      <w:t>22</w:t>
    </w:r>
    <w:r>
      <w:rPr>
        <w:rStyle w:val="a6"/>
      </w:rPr>
      <w:fldChar w:fldCharType="end"/>
    </w:r>
  </w:p>
  <w:p w:rsidR="008C733E" w:rsidRDefault="008C733E" w:rsidP="009C42AD">
    <w:pPr>
      <w:pStyle w:val="a4"/>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10FBA" w:rsidRDefault="00C10FBA">
      <w:r>
        <w:separator/>
      </w:r>
    </w:p>
  </w:footnote>
  <w:footnote w:type="continuationSeparator" w:id="0">
    <w:p w:rsidR="00C10FBA" w:rsidRDefault="00C10FB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6E6C84BE"/>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name w:val="RTF_Num 17"/>
    <w:lvl w:ilvl="0">
      <w:start w:val="1"/>
      <w:numFmt w:val="bullet"/>
      <w:lvlText w:val="-"/>
      <w:lvlJc w:val="left"/>
      <w:pPr>
        <w:tabs>
          <w:tab w:val="num" w:pos="720"/>
        </w:tabs>
        <w:ind w:left="720" w:hanging="360"/>
      </w:pPr>
      <w:rPr>
        <w:rFonts w:ascii="Times New Roman" w:hAnsi="Times New Roman"/>
        <w:color w:val="auto"/>
        <w:sz w:val="24"/>
      </w:rPr>
    </w:lvl>
    <w:lvl w:ilvl="1">
      <w:start w:val="1"/>
      <w:numFmt w:val="bullet"/>
      <w:lvlText w:val="o"/>
      <w:lvlJc w:val="left"/>
      <w:pPr>
        <w:tabs>
          <w:tab w:val="num" w:pos="1440"/>
        </w:tabs>
        <w:ind w:left="1440" w:hanging="360"/>
      </w:pPr>
      <w:rPr>
        <w:rFonts w:ascii="Courier New" w:hAnsi="Courier New"/>
        <w:color w:val="auto"/>
        <w:sz w:val="24"/>
      </w:rPr>
    </w:lvl>
    <w:lvl w:ilvl="2">
      <w:start w:val="1"/>
      <w:numFmt w:val="bullet"/>
      <w:lvlText w:val=""/>
      <w:lvlJc w:val="left"/>
      <w:pPr>
        <w:tabs>
          <w:tab w:val="num" w:pos="2160"/>
        </w:tabs>
        <w:ind w:left="2160" w:hanging="360"/>
      </w:pPr>
      <w:rPr>
        <w:rFonts w:ascii="Wingdings" w:hAnsi="Wingdings"/>
        <w:color w:val="auto"/>
        <w:sz w:val="24"/>
      </w:rPr>
    </w:lvl>
    <w:lvl w:ilvl="3">
      <w:start w:val="1"/>
      <w:numFmt w:val="bullet"/>
      <w:lvlText w:val=""/>
      <w:lvlJc w:val="left"/>
      <w:pPr>
        <w:tabs>
          <w:tab w:val="num" w:pos="2880"/>
        </w:tabs>
        <w:ind w:left="2880" w:hanging="360"/>
      </w:pPr>
      <w:rPr>
        <w:rFonts w:ascii="Symbol" w:hAnsi="Symbol"/>
        <w:color w:val="auto"/>
        <w:sz w:val="24"/>
      </w:rPr>
    </w:lvl>
    <w:lvl w:ilvl="4">
      <w:start w:val="1"/>
      <w:numFmt w:val="bullet"/>
      <w:lvlText w:val="o"/>
      <w:lvlJc w:val="left"/>
      <w:pPr>
        <w:tabs>
          <w:tab w:val="num" w:pos="3600"/>
        </w:tabs>
        <w:ind w:left="3600" w:hanging="360"/>
      </w:pPr>
      <w:rPr>
        <w:rFonts w:ascii="Courier New" w:hAnsi="Courier New"/>
        <w:color w:val="auto"/>
        <w:sz w:val="24"/>
      </w:rPr>
    </w:lvl>
    <w:lvl w:ilvl="5">
      <w:start w:val="1"/>
      <w:numFmt w:val="bullet"/>
      <w:lvlText w:val=""/>
      <w:lvlJc w:val="left"/>
      <w:pPr>
        <w:tabs>
          <w:tab w:val="num" w:pos="4320"/>
        </w:tabs>
        <w:ind w:left="4320" w:hanging="360"/>
      </w:pPr>
      <w:rPr>
        <w:rFonts w:ascii="Wingdings" w:hAnsi="Wingdings"/>
        <w:color w:val="auto"/>
        <w:sz w:val="24"/>
      </w:rPr>
    </w:lvl>
    <w:lvl w:ilvl="6">
      <w:start w:val="1"/>
      <w:numFmt w:val="bullet"/>
      <w:lvlText w:val=""/>
      <w:lvlJc w:val="left"/>
      <w:pPr>
        <w:tabs>
          <w:tab w:val="num" w:pos="5040"/>
        </w:tabs>
        <w:ind w:left="5040" w:hanging="360"/>
      </w:pPr>
      <w:rPr>
        <w:rFonts w:ascii="Symbol" w:hAnsi="Symbol"/>
        <w:color w:val="auto"/>
        <w:sz w:val="24"/>
      </w:rPr>
    </w:lvl>
    <w:lvl w:ilvl="7">
      <w:start w:val="1"/>
      <w:numFmt w:val="bullet"/>
      <w:lvlText w:val="o"/>
      <w:lvlJc w:val="left"/>
      <w:pPr>
        <w:tabs>
          <w:tab w:val="num" w:pos="5760"/>
        </w:tabs>
        <w:ind w:left="5760" w:hanging="360"/>
      </w:pPr>
      <w:rPr>
        <w:rFonts w:ascii="Courier New" w:hAnsi="Courier New"/>
        <w:color w:val="auto"/>
        <w:sz w:val="24"/>
      </w:rPr>
    </w:lvl>
    <w:lvl w:ilvl="8">
      <w:start w:val="1"/>
      <w:numFmt w:val="bullet"/>
      <w:lvlText w:val=""/>
      <w:lvlJc w:val="left"/>
      <w:pPr>
        <w:tabs>
          <w:tab w:val="num" w:pos="6480"/>
        </w:tabs>
        <w:ind w:left="6480" w:hanging="360"/>
      </w:pPr>
      <w:rPr>
        <w:rFonts w:ascii="Wingdings" w:hAnsi="Wingdings"/>
        <w:color w:val="auto"/>
        <w:sz w:val="24"/>
      </w:rPr>
    </w:lvl>
  </w:abstractNum>
  <w:abstractNum w:abstractNumId="2" w15:restartNumberingAfterBreak="0">
    <w:nsid w:val="00000002"/>
    <w:multiLevelType w:val="multilevel"/>
    <w:tmpl w:val="00000002"/>
    <w:name w:val="RTF_Num 11"/>
    <w:lvl w:ilvl="0">
      <w:start w:val="1"/>
      <w:numFmt w:val="bullet"/>
      <w:lvlText w:val="-"/>
      <w:lvlJc w:val="left"/>
      <w:pPr>
        <w:tabs>
          <w:tab w:val="num" w:pos="1069"/>
        </w:tabs>
        <w:ind w:left="1069" w:hanging="360"/>
      </w:pPr>
      <w:rPr>
        <w:rFonts w:ascii="Times New Roman" w:hAnsi="Times New Roman"/>
        <w:color w:val="auto"/>
        <w:sz w:val="24"/>
      </w:rPr>
    </w:lvl>
    <w:lvl w:ilvl="1">
      <w:start w:val="1"/>
      <w:numFmt w:val="bullet"/>
      <w:lvlText w:val="o"/>
      <w:lvlJc w:val="left"/>
      <w:pPr>
        <w:tabs>
          <w:tab w:val="num" w:pos="1789"/>
        </w:tabs>
        <w:ind w:left="1789" w:hanging="360"/>
      </w:pPr>
      <w:rPr>
        <w:rFonts w:ascii="Courier New" w:hAnsi="Courier New"/>
        <w:color w:val="auto"/>
        <w:sz w:val="24"/>
      </w:rPr>
    </w:lvl>
    <w:lvl w:ilvl="2">
      <w:start w:val="1"/>
      <w:numFmt w:val="bullet"/>
      <w:lvlText w:val=""/>
      <w:lvlJc w:val="left"/>
      <w:pPr>
        <w:tabs>
          <w:tab w:val="num" w:pos="2509"/>
        </w:tabs>
        <w:ind w:left="2509" w:hanging="360"/>
      </w:pPr>
      <w:rPr>
        <w:rFonts w:ascii="Wingdings" w:hAnsi="Wingdings"/>
        <w:color w:val="auto"/>
        <w:sz w:val="24"/>
      </w:rPr>
    </w:lvl>
    <w:lvl w:ilvl="3">
      <w:start w:val="1"/>
      <w:numFmt w:val="bullet"/>
      <w:lvlText w:val=""/>
      <w:lvlJc w:val="left"/>
      <w:pPr>
        <w:tabs>
          <w:tab w:val="num" w:pos="3229"/>
        </w:tabs>
        <w:ind w:left="3229" w:hanging="360"/>
      </w:pPr>
      <w:rPr>
        <w:rFonts w:ascii="Symbol" w:hAnsi="Symbol"/>
        <w:color w:val="auto"/>
        <w:sz w:val="24"/>
      </w:rPr>
    </w:lvl>
    <w:lvl w:ilvl="4">
      <w:start w:val="1"/>
      <w:numFmt w:val="bullet"/>
      <w:lvlText w:val="o"/>
      <w:lvlJc w:val="left"/>
      <w:pPr>
        <w:tabs>
          <w:tab w:val="num" w:pos="3949"/>
        </w:tabs>
        <w:ind w:left="3949" w:hanging="360"/>
      </w:pPr>
      <w:rPr>
        <w:rFonts w:ascii="Courier New" w:hAnsi="Courier New"/>
        <w:color w:val="auto"/>
        <w:sz w:val="24"/>
      </w:rPr>
    </w:lvl>
    <w:lvl w:ilvl="5">
      <w:start w:val="1"/>
      <w:numFmt w:val="bullet"/>
      <w:lvlText w:val=""/>
      <w:lvlJc w:val="left"/>
      <w:pPr>
        <w:tabs>
          <w:tab w:val="num" w:pos="4669"/>
        </w:tabs>
        <w:ind w:left="4669" w:hanging="360"/>
      </w:pPr>
      <w:rPr>
        <w:rFonts w:ascii="Wingdings" w:hAnsi="Wingdings"/>
        <w:color w:val="auto"/>
        <w:sz w:val="24"/>
      </w:rPr>
    </w:lvl>
    <w:lvl w:ilvl="6">
      <w:start w:val="1"/>
      <w:numFmt w:val="bullet"/>
      <w:lvlText w:val=""/>
      <w:lvlJc w:val="left"/>
      <w:pPr>
        <w:tabs>
          <w:tab w:val="num" w:pos="5389"/>
        </w:tabs>
        <w:ind w:left="5389" w:hanging="360"/>
      </w:pPr>
      <w:rPr>
        <w:rFonts w:ascii="Symbol" w:hAnsi="Symbol"/>
        <w:color w:val="auto"/>
        <w:sz w:val="24"/>
      </w:rPr>
    </w:lvl>
    <w:lvl w:ilvl="7">
      <w:start w:val="1"/>
      <w:numFmt w:val="bullet"/>
      <w:lvlText w:val="o"/>
      <w:lvlJc w:val="left"/>
      <w:pPr>
        <w:tabs>
          <w:tab w:val="num" w:pos="6109"/>
        </w:tabs>
        <w:ind w:left="6109" w:hanging="360"/>
      </w:pPr>
      <w:rPr>
        <w:rFonts w:ascii="Courier New" w:hAnsi="Courier New"/>
        <w:color w:val="auto"/>
        <w:sz w:val="24"/>
      </w:rPr>
    </w:lvl>
    <w:lvl w:ilvl="8">
      <w:start w:val="1"/>
      <w:numFmt w:val="bullet"/>
      <w:lvlText w:val=""/>
      <w:lvlJc w:val="left"/>
      <w:pPr>
        <w:tabs>
          <w:tab w:val="num" w:pos="6829"/>
        </w:tabs>
        <w:ind w:left="6829" w:hanging="360"/>
      </w:pPr>
      <w:rPr>
        <w:rFonts w:ascii="Wingdings" w:hAnsi="Wingdings"/>
        <w:color w:val="auto"/>
        <w:sz w:val="24"/>
      </w:rPr>
    </w:lvl>
  </w:abstractNum>
  <w:abstractNum w:abstractNumId="3" w15:restartNumberingAfterBreak="0">
    <w:nsid w:val="00000003"/>
    <w:multiLevelType w:val="multilevel"/>
    <w:tmpl w:val="00000003"/>
    <w:lvl w:ilvl="0">
      <w:start w:val="1"/>
      <w:numFmt w:val="none"/>
      <w:suff w:val="nothing"/>
      <w:lvlText w:val=""/>
      <w:lvlJc w:val="left"/>
      <w:pPr>
        <w:tabs>
          <w:tab w:val="num" w:pos="0"/>
        </w:tabs>
      </w:pPr>
      <w:rPr>
        <w:rFonts w:cs="Times New Roman"/>
      </w:rPr>
    </w:lvl>
    <w:lvl w:ilvl="1">
      <w:start w:val="1"/>
      <w:numFmt w:val="none"/>
      <w:suff w:val="nothing"/>
      <w:lvlText w:val=""/>
      <w:lvlJc w:val="left"/>
      <w:pPr>
        <w:tabs>
          <w:tab w:val="num" w:pos="0"/>
        </w:tabs>
      </w:pPr>
      <w:rPr>
        <w:rFonts w:cs="Times New Roman"/>
      </w:rPr>
    </w:lvl>
    <w:lvl w:ilvl="2">
      <w:start w:val="1"/>
      <w:numFmt w:val="none"/>
      <w:suff w:val="nothing"/>
      <w:lvlText w:val=""/>
      <w:lvlJc w:val="left"/>
      <w:pPr>
        <w:tabs>
          <w:tab w:val="num" w:pos="0"/>
        </w:tabs>
      </w:pPr>
      <w:rPr>
        <w:rFonts w:cs="Times New Roman"/>
      </w:rPr>
    </w:lvl>
    <w:lvl w:ilvl="3">
      <w:start w:val="1"/>
      <w:numFmt w:val="none"/>
      <w:suff w:val="nothing"/>
      <w:lvlText w:val=""/>
      <w:lvlJc w:val="left"/>
      <w:pPr>
        <w:tabs>
          <w:tab w:val="num" w:pos="0"/>
        </w:tabs>
      </w:pPr>
      <w:rPr>
        <w:rFonts w:cs="Times New Roman"/>
      </w:rPr>
    </w:lvl>
    <w:lvl w:ilvl="4">
      <w:start w:val="1"/>
      <w:numFmt w:val="none"/>
      <w:suff w:val="nothing"/>
      <w:lvlText w:val=""/>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4" w15:restartNumberingAfterBreak="0">
    <w:nsid w:val="096A564E"/>
    <w:multiLevelType w:val="hybridMultilevel"/>
    <w:tmpl w:val="64F482E8"/>
    <w:lvl w:ilvl="0" w:tplc="2312B606">
      <w:start w:val="1"/>
      <w:numFmt w:val="bullet"/>
      <w:lvlText w:val=""/>
      <w:lvlJc w:val="left"/>
      <w:pPr>
        <w:tabs>
          <w:tab w:val="num" w:pos="360"/>
        </w:tabs>
        <w:ind w:left="360" w:hanging="360"/>
      </w:pPr>
      <w:rPr>
        <w:rFonts w:ascii="Symbol" w:hAnsi="Symbol" w:hint="default"/>
      </w:rPr>
    </w:lvl>
    <w:lvl w:ilvl="1" w:tplc="04190003">
      <w:start w:val="1"/>
      <w:numFmt w:val="bullet"/>
      <w:lvlText w:val="o"/>
      <w:lvlJc w:val="left"/>
      <w:pPr>
        <w:tabs>
          <w:tab w:val="num" w:pos="1080"/>
        </w:tabs>
        <w:ind w:left="1080" w:hanging="360"/>
      </w:pPr>
      <w:rPr>
        <w:rFonts w:ascii="Courier New" w:hAnsi="Courier New" w:hint="default"/>
      </w:rPr>
    </w:lvl>
    <w:lvl w:ilvl="2" w:tplc="04190005">
      <w:start w:val="1"/>
      <w:numFmt w:val="bullet"/>
      <w:lvlText w:val=""/>
      <w:lvlJc w:val="left"/>
      <w:pPr>
        <w:tabs>
          <w:tab w:val="num" w:pos="1800"/>
        </w:tabs>
        <w:ind w:left="1800" w:hanging="360"/>
      </w:pPr>
      <w:rPr>
        <w:rFonts w:ascii="Wingdings" w:hAnsi="Wingdings" w:hint="default"/>
      </w:rPr>
    </w:lvl>
    <w:lvl w:ilvl="3" w:tplc="04190001">
      <w:start w:val="1"/>
      <w:numFmt w:val="bullet"/>
      <w:lvlText w:val=""/>
      <w:lvlJc w:val="left"/>
      <w:pPr>
        <w:tabs>
          <w:tab w:val="num" w:pos="2520"/>
        </w:tabs>
        <w:ind w:left="2520" w:hanging="360"/>
      </w:pPr>
      <w:rPr>
        <w:rFonts w:ascii="Symbol" w:hAnsi="Symbol" w:hint="default"/>
      </w:rPr>
    </w:lvl>
    <w:lvl w:ilvl="4" w:tplc="04190003">
      <w:start w:val="1"/>
      <w:numFmt w:val="bullet"/>
      <w:lvlText w:val="o"/>
      <w:lvlJc w:val="left"/>
      <w:pPr>
        <w:tabs>
          <w:tab w:val="num" w:pos="3240"/>
        </w:tabs>
        <w:ind w:left="3240" w:hanging="360"/>
      </w:pPr>
      <w:rPr>
        <w:rFonts w:ascii="Courier New" w:hAnsi="Courier New" w:hint="default"/>
      </w:rPr>
    </w:lvl>
    <w:lvl w:ilvl="5" w:tplc="04190005">
      <w:start w:val="1"/>
      <w:numFmt w:val="bullet"/>
      <w:lvlText w:val=""/>
      <w:lvlJc w:val="left"/>
      <w:pPr>
        <w:tabs>
          <w:tab w:val="num" w:pos="3960"/>
        </w:tabs>
        <w:ind w:left="3960" w:hanging="360"/>
      </w:pPr>
      <w:rPr>
        <w:rFonts w:ascii="Wingdings" w:hAnsi="Wingdings" w:hint="default"/>
      </w:rPr>
    </w:lvl>
    <w:lvl w:ilvl="6" w:tplc="04190001">
      <w:start w:val="1"/>
      <w:numFmt w:val="bullet"/>
      <w:lvlText w:val=""/>
      <w:lvlJc w:val="left"/>
      <w:pPr>
        <w:tabs>
          <w:tab w:val="num" w:pos="4680"/>
        </w:tabs>
        <w:ind w:left="4680" w:hanging="360"/>
      </w:pPr>
      <w:rPr>
        <w:rFonts w:ascii="Symbol" w:hAnsi="Symbol" w:hint="default"/>
      </w:rPr>
    </w:lvl>
    <w:lvl w:ilvl="7" w:tplc="04190003">
      <w:start w:val="1"/>
      <w:numFmt w:val="bullet"/>
      <w:lvlText w:val="o"/>
      <w:lvlJc w:val="left"/>
      <w:pPr>
        <w:tabs>
          <w:tab w:val="num" w:pos="5400"/>
        </w:tabs>
        <w:ind w:left="5400" w:hanging="360"/>
      </w:pPr>
      <w:rPr>
        <w:rFonts w:ascii="Courier New" w:hAnsi="Courier New" w:hint="default"/>
      </w:rPr>
    </w:lvl>
    <w:lvl w:ilvl="8" w:tplc="04190005">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0AF74B8C"/>
    <w:multiLevelType w:val="hybridMultilevel"/>
    <w:tmpl w:val="95CEA7F2"/>
    <w:lvl w:ilvl="0" w:tplc="D4929334">
      <w:start w:val="6"/>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6" w15:restartNumberingAfterBreak="0">
    <w:nsid w:val="16E03320"/>
    <w:multiLevelType w:val="hybridMultilevel"/>
    <w:tmpl w:val="FEE05DE4"/>
    <w:lvl w:ilvl="0" w:tplc="04190001">
      <w:start w:val="1"/>
      <w:numFmt w:val="bullet"/>
      <w:lvlText w:val=""/>
      <w:lvlJc w:val="left"/>
      <w:pPr>
        <w:tabs>
          <w:tab w:val="num" w:pos="360"/>
        </w:tabs>
        <w:ind w:left="36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7" w15:restartNumberingAfterBreak="0">
    <w:nsid w:val="17123B25"/>
    <w:multiLevelType w:val="hybridMultilevel"/>
    <w:tmpl w:val="E4F8BF88"/>
    <w:lvl w:ilvl="0" w:tplc="1BD8735A">
      <w:start w:val="2"/>
      <w:numFmt w:val="decimal"/>
      <w:lvlText w:val="%1."/>
      <w:lvlJc w:val="left"/>
      <w:pPr>
        <w:tabs>
          <w:tab w:val="num" w:pos="1080"/>
        </w:tabs>
        <w:ind w:left="1080" w:hanging="360"/>
      </w:pPr>
      <w:rPr>
        <w:rFonts w:hint="default"/>
      </w:r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8" w15:restartNumberingAfterBreak="0">
    <w:nsid w:val="1AC771F2"/>
    <w:multiLevelType w:val="hybridMultilevel"/>
    <w:tmpl w:val="4412F5DA"/>
    <w:lvl w:ilvl="0" w:tplc="DFE87476">
      <w:start w:val="2010"/>
      <w:numFmt w:val="bullet"/>
      <w:lvlText w:val="-"/>
      <w:lvlJc w:val="left"/>
      <w:pPr>
        <w:tabs>
          <w:tab w:val="num" w:pos="720"/>
        </w:tabs>
        <w:ind w:left="720" w:hanging="360"/>
      </w:pPr>
      <w:rPr>
        <w:rFonts w:ascii="Times New Roman" w:eastAsia="Times New Roman" w:hAnsi="Times New Roman"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E7A6900"/>
    <w:multiLevelType w:val="hybridMultilevel"/>
    <w:tmpl w:val="00865B4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24B0348A"/>
    <w:multiLevelType w:val="hybridMultilevel"/>
    <w:tmpl w:val="979A6738"/>
    <w:lvl w:ilvl="0" w:tplc="9CEA297A">
      <w:start w:val="2"/>
      <w:numFmt w:val="bullet"/>
      <w:lvlText w:val="-"/>
      <w:lvlJc w:val="left"/>
      <w:pPr>
        <w:tabs>
          <w:tab w:val="num" w:pos="1069"/>
        </w:tabs>
        <w:ind w:left="1069" w:hanging="360"/>
      </w:pPr>
      <w:rPr>
        <w:rFonts w:ascii="Times New Roman" w:eastAsia="Times New Roman" w:hAnsi="Times New Roman" w:hint="default"/>
      </w:rPr>
    </w:lvl>
    <w:lvl w:ilvl="1" w:tplc="04190003">
      <w:start w:val="1"/>
      <w:numFmt w:val="bullet"/>
      <w:lvlText w:val="o"/>
      <w:lvlJc w:val="left"/>
      <w:pPr>
        <w:tabs>
          <w:tab w:val="num" w:pos="1789"/>
        </w:tabs>
        <w:ind w:left="1789" w:hanging="360"/>
      </w:pPr>
      <w:rPr>
        <w:rFonts w:ascii="Courier New" w:hAnsi="Courier New" w:hint="default"/>
      </w:rPr>
    </w:lvl>
    <w:lvl w:ilvl="2" w:tplc="04190005">
      <w:start w:val="1"/>
      <w:numFmt w:val="bullet"/>
      <w:lvlText w:val=""/>
      <w:lvlJc w:val="left"/>
      <w:pPr>
        <w:tabs>
          <w:tab w:val="num" w:pos="2509"/>
        </w:tabs>
        <w:ind w:left="2509" w:hanging="360"/>
      </w:pPr>
      <w:rPr>
        <w:rFonts w:ascii="Wingdings" w:hAnsi="Wingdings" w:hint="default"/>
      </w:rPr>
    </w:lvl>
    <w:lvl w:ilvl="3" w:tplc="04190001">
      <w:start w:val="1"/>
      <w:numFmt w:val="bullet"/>
      <w:lvlText w:val=""/>
      <w:lvlJc w:val="left"/>
      <w:pPr>
        <w:tabs>
          <w:tab w:val="num" w:pos="3229"/>
        </w:tabs>
        <w:ind w:left="3229" w:hanging="360"/>
      </w:pPr>
      <w:rPr>
        <w:rFonts w:ascii="Symbol" w:hAnsi="Symbol" w:hint="default"/>
      </w:rPr>
    </w:lvl>
    <w:lvl w:ilvl="4" w:tplc="04190003">
      <w:start w:val="1"/>
      <w:numFmt w:val="bullet"/>
      <w:lvlText w:val="o"/>
      <w:lvlJc w:val="left"/>
      <w:pPr>
        <w:tabs>
          <w:tab w:val="num" w:pos="3949"/>
        </w:tabs>
        <w:ind w:left="3949" w:hanging="360"/>
      </w:pPr>
      <w:rPr>
        <w:rFonts w:ascii="Courier New" w:hAnsi="Courier New" w:hint="default"/>
      </w:rPr>
    </w:lvl>
    <w:lvl w:ilvl="5" w:tplc="04190005">
      <w:start w:val="1"/>
      <w:numFmt w:val="bullet"/>
      <w:lvlText w:val=""/>
      <w:lvlJc w:val="left"/>
      <w:pPr>
        <w:tabs>
          <w:tab w:val="num" w:pos="4669"/>
        </w:tabs>
        <w:ind w:left="4669" w:hanging="360"/>
      </w:pPr>
      <w:rPr>
        <w:rFonts w:ascii="Wingdings" w:hAnsi="Wingdings" w:hint="default"/>
      </w:rPr>
    </w:lvl>
    <w:lvl w:ilvl="6" w:tplc="04190001">
      <w:start w:val="1"/>
      <w:numFmt w:val="bullet"/>
      <w:lvlText w:val=""/>
      <w:lvlJc w:val="left"/>
      <w:pPr>
        <w:tabs>
          <w:tab w:val="num" w:pos="5389"/>
        </w:tabs>
        <w:ind w:left="5389" w:hanging="360"/>
      </w:pPr>
      <w:rPr>
        <w:rFonts w:ascii="Symbol" w:hAnsi="Symbol" w:hint="default"/>
      </w:rPr>
    </w:lvl>
    <w:lvl w:ilvl="7" w:tplc="04190003">
      <w:start w:val="1"/>
      <w:numFmt w:val="bullet"/>
      <w:lvlText w:val="o"/>
      <w:lvlJc w:val="left"/>
      <w:pPr>
        <w:tabs>
          <w:tab w:val="num" w:pos="6109"/>
        </w:tabs>
        <w:ind w:left="6109" w:hanging="360"/>
      </w:pPr>
      <w:rPr>
        <w:rFonts w:ascii="Courier New" w:hAnsi="Courier New" w:hint="default"/>
      </w:rPr>
    </w:lvl>
    <w:lvl w:ilvl="8" w:tplc="04190005">
      <w:start w:val="1"/>
      <w:numFmt w:val="bullet"/>
      <w:lvlText w:val=""/>
      <w:lvlJc w:val="left"/>
      <w:pPr>
        <w:tabs>
          <w:tab w:val="num" w:pos="6829"/>
        </w:tabs>
        <w:ind w:left="6829" w:hanging="360"/>
      </w:pPr>
      <w:rPr>
        <w:rFonts w:ascii="Wingdings" w:hAnsi="Wingdings" w:hint="default"/>
      </w:rPr>
    </w:lvl>
  </w:abstractNum>
  <w:abstractNum w:abstractNumId="11" w15:restartNumberingAfterBreak="0">
    <w:nsid w:val="27A10B46"/>
    <w:multiLevelType w:val="hybridMultilevel"/>
    <w:tmpl w:val="EBDCF388"/>
    <w:lvl w:ilvl="0" w:tplc="965CDE4E">
      <w:start w:val="1"/>
      <w:numFmt w:val="decimal"/>
      <w:lvlText w:val="%1."/>
      <w:lvlJc w:val="left"/>
      <w:pPr>
        <w:ind w:left="1876" w:hanging="600"/>
      </w:pPr>
      <w:rPr>
        <w:rFonts w:cs="Times New Roman" w:hint="default"/>
      </w:rPr>
    </w:lvl>
    <w:lvl w:ilvl="1" w:tplc="04190019" w:tentative="1">
      <w:start w:val="1"/>
      <w:numFmt w:val="lowerLetter"/>
      <w:lvlText w:val="%2."/>
      <w:lvlJc w:val="left"/>
      <w:pPr>
        <w:ind w:left="2356" w:hanging="360"/>
      </w:pPr>
      <w:rPr>
        <w:rFonts w:cs="Times New Roman"/>
      </w:rPr>
    </w:lvl>
    <w:lvl w:ilvl="2" w:tplc="0419001B" w:tentative="1">
      <w:start w:val="1"/>
      <w:numFmt w:val="lowerRoman"/>
      <w:lvlText w:val="%3."/>
      <w:lvlJc w:val="right"/>
      <w:pPr>
        <w:ind w:left="3076" w:hanging="180"/>
      </w:pPr>
      <w:rPr>
        <w:rFonts w:cs="Times New Roman"/>
      </w:rPr>
    </w:lvl>
    <w:lvl w:ilvl="3" w:tplc="0419000F" w:tentative="1">
      <w:start w:val="1"/>
      <w:numFmt w:val="decimal"/>
      <w:lvlText w:val="%4."/>
      <w:lvlJc w:val="left"/>
      <w:pPr>
        <w:ind w:left="3796" w:hanging="360"/>
      </w:pPr>
      <w:rPr>
        <w:rFonts w:cs="Times New Roman"/>
      </w:rPr>
    </w:lvl>
    <w:lvl w:ilvl="4" w:tplc="04190019" w:tentative="1">
      <w:start w:val="1"/>
      <w:numFmt w:val="lowerLetter"/>
      <w:lvlText w:val="%5."/>
      <w:lvlJc w:val="left"/>
      <w:pPr>
        <w:ind w:left="4516" w:hanging="360"/>
      </w:pPr>
      <w:rPr>
        <w:rFonts w:cs="Times New Roman"/>
      </w:rPr>
    </w:lvl>
    <w:lvl w:ilvl="5" w:tplc="0419001B" w:tentative="1">
      <w:start w:val="1"/>
      <w:numFmt w:val="lowerRoman"/>
      <w:lvlText w:val="%6."/>
      <w:lvlJc w:val="right"/>
      <w:pPr>
        <w:ind w:left="5236" w:hanging="180"/>
      </w:pPr>
      <w:rPr>
        <w:rFonts w:cs="Times New Roman"/>
      </w:rPr>
    </w:lvl>
    <w:lvl w:ilvl="6" w:tplc="0419000F" w:tentative="1">
      <w:start w:val="1"/>
      <w:numFmt w:val="decimal"/>
      <w:lvlText w:val="%7."/>
      <w:lvlJc w:val="left"/>
      <w:pPr>
        <w:ind w:left="5956" w:hanging="360"/>
      </w:pPr>
      <w:rPr>
        <w:rFonts w:cs="Times New Roman"/>
      </w:rPr>
    </w:lvl>
    <w:lvl w:ilvl="7" w:tplc="04190019" w:tentative="1">
      <w:start w:val="1"/>
      <w:numFmt w:val="lowerLetter"/>
      <w:lvlText w:val="%8."/>
      <w:lvlJc w:val="left"/>
      <w:pPr>
        <w:ind w:left="6676" w:hanging="360"/>
      </w:pPr>
      <w:rPr>
        <w:rFonts w:cs="Times New Roman"/>
      </w:rPr>
    </w:lvl>
    <w:lvl w:ilvl="8" w:tplc="0419001B" w:tentative="1">
      <w:start w:val="1"/>
      <w:numFmt w:val="lowerRoman"/>
      <w:lvlText w:val="%9."/>
      <w:lvlJc w:val="right"/>
      <w:pPr>
        <w:ind w:left="7396" w:hanging="180"/>
      </w:pPr>
      <w:rPr>
        <w:rFonts w:cs="Times New Roman"/>
      </w:rPr>
    </w:lvl>
  </w:abstractNum>
  <w:abstractNum w:abstractNumId="12" w15:restartNumberingAfterBreak="0">
    <w:nsid w:val="2CBA0F67"/>
    <w:multiLevelType w:val="hybridMultilevel"/>
    <w:tmpl w:val="19EE2A3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15:restartNumberingAfterBreak="0">
    <w:nsid w:val="2CC0058A"/>
    <w:multiLevelType w:val="hybridMultilevel"/>
    <w:tmpl w:val="931E7D98"/>
    <w:lvl w:ilvl="0" w:tplc="778A7406">
      <w:start w:val="5"/>
      <w:numFmt w:val="decimal"/>
      <w:lvlText w:val="%1."/>
      <w:lvlJc w:val="left"/>
      <w:pPr>
        <w:ind w:left="1068" w:hanging="360"/>
      </w:pPr>
      <w:rPr>
        <w:rFonts w:cs="Times New Roman" w:hint="default"/>
        <w:sz w:val="28"/>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14" w15:restartNumberingAfterBreak="0">
    <w:nsid w:val="37A60C9A"/>
    <w:multiLevelType w:val="hybridMultilevel"/>
    <w:tmpl w:val="B5062804"/>
    <w:lvl w:ilvl="0" w:tplc="FCE6A8C2">
      <w:start w:val="5"/>
      <w:numFmt w:val="decimal"/>
      <w:lvlText w:val="%1."/>
      <w:lvlJc w:val="left"/>
      <w:pPr>
        <w:ind w:left="1068" w:hanging="360"/>
      </w:pPr>
      <w:rPr>
        <w:rFonts w:cs="Times New Roman" w:hint="default"/>
        <w:sz w:val="28"/>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15" w15:restartNumberingAfterBreak="0">
    <w:nsid w:val="38920046"/>
    <w:multiLevelType w:val="hybridMultilevel"/>
    <w:tmpl w:val="F416B61E"/>
    <w:lvl w:ilvl="0" w:tplc="020848D2">
      <w:start w:val="2010"/>
      <w:numFmt w:val="bullet"/>
      <w:lvlText w:val="-"/>
      <w:lvlJc w:val="left"/>
      <w:pPr>
        <w:tabs>
          <w:tab w:val="num" w:pos="720"/>
        </w:tabs>
        <w:ind w:left="720" w:hanging="360"/>
      </w:pPr>
      <w:rPr>
        <w:rFonts w:ascii="Times New Roman" w:eastAsia="Times New Roman" w:hAnsi="Times New Roman"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A797DA4"/>
    <w:multiLevelType w:val="hybridMultilevel"/>
    <w:tmpl w:val="DEE0EA6E"/>
    <w:lvl w:ilvl="0" w:tplc="E16EDF94">
      <w:start w:val="2"/>
      <w:numFmt w:val="bullet"/>
      <w:lvlText w:val="-"/>
      <w:lvlJc w:val="left"/>
      <w:pPr>
        <w:tabs>
          <w:tab w:val="num" w:pos="720"/>
        </w:tabs>
        <w:ind w:left="720" w:hanging="360"/>
      </w:pPr>
      <w:rPr>
        <w:rFonts w:ascii="Times New Roman" w:eastAsia="Times New Roman" w:hAnsi="Times New Roman" w:hint="default"/>
        <w:b w:val="0"/>
        <w:sz w:val="24"/>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16B6D6A"/>
    <w:multiLevelType w:val="hybridMultilevel"/>
    <w:tmpl w:val="5642AFC2"/>
    <w:lvl w:ilvl="0" w:tplc="31B2C676">
      <w:start w:val="1"/>
      <w:numFmt w:val="decimal"/>
      <w:suff w:val="space"/>
      <w:lvlText w:val="%1."/>
      <w:lvlJc w:val="left"/>
      <w:pPr>
        <w:ind w:left="284" w:firstLine="992"/>
      </w:pPr>
      <w:rPr>
        <w:rFonts w:cs="Times New Roman" w:hint="default"/>
      </w:rPr>
    </w:lvl>
    <w:lvl w:ilvl="1" w:tplc="04190019" w:tentative="1">
      <w:start w:val="1"/>
      <w:numFmt w:val="lowerLetter"/>
      <w:lvlText w:val="%2."/>
      <w:lvlJc w:val="left"/>
      <w:pPr>
        <w:ind w:left="2356" w:hanging="360"/>
      </w:pPr>
      <w:rPr>
        <w:rFonts w:cs="Times New Roman"/>
      </w:rPr>
    </w:lvl>
    <w:lvl w:ilvl="2" w:tplc="0419001B" w:tentative="1">
      <w:start w:val="1"/>
      <w:numFmt w:val="lowerRoman"/>
      <w:lvlText w:val="%3."/>
      <w:lvlJc w:val="right"/>
      <w:pPr>
        <w:ind w:left="3076" w:hanging="180"/>
      </w:pPr>
      <w:rPr>
        <w:rFonts w:cs="Times New Roman"/>
      </w:rPr>
    </w:lvl>
    <w:lvl w:ilvl="3" w:tplc="0419000F" w:tentative="1">
      <w:start w:val="1"/>
      <w:numFmt w:val="decimal"/>
      <w:lvlText w:val="%4."/>
      <w:lvlJc w:val="left"/>
      <w:pPr>
        <w:ind w:left="3796" w:hanging="360"/>
      </w:pPr>
      <w:rPr>
        <w:rFonts w:cs="Times New Roman"/>
      </w:rPr>
    </w:lvl>
    <w:lvl w:ilvl="4" w:tplc="04190019" w:tentative="1">
      <w:start w:val="1"/>
      <w:numFmt w:val="lowerLetter"/>
      <w:lvlText w:val="%5."/>
      <w:lvlJc w:val="left"/>
      <w:pPr>
        <w:ind w:left="4516" w:hanging="360"/>
      </w:pPr>
      <w:rPr>
        <w:rFonts w:cs="Times New Roman"/>
      </w:rPr>
    </w:lvl>
    <w:lvl w:ilvl="5" w:tplc="0419001B" w:tentative="1">
      <w:start w:val="1"/>
      <w:numFmt w:val="lowerRoman"/>
      <w:lvlText w:val="%6."/>
      <w:lvlJc w:val="right"/>
      <w:pPr>
        <w:ind w:left="5236" w:hanging="180"/>
      </w:pPr>
      <w:rPr>
        <w:rFonts w:cs="Times New Roman"/>
      </w:rPr>
    </w:lvl>
    <w:lvl w:ilvl="6" w:tplc="0419000F" w:tentative="1">
      <w:start w:val="1"/>
      <w:numFmt w:val="decimal"/>
      <w:lvlText w:val="%7."/>
      <w:lvlJc w:val="left"/>
      <w:pPr>
        <w:ind w:left="5956" w:hanging="360"/>
      </w:pPr>
      <w:rPr>
        <w:rFonts w:cs="Times New Roman"/>
      </w:rPr>
    </w:lvl>
    <w:lvl w:ilvl="7" w:tplc="04190019" w:tentative="1">
      <w:start w:val="1"/>
      <w:numFmt w:val="lowerLetter"/>
      <w:lvlText w:val="%8."/>
      <w:lvlJc w:val="left"/>
      <w:pPr>
        <w:ind w:left="6676" w:hanging="360"/>
      </w:pPr>
      <w:rPr>
        <w:rFonts w:cs="Times New Roman"/>
      </w:rPr>
    </w:lvl>
    <w:lvl w:ilvl="8" w:tplc="0419001B" w:tentative="1">
      <w:start w:val="1"/>
      <w:numFmt w:val="lowerRoman"/>
      <w:lvlText w:val="%9."/>
      <w:lvlJc w:val="right"/>
      <w:pPr>
        <w:ind w:left="7396" w:hanging="180"/>
      </w:pPr>
      <w:rPr>
        <w:rFonts w:cs="Times New Roman"/>
      </w:rPr>
    </w:lvl>
  </w:abstractNum>
  <w:abstractNum w:abstractNumId="18" w15:restartNumberingAfterBreak="0">
    <w:nsid w:val="499C37BB"/>
    <w:multiLevelType w:val="hybridMultilevel"/>
    <w:tmpl w:val="8D160F96"/>
    <w:lvl w:ilvl="0" w:tplc="393ACEA0">
      <w:start w:val="6"/>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9" w15:restartNumberingAfterBreak="0">
    <w:nsid w:val="5331575F"/>
    <w:multiLevelType w:val="hybridMultilevel"/>
    <w:tmpl w:val="4CA0FBEA"/>
    <w:lvl w:ilvl="0" w:tplc="9F261718">
      <w:start w:val="1"/>
      <w:numFmt w:val="decimal"/>
      <w:lvlText w:val="%1."/>
      <w:lvlJc w:val="left"/>
      <w:pPr>
        <w:tabs>
          <w:tab w:val="num" w:pos="1759"/>
        </w:tabs>
        <w:ind w:left="1759" w:hanging="1050"/>
      </w:pPr>
      <w:rPr>
        <w:rFonts w:cs="Times New Roman" w:hint="default"/>
      </w:rPr>
    </w:lvl>
    <w:lvl w:ilvl="1" w:tplc="04190019">
      <w:start w:val="1"/>
      <w:numFmt w:val="lowerLetter"/>
      <w:lvlText w:val="%2."/>
      <w:lvlJc w:val="left"/>
      <w:pPr>
        <w:tabs>
          <w:tab w:val="num" w:pos="1789"/>
        </w:tabs>
        <w:ind w:left="1789" w:hanging="360"/>
      </w:pPr>
      <w:rPr>
        <w:rFonts w:cs="Times New Roman"/>
      </w:rPr>
    </w:lvl>
    <w:lvl w:ilvl="2" w:tplc="0419001B">
      <w:start w:val="1"/>
      <w:numFmt w:val="lowerRoman"/>
      <w:lvlText w:val="%3."/>
      <w:lvlJc w:val="right"/>
      <w:pPr>
        <w:tabs>
          <w:tab w:val="num" w:pos="2509"/>
        </w:tabs>
        <w:ind w:left="2509" w:hanging="180"/>
      </w:pPr>
      <w:rPr>
        <w:rFonts w:cs="Times New Roman"/>
      </w:rPr>
    </w:lvl>
    <w:lvl w:ilvl="3" w:tplc="0419000F">
      <w:start w:val="1"/>
      <w:numFmt w:val="decimal"/>
      <w:lvlText w:val="%4."/>
      <w:lvlJc w:val="left"/>
      <w:pPr>
        <w:tabs>
          <w:tab w:val="num" w:pos="3229"/>
        </w:tabs>
        <w:ind w:left="3229" w:hanging="360"/>
      </w:pPr>
      <w:rPr>
        <w:rFonts w:cs="Times New Roman"/>
      </w:rPr>
    </w:lvl>
    <w:lvl w:ilvl="4" w:tplc="04190019">
      <w:start w:val="1"/>
      <w:numFmt w:val="lowerLetter"/>
      <w:lvlText w:val="%5."/>
      <w:lvlJc w:val="left"/>
      <w:pPr>
        <w:tabs>
          <w:tab w:val="num" w:pos="3949"/>
        </w:tabs>
        <w:ind w:left="3949" w:hanging="360"/>
      </w:pPr>
      <w:rPr>
        <w:rFonts w:cs="Times New Roman"/>
      </w:rPr>
    </w:lvl>
    <w:lvl w:ilvl="5" w:tplc="0419001B">
      <w:start w:val="1"/>
      <w:numFmt w:val="lowerRoman"/>
      <w:lvlText w:val="%6."/>
      <w:lvlJc w:val="right"/>
      <w:pPr>
        <w:tabs>
          <w:tab w:val="num" w:pos="4669"/>
        </w:tabs>
        <w:ind w:left="4669" w:hanging="180"/>
      </w:pPr>
      <w:rPr>
        <w:rFonts w:cs="Times New Roman"/>
      </w:rPr>
    </w:lvl>
    <w:lvl w:ilvl="6" w:tplc="0419000F">
      <w:start w:val="1"/>
      <w:numFmt w:val="decimal"/>
      <w:lvlText w:val="%7."/>
      <w:lvlJc w:val="left"/>
      <w:pPr>
        <w:tabs>
          <w:tab w:val="num" w:pos="5389"/>
        </w:tabs>
        <w:ind w:left="5389" w:hanging="360"/>
      </w:pPr>
      <w:rPr>
        <w:rFonts w:cs="Times New Roman"/>
      </w:rPr>
    </w:lvl>
    <w:lvl w:ilvl="7" w:tplc="04190019">
      <w:start w:val="1"/>
      <w:numFmt w:val="lowerLetter"/>
      <w:lvlText w:val="%8."/>
      <w:lvlJc w:val="left"/>
      <w:pPr>
        <w:tabs>
          <w:tab w:val="num" w:pos="6109"/>
        </w:tabs>
        <w:ind w:left="6109" w:hanging="360"/>
      </w:pPr>
      <w:rPr>
        <w:rFonts w:cs="Times New Roman"/>
      </w:rPr>
    </w:lvl>
    <w:lvl w:ilvl="8" w:tplc="0419001B">
      <w:start w:val="1"/>
      <w:numFmt w:val="lowerRoman"/>
      <w:lvlText w:val="%9."/>
      <w:lvlJc w:val="right"/>
      <w:pPr>
        <w:tabs>
          <w:tab w:val="num" w:pos="6829"/>
        </w:tabs>
        <w:ind w:left="6829" w:hanging="180"/>
      </w:pPr>
      <w:rPr>
        <w:rFonts w:cs="Times New Roman"/>
      </w:rPr>
    </w:lvl>
  </w:abstractNum>
  <w:abstractNum w:abstractNumId="20" w15:restartNumberingAfterBreak="0">
    <w:nsid w:val="5C5750BA"/>
    <w:multiLevelType w:val="multilevel"/>
    <w:tmpl w:val="5ECC48F6"/>
    <w:lvl w:ilvl="0">
      <w:start w:val="1"/>
      <w:numFmt w:val="decimal"/>
      <w:lvlText w:val="%1."/>
      <w:lvlJc w:val="left"/>
      <w:pPr>
        <w:ind w:left="450" w:hanging="450"/>
      </w:pPr>
      <w:rPr>
        <w:rFonts w:ascii="Times New Roman" w:hAnsi="Times New Roman" w:cs="Times New Roman" w:hint="default"/>
      </w:rPr>
    </w:lvl>
    <w:lvl w:ilvl="1">
      <w:start w:val="1"/>
      <w:numFmt w:val="decimal"/>
      <w:lvlText w:val="%1.%2."/>
      <w:lvlJc w:val="left"/>
      <w:pPr>
        <w:ind w:left="1287" w:hanging="720"/>
      </w:pPr>
      <w:rPr>
        <w:rFonts w:ascii="Times New Roman" w:hAnsi="Times New Roman" w:cs="Times New Roman" w:hint="default"/>
      </w:rPr>
    </w:lvl>
    <w:lvl w:ilvl="2">
      <w:start w:val="1"/>
      <w:numFmt w:val="decimal"/>
      <w:lvlText w:val="%1.%2.%3."/>
      <w:lvlJc w:val="left"/>
      <w:pPr>
        <w:ind w:left="1854" w:hanging="720"/>
      </w:pPr>
      <w:rPr>
        <w:rFonts w:ascii="Times New Roman" w:hAnsi="Times New Roman" w:cs="Times New Roman" w:hint="default"/>
      </w:rPr>
    </w:lvl>
    <w:lvl w:ilvl="3">
      <w:start w:val="1"/>
      <w:numFmt w:val="decimal"/>
      <w:lvlText w:val="%1.%2.%3.%4."/>
      <w:lvlJc w:val="left"/>
      <w:pPr>
        <w:ind w:left="2781" w:hanging="1080"/>
      </w:pPr>
      <w:rPr>
        <w:rFonts w:ascii="Times New Roman" w:hAnsi="Times New Roman" w:cs="Times New Roman" w:hint="default"/>
      </w:rPr>
    </w:lvl>
    <w:lvl w:ilvl="4">
      <w:start w:val="1"/>
      <w:numFmt w:val="decimal"/>
      <w:lvlText w:val="%1.%2.%3.%4.%5."/>
      <w:lvlJc w:val="left"/>
      <w:pPr>
        <w:ind w:left="3348" w:hanging="1080"/>
      </w:pPr>
      <w:rPr>
        <w:rFonts w:ascii="Times New Roman" w:hAnsi="Times New Roman" w:cs="Times New Roman" w:hint="default"/>
      </w:rPr>
    </w:lvl>
    <w:lvl w:ilvl="5">
      <w:start w:val="1"/>
      <w:numFmt w:val="decimal"/>
      <w:lvlText w:val="%1.%2.%3.%4.%5.%6."/>
      <w:lvlJc w:val="left"/>
      <w:pPr>
        <w:ind w:left="4275" w:hanging="1440"/>
      </w:pPr>
      <w:rPr>
        <w:rFonts w:ascii="Times New Roman" w:hAnsi="Times New Roman" w:cs="Times New Roman" w:hint="default"/>
      </w:rPr>
    </w:lvl>
    <w:lvl w:ilvl="6">
      <w:start w:val="1"/>
      <w:numFmt w:val="decimal"/>
      <w:lvlText w:val="%1.%2.%3.%4.%5.%6.%7."/>
      <w:lvlJc w:val="left"/>
      <w:pPr>
        <w:ind w:left="5202" w:hanging="1800"/>
      </w:pPr>
      <w:rPr>
        <w:rFonts w:ascii="Times New Roman" w:hAnsi="Times New Roman" w:cs="Times New Roman" w:hint="default"/>
      </w:rPr>
    </w:lvl>
    <w:lvl w:ilvl="7">
      <w:start w:val="1"/>
      <w:numFmt w:val="decimal"/>
      <w:lvlText w:val="%1.%2.%3.%4.%5.%6.%7.%8."/>
      <w:lvlJc w:val="left"/>
      <w:pPr>
        <w:ind w:left="5769" w:hanging="1800"/>
      </w:pPr>
      <w:rPr>
        <w:rFonts w:ascii="Times New Roman" w:hAnsi="Times New Roman" w:cs="Times New Roman" w:hint="default"/>
      </w:rPr>
    </w:lvl>
    <w:lvl w:ilvl="8">
      <w:start w:val="1"/>
      <w:numFmt w:val="decimal"/>
      <w:lvlText w:val="%1.%2.%3.%4.%5.%6.%7.%8.%9."/>
      <w:lvlJc w:val="left"/>
      <w:pPr>
        <w:ind w:left="6696" w:hanging="2160"/>
      </w:pPr>
      <w:rPr>
        <w:rFonts w:ascii="Times New Roman" w:hAnsi="Times New Roman" w:cs="Times New Roman" w:hint="default"/>
      </w:rPr>
    </w:lvl>
  </w:abstractNum>
  <w:abstractNum w:abstractNumId="21" w15:restartNumberingAfterBreak="0">
    <w:nsid w:val="62BB65B3"/>
    <w:multiLevelType w:val="hybridMultilevel"/>
    <w:tmpl w:val="2BF2636A"/>
    <w:lvl w:ilvl="0" w:tplc="925E9DFA">
      <w:start w:val="1"/>
      <w:numFmt w:val="decimal"/>
      <w:lvlText w:val="%1."/>
      <w:lvlJc w:val="left"/>
      <w:pPr>
        <w:tabs>
          <w:tab w:val="num" w:pos="1740"/>
        </w:tabs>
        <w:ind w:left="1740" w:hanging="1020"/>
      </w:pPr>
      <w:rPr>
        <w:rFonts w:cs="Times New Roman" w:hint="default"/>
      </w:rPr>
    </w:lvl>
    <w:lvl w:ilvl="1" w:tplc="04190019">
      <w:start w:val="1"/>
      <w:numFmt w:val="lowerLetter"/>
      <w:lvlText w:val="%2."/>
      <w:lvlJc w:val="left"/>
      <w:pPr>
        <w:tabs>
          <w:tab w:val="num" w:pos="1788"/>
        </w:tabs>
        <w:ind w:left="1788" w:hanging="360"/>
      </w:pPr>
      <w:rPr>
        <w:rFonts w:cs="Times New Roman"/>
      </w:rPr>
    </w:lvl>
    <w:lvl w:ilvl="2" w:tplc="0419001B">
      <w:start w:val="1"/>
      <w:numFmt w:val="lowerRoman"/>
      <w:lvlText w:val="%3."/>
      <w:lvlJc w:val="right"/>
      <w:pPr>
        <w:tabs>
          <w:tab w:val="num" w:pos="2508"/>
        </w:tabs>
        <w:ind w:left="2508" w:hanging="180"/>
      </w:pPr>
      <w:rPr>
        <w:rFonts w:cs="Times New Roman"/>
      </w:rPr>
    </w:lvl>
    <w:lvl w:ilvl="3" w:tplc="0419000F">
      <w:start w:val="1"/>
      <w:numFmt w:val="decimal"/>
      <w:lvlText w:val="%4."/>
      <w:lvlJc w:val="left"/>
      <w:pPr>
        <w:tabs>
          <w:tab w:val="num" w:pos="3228"/>
        </w:tabs>
        <w:ind w:left="3228" w:hanging="360"/>
      </w:pPr>
      <w:rPr>
        <w:rFonts w:cs="Times New Roman"/>
      </w:rPr>
    </w:lvl>
    <w:lvl w:ilvl="4" w:tplc="04190019">
      <w:start w:val="1"/>
      <w:numFmt w:val="lowerLetter"/>
      <w:lvlText w:val="%5."/>
      <w:lvlJc w:val="left"/>
      <w:pPr>
        <w:tabs>
          <w:tab w:val="num" w:pos="3948"/>
        </w:tabs>
        <w:ind w:left="3948" w:hanging="360"/>
      </w:pPr>
      <w:rPr>
        <w:rFonts w:cs="Times New Roman"/>
      </w:rPr>
    </w:lvl>
    <w:lvl w:ilvl="5" w:tplc="0419001B">
      <w:start w:val="1"/>
      <w:numFmt w:val="lowerRoman"/>
      <w:lvlText w:val="%6."/>
      <w:lvlJc w:val="right"/>
      <w:pPr>
        <w:tabs>
          <w:tab w:val="num" w:pos="4668"/>
        </w:tabs>
        <w:ind w:left="4668" w:hanging="180"/>
      </w:pPr>
      <w:rPr>
        <w:rFonts w:cs="Times New Roman"/>
      </w:rPr>
    </w:lvl>
    <w:lvl w:ilvl="6" w:tplc="0419000F">
      <w:start w:val="1"/>
      <w:numFmt w:val="decimal"/>
      <w:lvlText w:val="%7."/>
      <w:lvlJc w:val="left"/>
      <w:pPr>
        <w:tabs>
          <w:tab w:val="num" w:pos="5388"/>
        </w:tabs>
        <w:ind w:left="5388" w:hanging="360"/>
      </w:pPr>
      <w:rPr>
        <w:rFonts w:cs="Times New Roman"/>
      </w:rPr>
    </w:lvl>
    <w:lvl w:ilvl="7" w:tplc="04190019">
      <w:start w:val="1"/>
      <w:numFmt w:val="lowerLetter"/>
      <w:lvlText w:val="%8."/>
      <w:lvlJc w:val="left"/>
      <w:pPr>
        <w:tabs>
          <w:tab w:val="num" w:pos="6108"/>
        </w:tabs>
        <w:ind w:left="6108" w:hanging="360"/>
      </w:pPr>
      <w:rPr>
        <w:rFonts w:cs="Times New Roman"/>
      </w:rPr>
    </w:lvl>
    <w:lvl w:ilvl="8" w:tplc="0419001B">
      <w:start w:val="1"/>
      <w:numFmt w:val="lowerRoman"/>
      <w:lvlText w:val="%9."/>
      <w:lvlJc w:val="right"/>
      <w:pPr>
        <w:tabs>
          <w:tab w:val="num" w:pos="6828"/>
        </w:tabs>
        <w:ind w:left="6828" w:hanging="180"/>
      </w:pPr>
      <w:rPr>
        <w:rFonts w:cs="Times New Roman"/>
      </w:rPr>
    </w:lvl>
  </w:abstractNum>
  <w:abstractNum w:abstractNumId="22" w15:restartNumberingAfterBreak="0">
    <w:nsid w:val="68A24DCA"/>
    <w:multiLevelType w:val="hybridMultilevel"/>
    <w:tmpl w:val="0504D404"/>
    <w:lvl w:ilvl="0" w:tplc="2312B606">
      <w:start w:val="1"/>
      <w:numFmt w:val="bullet"/>
      <w:lvlText w:val=""/>
      <w:lvlJc w:val="left"/>
      <w:pPr>
        <w:tabs>
          <w:tab w:val="num" w:pos="360"/>
        </w:tabs>
        <w:ind w:left="360" w:hanging="360"/>
      </w:pPr>
      <w:rPr>
        <w:rFonts w:ascii="Symbol" w:hAnsi="Symbol" w:hint="default"/>
      </w:rPr>
    </w:lvl>
    <w:lvl w:ilvl="1" w:tplc="04190003">
      <w:start w:val="1"/>
      <w:numFmt w:val="bullet"/>
      <w:lvlText w:val="o"/>
      <w:lvlJc w:val="left"/>
      <w:pPr>
        <w:tabs>
          <w:tab w:val="num" w:pos="1080"/>
        </w:tabs>
        <w:ind w:left="1080" w:hanging="360"/>
      </w:pPr>
      <w:rPr>
        <w:rFonts w:ascii="Courier New" w:hAnsi="Courier New" w:hint="default"/>
      </w:rPr>
    </w:lvl>
    <w:lvl w:ilvl="2" w:tplc="04190005">
      <w:start w:val="1"/>
      <w:numFmt w:val="bullet"/>
      <w:lvlText w:val=""/>
      <w:lvlJc w:val="left"/>
      <w:pPr>
        <w:tabs>
          <w:tab w:val="num" w:pos="1800"/>
        </w:tabs>
        <w:ind w:left="1800" w:hanging="360"/>
      </w:pPr>
      <w:rPr>
        <w:rFonts w:ascii="Wingdings" w:hAnsi="Wingdings" w:hint="default"/>
      </w:rPr>
    </w:lvl>
    <w:lvl w:ilvl="3" w:tplc="04190001">
      <w:start w:val="1"/>
      <w:numFmt w:val="bullet"/>
      <w:lvlText w:val=""/>
      <w:lvlJc w:val="left"/>
      <w:pPr>
        <w:tabs>
          <w:tab w:val="num" w:pos="2520"/>
        </w:tabs>
        <w:ind w:left="2520" w:hanging="360"/>
      </w:pPr>
      <w:rPr>
        <w:rFonts w:ascii="Symbol" w:hAnsi="Symbol" w:hint="default"/>
      </w:rPr>
    </w:lvl>
    <w:lvl w:ilvl="4" w:tplc="04190003">
      <w:start w:val="1"/>
      <w:numFmt w:val="bullet"/>
      <w:lvlText w:val="o"/>
      <w:lvlJc w:val="left"/>
      <w:pPr>
        <w:tabs>
          <w:tab w:val="num" w:pos="3240"/>
        </w:tabs>
        <w:ind w:left="3240" w:hanging="360"/>
      </w:pPr>
      <w:rPr>
        <w:rFonts w:ascii="Courier New" w:hAnsi="Courier New" w:hint="default"/>
      </w:rPr>
    </w:lvl>
    <w:lvl w:ilvl="5" w:tplc="04190005">
      <w:start w:val="1"/>
      <w:numFmt w:val="bullet"/>
      <w:lvlText w:val=""/>
      <w:lvlJc w:val="left"/>
      <w:pPr>
        <w:tabs>
          <w:tab w:val="num" w:pos="3960"/>
        </w:tabs>
        <w:ind w:left="3960" w:hanging="360"/>
      </w:pPr>
      <w:rPr>
        <w:rFonts w:ascii="Wingdings" w:hAnsi="Wingdings" w:hint="default"/>
      </w:rPr>
    </w:lvl>
    <w:lvl w:ilvl="6" w:tplc="04190001">
      <w:start w:val="1"/>
      <w:numFmt w:val="bullet"/>
      <w:lvlText w:val=""/>
      <w:lvlJc w:val="left"/>
      <w:pPr>
        <w:tabs>
          <w:tab w:val="num" w:pos="4680"/>
        </w:tabs>
        <w:ind w:left="4680" w:hanging="360"/>
      </w:pPr>
      <w:rPr>
        <w:rFonts w:ascii="Symbol" w:hAnsi="Symbol" w:hint="default"/>
      </w:rPr>
    </w:lvl>
    <w:lvl w:ilvl="7" w:tplc="04190003">
      <w:start w:val="1"/>
      <w:numFmt w:val="bullet"/>
      <w:lvlText w:val="o"/>
      <w:lvlJc w:val="left"/>
      <w:pPr>
        <w:tabs>
          <w:tab w:val="num" w:pos="5400"/>
        </w:tabs>
        <w:ind w:left="5400" w:hanging="360"/>
      </w:pPr>
      <w:rPr>
        <w:rFonts w:ascii="Courier New" w:hAnsi="Courier New" w:hint="default"/>
      </w:rPr>
    </w:lvl>
    <w:lvl w:ilvl="8" w:tplc="04190005">
      <w:start w:val="1"/>
      <w:numFmt w:val="bullet"/>
      <w:lvlText w:val=""/>
      <w:lvlJc w:val="left"/>
      <w:pPr>
        <w:tabs>
          <w:tab w:val="num" w:pos="6120"/>
        </w:tabs>
        <w:ind w:left="6120" w:hanging="360"/>
      </w:pPr>
      <w:rPr>
        <w:rFonts w:ascii="Wingdings" w:hAnsi="Wingdings" w:hint="default"/>
      </w:rPr>
    </w:lvl>
  </w:abstractNum>
  <w:abstractNum w:abstractNumId="23" w15:restartNumberingAfterBreak="0">
    <w:nsid w:val="6A337D58"/>
    <w:multiLevelType w:val="hybridMultilevel"/>
    <w:tmpl w:val="AFF868DE"/>
    <w:lvl w:ilvl="0" w:tplc="12105888">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24" w15:restartNumberingAfterBreak="0">
    <w:nsid w:val="70610DED"/>
    <w:multiLevelType w:val="hybridMultilevel"/>
    <w:tmpl w:val="1688B966"/>
    <w:lvl w:ilvl="0" w:tplc="70AE30D0">
      <w:start w:val="1"/>
      <w:numFmt w:val="upperRoman"/>
      <w:lvlText w:val="%1."/>
      <w:lvlJc w:val="left"/>
      <w:pPr>
        <w:tabs>
          <w:tab w:val="num" w:pos="1080"/>
        </w:tabs>
        <w:ind w:left="1080" w:hanging="72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25" w15:restartNumberingAfterBreak="0">
    <w:nsid w:val="729F0814"/>
    <w:multiLevelType w:val="hybridMultilevel"/>
    <w:tmpl w:val="487A0382"/>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num w:numId="1">
    <w:abstractNumId w:val="7"/>
  </w:num>
  <w:num w:numId="2">
    <w:abstractNumId w:val="5"/>
  </w:num>
  <w:num w:numId="3">
    <w:abstractNumId w:val="18"/>
  </w:num>
  <w:num w:numId="4">
    <w:abstractNumId w:val="23"/>
  </w:num>
  <w:num w:numId="5">
    <w:abstractNumId w:val="1"/>
  </w:num>
  <w:num w:numId="6">
    <w:abstractNumId w:val="2"/>
  </w:num>
  <w:num w:numId="7">
    <w:abstractNumId w:val="3"/>
  </w:num>
  <w:num w:numId="8">
    <w:abstractNumId w:val="16"/>
  </w:num>
  <w:num w:numId="9">
    <w:abstractNumId w:val="10"/>
  </w:num>
  <w:num w:numId="10">
    <w:abstractNumId w:val="22"/>
  </w:num>
  <w:num w:numId="11">
    <w:abstractNumId w:val="21"/>
  </w:num>
  <w:num w:numId="12">
    <w:abstractNumId w:val="4"/>
  </w:num>
  <w:num w:numId="13">
    <w:abstractNumId w:val="15"/>
  </w:num>
  <w:num w:numId="14">
    <w:abstractNumId w:val="8"/>
  </w:num>
  <w:num w:numId="15">
    <w:abstractNumId w:val="19"/>
  </w:num>
  <w:num w:numId="16">
    <w:abstractNumId w:val="24"/>
  </w:num>
  <w:num w:numId="17">
    <w:abstractNumId w:val="25"/>
  </w:num>
  <w:num w:numId="18">
    <w:abstractNumId w:val="6"/>
  </w:num>
  <w:num w:numId="19">
    <w:abstractNumId w:val="9"/>
  </w:num>
  <w:num w:numId="20">
    <w:abstractNumId w:val="0"/>
  </w:num>
  <w:num w:numId="21">
    <w:abstractNumId w:val="20"/>
  </w:num>
  <w:num w:numId="22">
    <w:abstractNumId w:val="17"/>
  </w:num>
  <w:num w:numId="23">
    <w:abstractNumId w:val="11"/>
  </w:num>
  <w:num w:numId="24">
    <w:abstractNumId w:val="13"/>
  </w:num>
  <w:num w:numId="25">
    <w:abstractNumId w:val="14"/>
  </w:num>
  <w:num w:numId="2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2707"/>
    <w:rsid w:val="000003E7"/>
    <w:rsid w:val="000102ED"/>
    <w:rsid w:val="000125C2"/>
    <w:rsid w:val="00014C1A"/>
    <w:rsid w:val="000204D7"/>
    <w:rsid w:val="00021A67"/>
    <w:rsid w:val="0003282D"/>
    <w:rsid w:val="0003390C"/>
    <w:rsid w:val="000350B2"/>
    <w:rsid w:val="0004088C"/>
    <w:rsid w:val="00051142"/>
    <w:rsid w:val="000524C2"/>
    <w:rsid w:val="0005257F"/>
    <w:rsid w:val="00062006"/>
    <w:rsid w:val="00062FD2"/>
    <w:rsid w:val="0006432E"/>
    <w:rsid w:val="000674C8"/>
    <w:rsid w:val="00070F3B"/>
    <w:rsid w:val="0008588E"/>
    <w:rsid w:val="00090E63"/>
    <w:rsid w:val="0009364E"/>
    <w:rsid w:val="000A57A1"/>
    <w:rsid w:val="000B4980"/>
    <w:rsid w:val="000B6810"/>
    <w:rsid w:val="000C4171"/>
    <w:rsid w:val="000C72A8"/>
    <w:rsid w:val="000D5A72"/>
    <w:rsid w:val="000E21C5"/>
    <w:rsid w:val="000E2EC7"/>
    <w:rsid w:val="000E315D"/>
    <w:rsid w:val="000E3CE7"/>
    <w:rsid w:val="000E426D"/>
    <w:rsid w:val="000E47F4"/>
    <w:rsid w:val="000F2DBD"/>
    <w:rsid w:val="000F62B5"/>
    <w:rsid w:val="000F689E"/>
    <w:rsid w:val="00102082"/>
    <w:rsid w:val="00110E54"/>
    <w:rsid w:val="001174A3"/>
    <w:rsid w:val="00124C4B"/>
    <w:rsid w:val="001302E8"/>
    <w:rsid w:val="00132E1B"/>
    <w:rsid w:val="001332F3"/>
    <w:rsid w:val="001355A4"/>
    <w:rsid w:val="001378F6"/>
    <w:rsid w:val="0014037B"/>
    <w:rsid w:val="001419F0"/>
    <w:rsid w:val="00141A33"/>
    <w:rsid w:val="00143095"/>
    <w:rsid w:val="00153699"/>
    <w:rsid w:val="0015534F"/>
    <w:rsid w:val="0016062A"/>
    <w:rsid w:val="00160D55"/>
    <w:rsid w:val="0016125D"/>
    <w:rsid w:val="00171FDA"/>
    <w:rsid w:val="00172A9D"/>
    <w:rsid w:val="00173B41"/>
    <w:rsid w:val="00174F31"/>
    <w:rsid w:val="001774FC"/>
    <w:rsid w:val="00193B13"/>
    <w:rsid w:val="00197B2B"/>
    <w:rsid w:val="001A7251"/>
    <w:rsid w:val="001B56AD"/>
    <w:rsid w:val="001C439F"/>
    <w:rsid w:val="001C797C"/>
    <w:rsid w:val="001D12DB"/>
    <w:rsid w:val="001D3D66"/>
    <w:rsid w:val="001F5365"/>
    <w:rsid w:val="00206B4C"/>
    <w:rsid w:val="002137AA"/>
    <w:rsid w:val="00213C45"/>
    <w:rsid w:val="002155DC"/>
    <w:rsid w:val="0022160A"/>
    <w:rsid w:val="00221B0D"/>
    <w:rsid w:val="00221B76"/>
    <w:rsid w:val="00226E77"/>
    <w:rsid w:val="00233A0B"/>
    <w:rsid w:val="002404BB"/>
    <w:rsid w:val="00241C95"/>
    <w:rsid w:val="00242B0C"/>
    <w:rsid w:val="002437AE"/>
    <w:rsid w:val="0024423E"/>
    <w:rsid w:val="00245448"/>
    <w:rsid w:val="002503DE"/>
    <w:rsid w:val="00250EEF"/>
    <w:rsid w:val="002511F3"/>
    <w:rsid w:val="00251301"/>
    <w:rsid w:val="00252255"/>
    <w:rsid w:val="0025471B"/>
    <w:rsid w:val="0027177D"/>
    <w:rsid w:val="002774D2"/>
    <w:rsid w:val="00287F78"/>
    <w:rsid w:val="002946F9"/>
    <w:rsid w:val="00295267"/>
    <w:rsid w:val="00295637"/>
    <w:rsid w:val="002A6A51"/>
    <w:rsid w:val="002B0DF8"/>
    <w:rsid w:val="002B77F5"/>
    <w:rsid w:val="002D2481"/>
    <w:rsid w:val="002D2B6C"/>
    <w:rsid w:val="002D4891"/>
    <w:rsid w:val="002D53A3"/>
    <w:rsid w:val="002D636C"/>
    <w:rsid w:val="002D6FEB"/>
    <w:rsid w:val="002E5F3E"/>
    <w:rsid w:val="002F0027"/>
    <w:rsid w:val="002F21B4"/>
    <w:rsid w:val="002F243D"/>
    <w:rsid w:val="002F4727"/>
    <w:rsid w:val="002F7961"/>
    <w:rsid w:val="00303A66"/>
    <w:rsid w:val="00304E96"/>
    <w:rsid w:val="0031007D"/>
    <w:rsid w:val="003107D5"/>
    <w:rsid w:val="00313BF1"/>
    <w:rsid w:val="00314824"/>
    <w:rsid w:val="00315418"/>
    <w:rsid w:val="0031741C"/>
    <w:rsid w:val="00317F0D"/>
    <w:rsid w:val="0032176A"/>
    <w:rsid w:val="00322D24"/>
    <w:rsid w:val="003325D4"/>
    <w:rsid w:val="00332B9B"/>
    <w:rsid w:val="003339D6"/>
    <w:rsid w:val="0033637F"/>
    <w:rsid w:val="00344D26"/>
    <w:rsid w:val="00345975"/>
    <w:rsid w:val="0035360F"/>
    <w:rsid w:val="00355F6D"/>
    <w:rsid w:val="003638FD"/>
    <w:rsid w:val="00374BCD"/>
    <w:rsid w:val="003811BA"/>
    <w:rsid w:val="0038237F"/>
    <w:rsid w:val="00384F09"/>
    <w:rsid w:val="003A2812"/>
    <w:rsid w:val="003A5500"/>
    <w:rsid w:val="003B5EAB"/>
    <w:rsid w:val="003B7B89"/>
    <w:rsid w:val="003C0EC2"/>
    <w:rsid w:val="003D193B"/>
    <w:rsid w:val="003E0B9B"/>
    <w:rsid w:val="003E6785"/>
    <w:rsid w:val="003E7F62"/>
    <w:rsid w:val="003F407D"/>
    <w:rsid w:val="003F5322"/>
    <w:rsid w:val="003F5D6A"/>
    <w:rsid w:val="003F6C6D"/>
    <w:rsid w:val="003F75E1"/>
    <w:rsid w:val="00403596"/>
    <w:rsid w:val="00407307"/>
    <w:rsid w:val="00411FC3"/>
    <w:rsid w:val="00415DD3"/>
    <w:rsid w:val="0043205C"/>
    <w:rsid w:val="00434C68"/>
    <w:rsid w:val="004371E8"/>
    <w:rsid w:val="00440B28"/>
    <w:rsid w:val="00441405"/>
    <w:rsid w:val="004462C6"/>
    <w:rsid w:val="004508D4"/>
    <w:rsid w:val="00472F8C"/>
    <w:rsid w:val="0048396A"/>
    <w:rsid w:val="004A2004"/>
    <w:rsid w:val="004A3BBE"/>
    <w:rsid w:val="004C626B"/>
    <w:rsid w:val="004C7594"/>
    <w:rsid w:val="004D1A79"/>
    <w:rsid w:val="004D3878"/>
    <w:rsid w:val="004D4359"/>
    <w:rsid w:val="004E2F51"/>
    <w:rsid w:val="004E5195"/>
    <w:rsid w:val="004E6DCA"/>
    <w:rsid w:val="004E6F1A"/>
    <w:rsid w:val="004F1032"/>
    <w:rsid w:val="004F4943"/>
    <w:rsid w:val="005017D4"/>
    <w:rsid w:val="005064C0"/>
    <w:rsid w:val="00507532"/>
    <w:rsid w:val="00510179"/>
    <w:rsid w:val="005109E8"/>
    <w:rsid w:val="00512AD2"/>
    <w:rsid w:val="005212C1"/>
    <w:rsid w:val="0052132A"/>
    <w:rsid w:val="005217F4"/>
    <w:rsid w:val="005240F3"/>
    <w:rsid w:val="00531893"/>
    <w:rsid w:val="00532578"/>
    <w:rsid w:val="00544D8E"/>
    <w:rsid w:val="00545842"/>
    <w:rsid w:val="00546B55"/>
    <w:rsid w:val="005507A9"/>
    <w:rsid w:val="00553131"/>
    <w:rsid w:val="00553E4A"/>
    <w:rsid w:val="005553B7"/>
    <w:rsid w:val="00562CEC"/>
    <w:rsid w:val="00572315"/>
    <w:rsid w:val="0057330F"/>
    <w:rsid w:val="005735D1"/>
    <w:rsid w:val="0057539D"/>
    <w:rsid w:val="00587631"/>
    <w:rsid w:val="00593974"/>
    <w:rsid w:val="005A2DF8"/>
    <w:rsid w:val="005A663C"/>
    <w:rsid w:val="005A709C"/>
    <w:rsid w:val="005A7D45"/>
    <w:rsid w:val="005B2091"/>
    <w:rsid w:val="005B51DA"/>
    <w:rsid w:val="005B68C9"/>
    <w:rsid w:val="005B70A7"/>
    <w:rsid w:val="005C505F"/>
    <w:rsid w:val="005D03B4"/>
    <w:rsid w:val="005D3213"/>
    <w:rsid w:val="005D70D2"/>
    <w:rsid w:val="005E1A00"/>
    <w:rsid w:val="005F09E0"/>
    <w:rsid w:val="00605050"/>
    <w:rsid w:val="0060690C"/>
    <w:rsid w:val="00610645"/>
    <w:rsid w:val="00611C8A"/>
    <w:rsid w:val="00611FC2"/>
    <w:rsid w:val="00614B85"/>
    <w:rsid w:val="0062530C"/>
    <w:rsid w:val="00625FCB"/>
    <w:rsid w:val="00636FA1"/>
    <w:rsid w:val="006516DF"/>
    <w:rsid w:val="00654B36"/>
    <w:rsid w:val="00661A98"/>
    <w:rsid w:val="006620D3"/>
    <w:rsid w:val="00666A10"/>
    <w:rsid w:val="0066706E"/>
    <w:rsid w:val="006671E7"/>
    <w:rsid w:val="00670439"/>
    <w:rsid w:val="006747D5"/>
    <w:rsid w:val="006809FD"/>
    <w:rsid w:val="00684632"/>
    <w:rsid w:val="00684FC6"/>
    <w:rsid w:val="00686DEE"/>
    <w:rsid w:val="00686EA4"/>
    <w:rsid w:val="006928EE"/>
    <w:rsid w:val="006961BF"/>
    <w:rsid w:val="00696769"/>
    <w:rsid w:val="006A0F8E"/>
    <w:rsid w:val="006A5912"/>
    <w:rsid w:val="006B25D8"/>
    <w:rsid w:val="006B2B0E"/>
    <w:rsid w:val="006C123F"/>
    <w:rsid w:val="006C27A0"/>
    <w:rsid w:val="006D0558"/>
    <w:rsid w:val="006D1688"/>
    <w:rsid w:val="006D2BEF"/>
    <w:rsid w:val="006E2937"/>
    <w:rsid w:val="006E79D5"/>
    <w:rsid w:val="006F76DC"/>
    <w:rsid w:val="0070295F"/>
    <w:rsid w:val="00703BDC"/>
    <w:rsid w:val="0070699E"/>
    <w:rsid w:val="00710AEB"/>
    <w:rsid w:val="00710D03"/>
    <w:rsid w:val="00714868"/>
    <w:rsid w:val="00714BA8"/>
    <w:rsid w:val="007175A3"/>
    <w:rsid w:val="007274E1"/>
    <w:rsid w:val="00736E0C"/>
    <w:rsid w:val="00744FF6"/>
    <w:rsid w:val="00745F51"/>
    <w:rsid w:val="007460F4"/>
    <w:rsid w:val="00754F05"/>
    <w:rsid w:val="0075579E"/>
    <w:rsid w:val="00767D66"/>
    <w:rsid w:val="007701A8"/>
    <w:rsid w:val="00780573"/>
    <w:rsid w:val="00787699"/>
    <w:rsid w:val="007927D0"/>
    <w:rsid w:val="007A480F"/>
    <w:rsid w:val="007A6EBB"/>
    <w:rsid w:val="007A7D93"/>
    <w:rsid w:val="007B1585"/>
    <w:rsid w:val="007B4E5E"/>
    <w:rsid w:val="007D4945"/>
    <w:rsid w:val="007E0818"/>
    <w:rsid w:val="007E2212"/>
    <w:rsid w:val="007E5BAB"/>
    <w:rsid w:val="007F2707"/>
    <w:rsid w:val="007F4B51"/>
    <w:rsid w:val="007F737A"/>
    <w:rsid w:val="00800E79"/>
    <w:rsid w:val="00803BF1"/>
    <w:rsid w:val="00817F59"/>
    <w:rsid w:val="0082277C"/>
    <w:rsid w:val="00824904"/>
    <w:rsid w:val="00827ED4"/>
    <w:rsid w:val="00835992"/>
    <w:rsid w:val="00835ABC"/>
    <w:rsid w:val="00837C72"/>
    <w:rsid w:val="00840275"/>
    <w:rsid w:val="008420B4"/>
    <w:rsid w:val="008421F8"/>
    <w:rsid w:val="00845E06"/>
    <w:rsid w:val="00846F17"/>
    <w:rsid w:val="008474BB"/>
    <w:rsid w:val="00854EB8"/>
    <w:rsid w:val="00857B63"/>
    <w:rsid w:val="00860181"/>
    <w:rsid w:val="008602E4"/>
    <w:rsid w:val="00860E7F"/>
    <w:rsid w:val="008661BF"/>
    <w:rsid w:val="00867449"/>
    <w:rsid w:val="00872F26"/>
    <w:rsid w:val="0087508B"/>
    <w:rsid w:val="00880B28"/>
    <w:rsid w:val="00881798"/>
    <w:rsid w:val="00881BB9"/>
    <w:rsid w:val="00884BB4"/>
    <w:rsid w:val="00885728"/>
    <w:rsid w:val="008879AF"/>
    <w:rsid w:val="008917F4"/>
    <w:rsid w:val="00892373"/>
    <w:rsid w:val="00893BC6"/>
    <w:rsid w:val="008A3646"/>
    <w:rsid w:val="008A779D"/>
    <w:rsid w:val="008B1429"/>
    <w:rsid w:val="008B2125"/>
    <w:rsid w:val="008C2BF0"/>
    <w:rsid w:val="008C733E"/>
    <w:rsid w:val="008C754F"/>
    <w:rsid w:val="008D0095"/>
    <w:rsid w:val="008E3524"/>
    <w:rsid w:val="008E4062"/>
    <w:rsid w:val="008E581C"/>
    <w:rsid w:val="008E78DC"/>
    <w:rsid w:val="008F1F94"/>
    <w:rsid w:val="008F7F54"/>
    <w:rsid w:val="00900F81"/>
    <w:rsid w:val="00902242"/>
    <w:rsid w:val="0090239D"/>
    <w:rsid w:val="00904DD0"/>
    <w:rsid w:val="00907D79"/>
    <w:rsid w:val="00913F87"/>
    <w:rsid w:val="00914E9D"/>
    <w:rsid w:val="00916A33"/>
    <w:rsid w:val="00916F35"/>
    <w:rsid w:val="00923C54"/>
    <w:rsid w:val="00927C03"/>
    <w:rsid w:val="00930396"/>
    <w:rsid w:val="00932319"/>
    <w:rsid w:val="00932DF4"/>
    <w:rsid w:val="00941215"/>
    <w:rsid w:val="00941C2A"/>
    <w:rsid w:val="00947588"/>
    <w:rsid w:val="0095152B"/>
    <w:rsid w:val="009537D9"/>
    <w:rsid w:val="0097048F"/>
    <w:rsid w:val="00971FDD"/>
    <w:rsid w:val="00973F21"/>
    <w:rsid w:val="00974435"/>
    <w:rsid w:val="00975AF3"/>
    <w:rsid w:val="00975BA7"/>
    <w:rsid w:val="00975F71"/>
    <w:rsid w:val="00980539"/>
    <w:rsid w:val="009854F2"/>
    <w:rsid w:val="0099025B"/>
    <w:rsid w:val="009967A9"/>
    <w:rsid w:val="009A2E2C"/>
    <w:rsid w:val="009A45D7"/>
    <w:rsid w:val="009B768C"/>
    <w:rsid w:val="009C1C34"/>
    <w:rsid w:val="009C42AD"/>
    <w:rsid w:val="009C6D9A"/>
    <w:rsid w:val="009D1F75"/>
    <w:rsid w:val="009D3EB3"/>
    <w:rsid w:val="009D7049"/>
    <w:rsid w:val="009D778F"/>
    <w:rsid w:val="009D781B"/>
    <w:rsid w:val="009E10C1"/>
    <w:rsid w:val="009E2814"/>
    <w:rsid w:val="009E6936"/>
    <w:rsid w:val="009E7202"/>
    <w:rsid w:val="009F5026"/>
    <w:rsid w:val="009F5A4F"/>
    <w:rsid w:val="00A101D6"/>
    <w:rsid w:val="00A11897"/>
    <w:rsid w:val="00A241E6"/>
    <w:rsid w:val="00A24B4A"/>
    <w:rsid w:val="00A2693B"/>
    <w:rsid w:val="00A4187E"/>
    <w:rsid w:val="00A41EBA"/>
    <w:rsid w:val="00A5493E"/>
    <w:rsid w:val="00A575D7"/>
    <w:rsid w:val="00A57A4F"/>
    <w:rsid w:val="00A66977"/>
    <w:rsid w:val="00A669C1"/>
    <w:rsid w:val="00A72A5E"/>
    <w:rsid w:val="00A72FD3"/>
    <w:rsid w:val="00A77A1F"/>
    <w:rsid w:val="00A81368"/>
    <w:rsid w:val="00A853F8"/>
    <w:rsid w:val="00A8733E"/>
    <w:rsid w:val="00A90D93"/>
    <w:rsid w:val="00A92601"/>
    <w:rsid w:val="00A9449F"/>
    <w:rsid w:val="00A947CC"/>
    <w:rsid w:val="00A965D2"/>
    <w:rsid w:val="00A96CED"/>
    <w:rsid w:val="00AB14E6"/>
    <w:rsid w:val="00AB2384"/>
    <w:rsid w:val="00AB4BB9"/>
    <w:rsid w:val="00AB64EE"/>
    <w:rsid w:val="00AC2584"/>
    <w:rsid w:val="00AC3998"/>
    <w:rsid w:val="00AD043E"/>
    <w:rsid w:val="00AD4102"/>
    <w:rsid w:val="00AD6BC7"/>
    <w:rsid w:val="00AE0B2A"/>
    <w:rsid w:val="00AE1694"/>
    <w:rsid w:val="00AE2B75"/>
    <w:rsid w:val="00AF49B1"/>
    <w:rsid w:val="00AF511E"/>
    <w:rsid w:val="00B11421"/>
    <w:rsid w:val="00B11858"/>
    <w:rsid w:val="00B1231C"/>
    <w:rsid w:val="00B1250C"/>
    <w:rsid w:val="00B145A6"/>
    <w:rsid w:val="00B15CAA"/>
    <w:rsid w:val="00B218ED"/>
    <w:rsid w:val="00B22B1E"/>
    <w:rsid w:val="00B22CCB"/>
    <w:rsid w:val="00B31131"/>
    <w:rsid w:val="00B3131C"/>
    <w:rsid w:val="00B343E4"/>
    <w:rsid w:val="00B34F1E"/>
    <w:rsid w:val="00B358EE"/>
    <w:rsid w:val="00B3591C"/>
    <w:rsid w:val="00B36774"/>
    <w:rsid w:val="00B4311C"/>
    <w:rsid w:val="00B44A66"/>
    <w:rsid w:val="00B46870"/>
    <w:rsid w:val="00B46FD8"/>
    <w:rsid w:val="00B50D80"/>
    <w:rsid w:val="00B535B0"/>
    <w:rsid w:val="00B71C28"/>
    <w:rsid w:val="00B72A2A"/>
    <w:rsid w:val="00B73B69"/>
    <w:rsid w:val="00B75439"/>
    <w:rsid w:val="00B82F24"/>
    <w:rsid w:val="00B90C53"/>
    <w:rsid w:val="00B90FAE"/>
    <w:rsid w:val="00B966D5"/>
    <w:rsid w:val="00BA6C77"/>
    <w:rsid w:val="00BB1060"/>
    <w:rsid w:val="00BB3360"/>
    <w:rsid w:val="00BB4D3B"/>
    <w:rsid w:val="00BB6C49"/>
    <w:rsid w:val="00BC0D76"/>
    <w:rsid w:val="00BC2ED9"/>
    <w:rsid w:val="00BD07F0"/>
    <w:rsid w:val="00BD1AC9"/>
    <w:rsid w:val="00BD45CB"/>
    <w:rsid w:val="00BD67E4"/>
    <w:rsid w:val="00BE00DA"/>
    <w:rsid w:val="00BE2C40"/>
    <w:rsid w:val="00BE67F3"/>
    <w:rsid w:val="00BE77BD"/>
    <w:rsid w:val="00BF2473"/>
    <w:rsid w:val="00BF28E4"/>
    <w:rsid w:val="00BF4344"/>
    <w:rsid w:val="00C10398"/>
    <w:rsid w:val="00C10FBA"/>
    <w:rsid w:val="00C14700"/>
    <w:rsid w:val="00C160EA"/>
    <w:rsid w:val="00C164BB"/>
    <w:rsid w:val="00C17686"/>
    <w:rsid w:val="00C279DF"/>
    <w:rsid w:val="00C35DCB"/>
    <w:rsid w:val="00C41162"/>
    <w:rsid w:val="00C43F76"/>
    <w:rsid w:val="00C50E3D"/>
    <w:rsid w:val="00C50E68"/>
    <w:rsid w:val="00C61697"/>
    <w:rsid w:val="00C6471F"/>
    <w:rsid w:val="00C6628B"/>
    <w:rsid w:val="00C749FA"/>
    <w:rsid w:val="00C74A49"/>
    <w:rsid w:val="00C83764"/>
    <w:rsid w:val="00C93437"/>
    <w:rsid w:val="00C97573"/>
    <w:rsid w:val="00CA2CDD"/>
    <w:rsid w:val="00CB51E7"/>
    <w:rsid w:val="00CC1268"/>
    <w:rsid w:val="00CC181D"/>
    <w:rsid w:val="00CC1AE2"/>
    <w:rsid w:val="00CC2A70"/>
    <w:rsid w:val="00CC56B5"/>
    <w:rsid w:val="00CD1C21"/>
    <w:rsid w:val="00CE131D"/>
    <w:rsid w:val="00CE43CB"/>
    <w:rsid w:val="00CE5774"/>
    <w:rsid w:val="00CF03EF"/>
    <w:rsid w:val="00CF1E3E"/>
    <w:rsid w:val="00CF2D74"/>
    <w:rsid w:val="00CF3148"/>
    <w:rsid w:val="00CF5654"/>
    <w:rsid w:val="00D02CD3"/>
    <w:rsid w:val="00D119FE"/>
    <w:rsid w:val="00D176F4"/>
    <w:rsid w:val="00D17EF7"/>
    <w:rsid w:val="00D207FC"/>
    <w:rsid w:val="00D23EBF"/>
    <w:rsid w:val="00D2459B"/>
    <w:rsid w:val="00D26EEF"/>
    <w:rsid w:val="00D4046D"/>
    <w:rsid w:val="00D45AF1"/>
    <w:rsid w:val="00D471D0"/>
    <w:rsid w:val="00D50CAA"/>
    <w:rsid w:val="00D513C0"/>
    <w:rsid w:val="00D60793"/>
    <w:rsid w:val="00D653F8"/>
    <w:rsid w:val="00D65522"/>
    <w:rsid w:val="00D666FC"/>
    <w:rsid w:val="00D66EBD"/>
    <w:rsid w:val="00D7013F"/>
    <w:rsid w:val="00D7051E"/>
    <w:rsid w:val="00D707CA"/>
    <w:rsid w:val="00D74CFB"/>
    <w:rsid w:val="00D76421"/>
    <w:rsid w:val="00D764C4"/>
    <w:rsid w:val="00D849E1"/>
    <w:rsid w:val="00D93050"/>
    <w:rsid w:val="00D93AF3"/>
    <w:rsid w:val="00D94689"/>
    <w:rsid w:val="00DA4A07"/>
    <w:rsid w:val="00DA5F2F"/>
    <w:rsid w:val="00DB75F6"/>
    <w:rsid w:val="00DC13BD"/>
    <w:rsid w:val="00DC3285"/>
    <w:rsid w:val="00DC37E9"/>
    <w:rsid w:val="00DD02B0"/>
    <w:rsid w:val="00DE35C9"/>
    <w:rsid w:val="00DF14FA"/>
    <w:rsid w:val="00DF6A20"/>
    <w:rsid w:val="00E04162"/>
    <w:rsid w:val="00E10614"/>
    <w:rsid w:val="00E136C2"/>
    <w:rsid w:val="00E16E96"/>
    <w:rsid w:val="00E16F82"/>
    <w:rsid w:val="00E17E79"/>
    <w:rsid w:val="00E21ED0"/>
    <w:rsid w:val="00E244C7"/>
    <w:rsid w:val="00E263FD"/>
    <w:rsid w:val="00E34129"/>
    <w:rsid w:val="00E422EC"/>
    <w:rsid w:val="00E473B0"/>
    <w:rsid w:val="00E50E5D"/>
    <w:rsid w:val="00E53E16"/>
    <w:rsid w:val="00E6396F"/>
    <w:rsid w:val="00E6605F"/>
    <w:rsid w:val="00E72F8C"/>
    <w:rsid w:val="00E804BF"/>
    <w:rsid w:val="00E81F36"/>
    <w:rsid w:val="00E84EDA"/>
    <w:rsid w:val="00E90520"/>
    <w:rsid w:val="00E909D9"/>
    <w:rsid w:val="00E96B5D"/>
    <w:rsid w:val="00E97DC9"/>
    <w:rsid w:val="00EA5C7E"/>
    <w:rsid w:val="00EA6394"/>
    <w:rsid w:val="00EB0EB1"/>
    <w:rsid w:val="00EB21F6"/>
    <w:rsid w:val="00EC4FF0"/>
    <w:rsid w:val="00EC721C"/>
    <w:rsid w:val="00ED4B30"/>
    <w:rsid w:val="00EF3C90"/>
    <w:rsid w:val="00EF3DF4"/>
    <w:rsid w:val="00F00B58"/>
    <w:rsid w:val="00F01C97"/>
    <w:rsid w:val="00F03597"/>
    <w:rsid w:val="00F11F5B"/>
    <w:rsid w:val="00F13965"/>
    <w:rsid w:val="00F225B3"/>
    <w:rsid w:val="00F24721"/>
    <w:rsid w:val="00F25054"/>
    <w:rsid w:val="00F34D81"/>
    <w:rsid w:val="00F35658"/>
    <w:rsid w:val="00F37DFF"/>
    <w:rsid w:val="00F41FE5"/>
    <w:rsid w:val="00F47831"/>
    <w:rsid w:val="00F6590D"/>
    <w:rsid w:val="00F666C8"/>
    <w:rsid w:val="00F67AC4"/>
    <w:rsid w:val="00F7204F"/>
    <w:rsid w:val="00F7307C"/>
    <w:rsid w:val="00F750D4"/>
    <w:rsid w:val="00F86E01"/>
    <w:rsid w:val="00F93C47"/>
    <w:rsid w:val="00FA0741"/>
    <w:rsid w:val="00FA10ED"/>
    <w:rsid w:val="00FA6673"/>
    <w:rsid w:val="00FA6D7E"/>
    <w:rsid w:val="00FB0A9B"/>
    <w:rsid w:val="00FB2463"/>
    <w:rsid w:val="00FB7BAC"/>
    <w:rsid w:val="00FC1CFB"/>
    <w:rsid w:val="00FD1427"/>
    <w:rsid w:val="00FD39B2"/>
    <w:rsid w:val="00FE181C"/>
    <w:rsid w:val="00FE2EF4"/>
    <w:rsid w:val="00FE7162"/>
    <w:rsid w:val="00FE738E"/>
    <w:rsid w:val="00FF5377"/>
    <w:rsid w:val="00FF5E6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A7DF3887-859F-4E9C-8332-C9BB40A372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9" w:qFormat="1"/>
    <w:lsdException w:name="heading 2" w:uiPriority="99" w:qFormat="1"/>
    <w:lsdException w:name="heading 3" w:semiHidden="1" w:uiPriority="99" w:unhideWhenUsed="1" w:qFormat="1"/>
    <w:lsdException w:name="heading 4" w:semiHidden="1" w:uiPriority="99" w:unhideWhenUsed="1" w:qFormat="1"/>
    <w:lsdException w:name="heading 5" w:semiHidden="1" w:uiPriority="99" w:unhideWhenUsed="1" w:qFormat="1"/>
    <w:lsdException w:name="heading 6" w:semiHidden="1" w:uiPriority="99" w:unhideWhenUsed="1" w:qFormat="1"/>
    <w:lsdException w:name="heading 7" w:semiHidden="1" w:uiPriority="99" w:unhideWhenUsed="1" w:qFormat="1"/>
    <w:lsdException w:name="heading 8" w:semiHidden="1" w:uiPriority="99" w:unhideWhenUsed="1" w:qFormat="1"/>
    <w:lsdException w:name="heading 9" w:semiHidden="1" w:uiPriority="99" w:unhideWhenUsed="1" w:qFormat="1"/>
    <w:lsdException w:name="toc 1" w:uiPriority="99"/>
    <w:lsdException w:name="toc 2" w:uiPriority="99"/>
    <w:lsdException w:name="toc 3" w:uiPriority="99"/>
    <w:lsdException w:name="toc 4" w:uiPriority="99"/>
    <w:lsdException w:name="toc 5" w:uiPriority="99"/>
    <w:lsdException w:name="toc 6" w:uiPriority="99"/>
    <w:lsdException w:name="toc 7" w:uiPriority="99"/>
    <w:lsdException w:name="toc 8" w:uiPriority="99"/>
    <w:lsdException w:name="toc 9" w:uiPriority="99"/>
    <w:lsdException w:name="footnote text" w:uiPriority="99"/>
    <w:lsdException w:name="annotation text" w:uiPriority="99"/>
    <w:lsdException w:name="header" w:uiPriority="99"/>
    <w:lsdException w:name="footer" w:uiPriority="99"/>
    <w:lsdException w:name="caption" w:semiHidden="1" w:uiPriority="99" w:unhideWhenUsed="1" w:qFormat="1"/>
    <w:lsdException w:name="footnote reference" w:uiPriority="99"/>
    <w:lsdException w:name="page number" w:uiPriority="99"/>
    <w:lsdException w:name="endnote text" w:uiPriority="99"/>
    <w:lsdException w:name="List Bullet" w:uiPriority="99"/>
    <w:lsdException w:name="List 3" w:uiPriority="99"/>
    <w:lsdException w:name="Title" w:uiPriority="99" w:qFormat="1"/>
    <w:lsdException w:name="Closing" w:uiPriority="99"/>
    <w:lsdException w:name="Body Text" w:uiPriority="99"/>
    <w:lsdException w:name="Body Text Indent" w:uiPriority="99"/>
    <w:lsdException w:name="Message Header" w:uiPriority="99"/>
    <w:lsdException w:name="Subtitle" w:uiPriority="99" w:qFormat="1"/>
    <w:lsdException w:name="Salutation" w:uiPriority="99"/>
    <w:lsdException w:name="Body Text First Indent" w:uiPriority="99"/>
    <w:lsdException w:name="Body Text First Indent 2" w:uiPriority="99"/>
    <w:lsdException w:name="Body Text 2" w:uiPriority="99"/>
    <w:lsdException w:name="Body Text 3" w:uiPriority="99"/>
    <w:lsdException w:name="Body Text Indent 2" w:uiPriority="99"/>
    <w:lsdException w:name="Body Text Indent 3" w:uiPriority="99"/>
    <w:lsdException w:name="Hyperlink" w:uiPriority="99"/>
    <w:lsdException w:name="FollowedHyperlink" w:uiPriority="99"/>
    <w:lsdException w:name="Strong" w:uiPriority="99" w:qFormat="1"/>
    <w:lsdException w:name="Emphasis" w:qFormat="1"/>
    <w:lsdException w:name="Document Map" w:uiPriority="99"/>
    <w:lsdException w:name="Plain Text" w:uiPriority="99"/>
    <w:lsdException w:name="Normal (Web)" w:uiPriority="99"/>
    <w:lsdException w:name="HTML Preformatted" w:uiPriority="99"/>
    <w:lsdException w:name="Normal Table" w:semiHidden="1" w:unhideWhenUsed="1"/>
    <w:lsdException w:name="annotation subjec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F2707"/>
    <w:rPr>
      <w:sz w:val="24"/>
      <w:szCs w:val="24"/>
    </w:rPr>
  </w:style>
  <w:style w:type="paragraph" w:styleId="1">
    <w:name w:val="heading 1"/>
    <w:basedOn w:val="a"/>
    <w:next w:val="a"/>
    <w:link w:val="10"/>
    <w:uiPriority w:val="99"/>
    <w:qFormat/>
    <w:rsid w:val="00767D66"/>
    <w:pPr>
      <w:keepNext/>
      <w:spacing w:line="220" w:lineRule="exact"/>
      <w:jc w:val="center"/>
      <w:outlineLvl w:val="0"/>
    </w:pPr>
    <w:rPr>
      <w:rFonts w:ascii="AG Souvenir" w:hAnsi="AG Souvenir"/>
      <w:b/>
      <w:spacing w:val="38"/>
      <w:sz w:val="28"/>
      <w:szCs w:val="20"/>
    </w:rPr>
  </w:style>
  <w:style w:type="paragraph" w:styleId="2">
    <w:name w:val="heading 2"/>
    <w:basedOn w:val="a"/>
    <w:next w:val="a"/>
    <w:link w:val="20"/>
    <w:uiPriority w:val="99"/>
    <w:qFormat/>
    <w:rsid w:val="00767D66"/>
    <w:pPr>
      <w:keepNext/>
      <w:ind w:left="709"/>
      <w:outlineLvl w:val="1"/>
    </w:pPr>
    <w:rPr>
      <w:sz w:val="28"/>
      <w:szCs w:val="20"/>
    </w:rPr>
  </w:style>
  <w:style w:type="paragraph" w:styleId="3">
    <w:name w:val="heading 3"/>
    <w:basedOn w:val="a"/>
    <w:next w:val="a"/>
    <w:link w:val="30"/>
    <w:uiPriority w:val="99"/>
    <w:qFormat/>
    <w:rsid w:val="00E17E79"/>
    <w:pPr>
      <w:spacing w:before="120" w:after="120"/>
      <w:jc w:val="both"/>
      <w:outlineLvl w:val="2"/>
    </w:pPr>
    <w:rPr>
      <w:rFonts w:ascii="XO Thames" w:hAnsi="XO Thames"/>
      <w:b/>
      <w:sz w:val="26"/>
      <w:szCs w:val="20"/>
    </w:rPr>
  </w:style>
  <w:style w:type="paragraph" w:styleId="4">
    <w:name w:val="heading 4"/>
    <w:basedOn w:val="a"/>
    <w:next w:val="a"/>
    <w:link w:val="40"/>
    <w:uiPriority w:val="99"/>
    <w:qFormat/>
    <w:rsid w:val="00E17E79"/>
    <w:pPr>
      <w:keepNext/>
      <w:keepLines/>
      <w:spacing w:before="40"/>
      <w:outlineLvl w:val="3"/>
    </w:pPr>
    <w:rPr>
      <w:rFonts w:ascii="Cambria" w:hAnsi="Cambria"/>
      <w:i/>
      <w:color w:val="365F91"/>
      <w:sz w:val="20"/>
      <w:szCs w:val="20"/>
    </w:rPr>
  </w:style>
  <w:style w:type="paragraph" w:styleId="5">
    <w:name w:val="heading 5"/>
    <w:basedOn w:val="a"/>
    <w:next w:val="a"/>
    <w:link w:val="50"/>
    <w:uiPriority w:val="99"/>
    <w:qFormat/>
    <w:rsid w:val="00E17E79"/>
    <w:pPr>
      <w:spacing w:before="120" w:after="120"/>
      <w:jc w:val="both"/>
      <w:outlineLvl w:val="4"/>
    </w:pPr>
    <w:rPr>
      <w:rFonts w:ascii="XO Thames" w:hAnsi="XO Thames"/>
      <w:b/>
      <w:sz w:val="22"/>
      <w:szCs w:val="20"/>
    </w:rPr>
  </w:style>
  <w:style w:type="paragraph" w:styleId="6">
    <w:name w:val="heading 6"/>
    <w:basedOn w:val="a"/>
    <w:next w:val="a"/>
    <w:link w:val="60"/>
    <w:uiPriority w:val="99"/>
    <w:qFormat/>
    <w:rsid w:val="00E17E79"/>
    <w:pPr>
      <w:keepNext/>
      <w:keepLines/>
      <w:spacing w:before="40"/>
      <w:outlineLvl w:val="5"/>
    </w:pPr>
    <w:rPr>
      <w:rFonts w:ascii="Cambria" w:hAnsi="Cambria"/>
      <w:color w:val="243F60"/>
      <w:sz w:val="20"/>
      <w:szCs w:val="20"/>
    </w:rPr>
  </w:style>
  <w:style w:type="paragraph" w:styleId="7">
    <w:name w:val="heading 7"/>
    <w:basedOn w:val="a"/>
    <w:next w:val="a"/>
    <w:link w:val="70"/>
    <w:uiPriority w:val="99"/>
    <w:qFormat/>
    <w:rsid w:val="00E17E79"/>
    <w:pPr>
      <w:tabs>
        <w:tab w:val="left" w:pos="1474"/>
      </w:tabs>
      <w:spacing w:before="60" w:after="200" w:line="276" w:lineRule="auto"/>
      <w:ind w:left="1474" w:hanging="1474"/>
      <w:outlineLvl w:val="6"/>
    </w:pPr>
    <w:rPr>
      <w:rFonts w:ascii="Arial" w:hAnsi="Arial"/>
      <w:i/>
      <w:sz w:val="22"/>
      <w:szCs w:val="20"/>
      <w:lang w:eastAsia="en-US"/>
    </w:rPr>
  </w:style>
  <w:style w:type="paragraph" w:styleId="8">
    <w:name w:val="heading 8"/>
    <w:basedOn w:val="a"/>
    <w:next w:val="a"/>
    <w:link w:val="80"/>
    <w:uiPriority w:val="99"/>
    <w:qFormat/>
    <w:rsid w:val="00E17E79"/>
    <w:pPr>
      <w:tabs>
        <w:tab w:val="left" w:pos="1701"/>
      </w:tabs>
      <w:spacing w:before="60" w:after="200" w:line="276" w:lineRule="auto"/>
      <w:ind w:left="1701" w:hanging="1701"/>
      <w:outlineLvl w:val="7"/>
    </w:pPr>
    <w:rPr>
      <w:rFonts w:ascii="Arial" w:hAnsi="Arial"/>
      <w:i/>
      <w:sz w:val="22"/>
      <w:szCs w:val="20"/>
      <w:lang w:eastAsia="en-US"/>
    </w:rPr>
  </w:style>
  <w:style w:type="paragraph" w:styleId="9">
    <w:name w:val="heading 9"/>
    <w:basedOn w:val="a"/>
    <w:next w:val="a"/>
    <w:link w:val="90"/>
    <w:uiPriority w:val="99"/>
    <w:qFormat/>
    <w:rsid w:val="00E17E79"/>
    <w:pPr>
      <w:tabs>
        <w:tab w:val="left" w:pos="1928"/>
      </w:tabs>
      <w:spacing w:before="60" w:after="200" w:line="276" w:lineRule="auto"/>
      <w:ind w:left="1928" w:hanging="1928"/>
      <w:outlineLvl w:val="8"/>
    </w:pPr>
    <w:rPr>
      <w:rFonts w:ascii="Arial" w:hAnsi="Arial"/>
      <w:i/>
      <w:sz w:val="22"/>
      <w:szCs w:val="20"/>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99"/>
    <w:rsid w:val="00D701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footer"/>
    <w:basedOn w:val="a"/>
    <w:link w:val="a5"/>
    <w:uiPriority w:val="99"/>
    <w:rsid w:val="009C42AD"/>
    <w:pPr>
      <w:tabs>
        <w:tab w:val="center" w:pos="4677"/>
        <w:tab w:val="right" w:pos="9355"/>
      </w:tabs>
    </w:pPr>
  </w:style>
  <w:style w:type="character" w:styleId="a6">
    <w:name w:val="page number"/>
    <w:basedOn w:val="a0"/>
    <w:uiPriority w:val="99"/>
    <w:rsid w:val="009C42AD"/>
  </w:style>
  <w:style w:type="paragraph" w:styleId="a7">
    <w:name w:val="Balloon Text"/>
    <w:basedOn w:val="a"/>
    <w:link w:val="a8"/>
    <w:uiPriority w:val="99"/>
    <w:rsid w:val="009D778F"/>
    <w:rPr>
      <w:rFonts w:ascii="Tahoma" w:hAnsi="Tahoma" w:cs="Tahoma"/>
      <w:sz w:val="16"/>
      <w:szCs w:val="16"/>
    </w:rPr>
  </w:style>
  <w:style w:type="paragraph" w:customStyle="1" w:styleId="ConsPlusTitle">
    <w:name w:val="ConsPlusTitle"/>
    <w:uiPriority w:val="99"/>
    <w:rsid w:val="00975BA7"/>
    <w:pPr>
      <w:widowControl w:val="0"/>
      <w:autoSpaceDE w:val="0"/>
      <w:autoSpaceDN w:val="0"/>
      <w:adjustRightInd w:val="0"/>
    </w:pPr>
    <w:rPr>
      <w:b/>
      <w:bCs/>
      <w:sz w:val="24"/>
      <w:szCs w:val="24"/>
    </w:rPr>
  </w:style>
  <w:style w:type="paragraph" w:customStyle="1" w:styleId="ConsPlusNonformat">
    <w:name w:val="ConsPlusNonformat"/>
    <w:link w:val="ConsPlusNonformat0"/>
    <w:uiPriority w:val="99"/>
    <w:rsid w:val="00975BA7"/>
    <w:pPr>
      <w:widowControl w:val="0"/>
      <w:autoSpaceDE w:val="0"/>
      <w:autoSpaceDN w:val="0"/>
      <w:adjustRightInd w:val="0"/>
    </w:pPr>
    <w:rPr>
      <w:rFonts w:ascii="Courier New" w:hAnsi="Courier New" w:cs="Courier New"/>
    </w:rPr>
  </w:style>
  <w:style w:type="paragraph" w:customStyle="1" w:styleId="ConsPlusCell">
    <w:name w:val="ConsPlusCell"/>
    <w:uiPriority w:val="99"/>
    <w:rsid w:val="00975BA7"/>
    <w:pPr>
      <w:widowControl w:val="0"/>
      <w:autoSpaceDE w:val="0"/>
      <w:autoSpaceDN w:val="0"/>
      <w:adjustRightInd w:val="0"/>
    </w:pPr>
    <w:rPr>
      <w:rFonts w:ascii="Arial" w:hAnsi="Arial" w:cs="Arial"/>
    </w:rPr>
  </w:style>
  <w:style w:type="paragraph" w:customStyle="1" w:styleId="a9">
    <w:name w:val="Знак"/>
    <w:basedOn w:val="a"/>
    <w:rsid w:val="00975BA7"/>
    <w:pPr>
      <w:spacing w:before="100" w:beforeAutospacing="1" w:after="100" w:afterAutospacing="1"/>
    </w:pPr>
    <w:rPr>
      <w:rFonts w:ascii="Tahoma" w:hAnsi="Tahoma"/>
      <w:sz w:val="20"/>
      <w:szCs w:val="20"/>
      <w:lang w:val="en-US" w:eastAsia="en-US"/>
    </w:rPr>
  </w:style>
  <w:style w:type="character" w:styleId="aa">
    <w:name w:val="Strong"/>
    <w:uiPriority w:val="99"/>
    <w:qFormat/>
    <w:rsid w:val="00975BA7"/>
    <w:rPr>
      <w:b/>
      <w:bCs/>
    </w:rPr>
  </w:style>
  <w:style w:type="paragraph" w:styleId="ab">
    <w:name w:val="Normal (Web)"/>
    <w:basedOn w:val="a"/>
    <w:link w:val="ac"/>
    <w:uiPriority w:val="99"/>
    <w:rsid w:val="0057330F"/>
    <w:pPr>
      <w:spacing w:before="100" w:beforeAutospacing="1" w:after="100" w:afterAutospacing="1"/>
    </w:pPr>
  </w:style>
  <w:style w:type="paragraph" w:customStyle="1" w:styleId="ConsTitle">
    <w:name w:val="ConsTitle"/>
    <w:uiPriority w:val="99"/>
    <w:rsid w:val="0057330F"/>
    <w:pPr>
      <w:widowControl w:val="0"/>
      <w:autoSpaceDE w:val="0"/>
      <w:autoSpaceDN w:val="0"/>
      <w:adjustRightInd w:val="0"/>
      <w:ind w:right="19772"/>
    </w:pPr>
    <w:rPr>
      <w:rFonts w:ascii="Arial" w:hAnsi="Arial" w:cs="Arial"/>
      <w:b/>
      <w:bCs/>
      <w:sz w:val="16"/>
      <w:szCs w:val="16"/>
      <w:lang w:eastAsia="en-US"/>
    </w:rPr>
  </w:style>
  <w:style w:type="paragraph" w:styleId="HTML">
    <w:name w:val="HTML Preformatted"/>
    <w:aliases w:val="HTML Preformatted Char Знак Знак Знак Знак Знак Знак Знак Знак Знак Знак Знак Знак,Основной шрифт абзаца Знак Знак Знак Знак Знак Знак Знак Знак Знак,Стандартный HTML Знак Знак Знак Знак Знак Знак Знак Знак Знак Знак"/>
    <w:basedOn w:val="a"/>
    <w:link w:val="HTML0"/>
    <w:uiPriority w:val="99"/>
    <w:rsid w:val="005733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customStyle="1" w:styleId="printj">
    <w:name w:val="printj"/>
    <w:basedOn w:val="a"/>
    <w:rsid w:val="0057330F"/>
    <w:pPr>
      <w:spacing w:before="100" w:beforeAutospacing="1" w:after="100" w:afterAutospacing="1"/>
    </w:pPr>
  </w:style>
  <w:style w:type="paragraph" w:customStyle="1" w:styleId="printc">
    <w:name w:val="printc"/>
    <w:basedOn w:val="a"/>
    <w:rsid w:val="0057330F"/>
    <w:pPr>
      <w:spacing w:before="100" w:beforeAutospacing="1" w:after="100" w:afterAutospacing="1"/>
    </w:pPr>
  </w:style>
  <w:style w:type="character" w:customStyle="1" w:styleId="ConsPlusNonformat0">
    <w:name w:val="ConsPlusNonformat Знак"/>
    <w:link w:val="ConsPlusNonformat"/>
    <w:rsid w:val="0057330F"/>
    <w:rPr>
      <w:rFonts w:ascii="Courier New" w:hAnsi="Courier New" w:cs="Courier New"/>
      <w:lang w:val="ru-RU" w:eastAsia="ru-RU" w:bidi="ar-SA"/>
    </w:rPr>
  </w:style>
  <w:style w:type="paragraph" w:customStyle="1" w:styleId="consplusnormal">
    <w:name w:val="consplusnormal"/>
    <w:basedOn w:val="a"/>
    <w:uiPriority w:val="99"/>
    <w:rsid w:val="00322D24"/>
    <w:pPr>
      <w:spacing w:before="100" w:beforeAutospacing="1" w:after="100" w:afterAutospacing="1"/>
    </w:pPr>
  </w:style>
  <w:style w:type="paragraph" w:styleId="ad">
    <w:name w:val="Body Text"/>
    <w:basedOn w:val="a"/>
    <w:link w:val="11"/>
    <w:uiPriority w:val="99"/>
    <w:rsid w:val="00767D66"/>
    <w:rPr>
      <w:sz w:val="28"/>
      <w:szCs w:val="20"/>
    </w:rPr>
  </w:style>
  <w:style w:type="paragraph" w:styleId="ae">
    <w:name w:val="Body Text Indent"/>
    <w:aliases w:val="Основной текст 1"/>
    <w:basedOn w:val="a"/>
    <w:link w:val="af"/>
    <w:uiPriority w:val="99"/>
    <w:rsid w:val="00767D66"/>
    <w:pPr>
      <w:ind w:firstLine="709"/>
      <w:jc w:val="both"/>
    </w:pPr>
    <w:rPr>
      <w:sz w:val="28"/>
      <w:szCs w:val="20"/>
    </w:rPr>
  </w:style>
  <w:style w:type="paragraph" w:customStyle="1" w:styleId="Postan">
    <w:name w:val="Postan"/>
    <w:basedOn w:val="a"/>
    <w:uiPriority w:val="99"/>
    <w:rsid w:val="00767D66"/>
    <w:pPr>
      <w:jc w:val="center"/>
    </w:pPr>
    <w:rPr>
      <w:sz w:val="28"/>
      <w:szCs w:val="20"/>
    </w:rPr>
  </w:style>
  <w:style w:type="paragraph" w:styleId="af0">
    <w:name w:val="header"/>
    <w:basedOn w:val="a"/>
    <w:link w:val="af1"/>
    <w:uiPriority w:val="99"/>
    <w:rsid w:val="00767D66"/>
    <w:pPr>
      <w:tabs>
        <w:tab w:val="center" w:pos="4153"/>
        <w:tab w:val="right" w:pos="8306"/>
      </w:tabs>
    </w:pPr>
    <w:rPr>
      <w:sz w:val="20"/>
      <w:szCs w:val="20"/>
    </w:rPr>
  </w:style>
  <w:style w:type="paragraph" w:customStyle="1" w:styleId="ConsPlusNormal0">
    <w:name w:val="ConsPlusNormal"/>
    <w:link w:val="ConsPlusNormal1"/>
    <w:uiPriority w:val="99"/>
    <w:rsid w:val="00767D66"/>
    <w:pPr>
      <w:widowControl w:val="0"/>
      <w:suppressAutoHyphens/>
      <w:autoSpaceDE w:val="0"/>
      <w:ind w:firstLine="720"/>
    </w:pPr>
    <w:rPr>
      <w:rFonts w:ascii="Arial" w:hAnsi="Arial" w:cs="Arial"/>
    </w:rPr>
  </w:style>
  <w:style w:type="paragraph" w:styleId="21">
    <w:name w:val="Body Text Indent 2"/>
    <w:basedOn w:val="a"/>
    <w:link w:val="22"/>
    <w:uiPriority w:val="99"/>
    <w:rsid w:val="00767D66"/>
    <w:pPr>
      <w:widowControl w:val="0"/>
      <w:spacing w:after="120" w:line="480" w:lineRule="auto"/>
      <w:ind w:left="283"/>
    </w:pPr>
  </w:style>
  <w:style w:type="paragraph" w:customStyle="1" w:styleId="formattext">
    <w:name w:val="formattext"/>
    <w:rsid w:val="001A7251"/>
    <w:pPr>
      <w:widowControl w:val="0"/>
      <w:autoSpaceDE w:val="0"/>
      <w:autoSpaceDN w:val="0"/>
      <w:adjustRightInd w:val="0"/>
    </w:pPr>
    <w:rPr>
      <w:sz w:val="18"/>
      <w:szCs w:val="18"/>
    </w:rPr>
  </w:style>
  <w:style w:type="character" w:customStyle="1" w:styleId="a5">
    <w:name w:val="Нижний колонтитул Знак"/>
    <w:link w:val="a4"/>
    <w:uiPriority w:val="99"/>
    <w:rsid w:val="00D4046D"/>
    <w:rPr>
      <w:sz w:val="24"/>
      <w:szCs w:val="24"/>
      <w:lang w:val="ru-RU" w:eastAsia="ru-RU" w:bidi="ar-SA"/>
    </w:rPr>
  </w:style>
  <w:style w:type="character" w:customStyle="1" w:styleId="af">
    <w:name w:val="Основной текст с отступом Знак"/>
    <w:aliases w:val="Основной текст 1 Знак1"/>
    <w:link w:val="ae"/>
    <w:uiPriority w:val="99"/>
    <w:rsid w:val="00D4046D"/>
    <w:rPr>
      <w:sz w:val="28"/>
      <w:lang w:val="ru-RU" w:eastAsia="ru-RU" w:bidi="ar-SA"/>
    </w:rPr>
  </w:style>
  <w:style w:type="paragraph" w:styleId="31">
    <w:name w:val="Body Text Indent 3"/>
    <w:basedOn w:val="a"/>
    <w:link w:val="32"/>
    <w:uiPriority w:val="99"/>
    <w:rsid w:val="003107D5"/>
    <w:pPr>
      <w:spacing w:after="120"/>
      <w:ind w:left="283"/>
    </w:pPr>
    <w:rPr>
      <w:sz w:val="16"/>
      <w:szCs w:val="16"/>
    </w:rPr>
  </w:style>
  <w:style w:type="character" w:customStyle="1" w:styleId="32">
    <w:name w:val="Основной текст с отступом 3 Знак"/>
    <w:link w:val="31"/>
    <w:uiPriority w:val="99"/>
    <w:locked/>
    <w:rsid w:val="003107D5"/>
    <w:rPr>
      <w:sz w:val="16"/>
      <w:szCs w:val="16"/>
      <w:lang w:val="ru-RU" w:eastAsia="ru-RU" w:bidi="ar-SA"/>
    </w:rPr>
  </w:style>
  <w:style w:type="paragraph" w:customStyle="1" w:styleId="12">
    <w:name w:val="Без интервала1"/>
    <w:rsid w:val="00E473B0"/>
    <w:rPr>
      <w:rFonts w:ascii="Calibri" w:hAnsi="Calibri"/>
      <w:sz w:val="22"/>
      <w:szCs w:val="22"/>
      <w:lang w:eastAsia="en-US"/>
    </w:rPr>
  </w:style>
  <w:style w:type="paragraph" w:customStyle="1" w:styleId="210">
    <w:name w:val="Основной текст 21"/>
    <w:basedOn w:val="a"/>
    <w:uiPriority w:val="99"/>
    <w:rsid w:val="00355F6D"/>
    <w:pPr>
      <w:overflowPunct w:val="0"/>
      <w:autoSpaceDE w:val="0"/>
      <w:autoSpaceDN w:val="0"/>
      <w:adjustRightInd w:val="0"/>
    </w:pPr>
    <w:rPr>
      <w:sz w:val="28"/>
      <w:szCs w:val="20"/>
    </w:rPr>
  </w:style>
  <w:style w:type="character" w:customStyle="1" w:styleId="apple-converted-space">
    <w:name w:val="apple-converted-space"/>
    <w:basedOn w:val="a0"/>
    <w:uiPriority w:val="99"/>
    <w:rsid w:val="00C164BB"/>
  </w:style>
  <w:style w:type="paragraph" w:customStyle="1" w:styleId="Standard">
    <w:name w:val="Standard"/>
    <w:uiPriority w:val="99"/>
    <w:rsid w:val="000102ED"/>
    <w:pPr>
      <w:widowControl w:val="0"/>
      <w:suppressAutoHyphens/>
    </w:pPr>
    <w:rPr>
      <w:rFonts w:ascii="Calibri" w:hAnsi="Calibri" w:cs="Calibri"/>
      <w:kern w:val="2"/>
      <w:sz w:val="24"/>
      <w:szCs w:val="24"/>
      <w:lang w:val="de-DE" w:eastAsia="fa-IR" w:bidi="fa-IR"/>
    </w:rPr>
  </w:style>
  <w:style w:type="character" w:styleId="af2">
    <w:name w:val="Hyperlink"/>
    <w:link w:val="13"/>
    <w:uiPriority w:val="99"/>
    <w:unhideWhenUsed/>
    <w:rsid w:val="007927D0"/>
    <w:rPr>
      <w:color w:val="0000FF"/>
      <w:u w:val="single"/>
    </w:rPr>
  </w:style>
  <w:style w:type="character" w:customStyle="1" w:styleId="30">
    <w:name w:val="Заголовок 3 Знак"/>
    <w:basedOn w:val="a0"/>
    <w:link w:val="3"/>
    <w:uiPriority w:val="99"/>
    <w:rsid w:val="00E17E79"/>
    <w:rPr>
      <w:rFonts w:ascii="XO Thames" w:hAnsi="XO Thames"/>
      <w:b/>
      <w:sz w:val="26"/>
    </w:rPr>
  </w:style>
  <w:style w:type="character" w:customStyle="1" w:styleId="40">
    <w:name w:val="Заголовок 4 Знак"/>
    <w:basedOn w:val="a0"/>
    <w:link w:val="4"/>
    <w:uiPriority w:val="99"/>
    <w:rsid w:val="00E17E79"/>
    <w:rPr>
      <w:rFonts w:ascii="Cambria" w:hAnsi="Cambria"/>
      <w:i/>
      <w:color w:val="365F91"/>
    </w:rPr>
  </w:style>
  <w:style w:type="character" w:customStyle="1" w:styleId="50">
    <w:name w:val="Заголовок 5 Знак"/>
    <w:basedOn w:val="a0"/>
    <w:link w:val="5"/>
    <w:uiPriority w:val="99"/>
    <w:rsid w:val="00E17E79"/>
    <w:rPr>
      <w:rFonts w:ascii="XO Thames" w:hAnsi="XO Thames"/>
      <w:b/>
      <w:sz w:val="22"/>
    </w:rPr>
  </w:style>
  <w:style w:type="character" w:customStyle="1" w:styleId="60">
    <w:name w:val="Заголовок 6 Знак"/>
    <w:basedOn w:val="a0"/>
    <w:link w:val="6"/>
    <w:uiPriority w:val="99"/>
    <w:rsid w:val="00E17E79"/>
    <w:rPr>
      <w:rFonts w:ascii="Cambria" w:hAnsi="Cambria"/>
      <w:color w:val="243F60"/>
    </w:rPr>
  </w:style>
  <w:style w:type="character" w:customStyle="1" w:styleId="70">
    <w:name w:val="Заголовок 7 Знак"/>
    <w:basedOn w:val="a0"/>
    <w:link w:val="7"/>
    <w:uiPriority w:val="99"/>
    <w:rsid w:val="00E17E79"/>
    <w:rPr>
      <w:rFonts w:ascii="Arial" w:hAnsi="Arial"/>
      <w:i/>
      <w:sz w:val="22"/>
      <w:lang w:eastAsia="en-US"/>
    </w:rPr>
  </w:style>
  <w:style w:type="character" w:customStyle="1" w:styleId="80">
    <w:name w:val="Заголовок 8 Знак"/>
    <w:basedOn w:val="a0"/>
    <w:link w:val="8"/>
    <w:uiPriority w:val="99"/>
    <w:rsid w:val="00E17E79"/>
    <w:rPr>
      <w:rFonts w:ascii="Arial" w:hAnsi="Arial"/>
      <w:i/>
      <w:sz w:val="22"/>
      <w:lang w:eastAsia="en-US"/>
    </w:rPr>
  </w:style>
  <w:style w:type="character" w:customStyle="1" w:styleId="90">
    <w:name w:val="Заголовок 9 Знак"/>
    <w:basedOn w:val="a0"/>
    <w:link w:val="9"/>
    <w:uiPriority w:val="99"/>
    <w:rsid w:val="00E17E79"/>
    <w:rPr>
      <w:rFonts w:ascii="Arial" w:hAnsi="Arial"/>
      <w:i/>
      <w:sz w:val="22"/>
      <w:lang w:eastAsia="en-US"/>
    </w:rPr>
  </w:style>
  <w:style w:type="numbering" w:customStyle="1" w:styleId="14">
    <w:name w:val="Нет списка1"/>
    <w:next w:val="a2"/>
    <w:uiPriority w:val="99"/>
    <w:semiHidden/>
    <w:unhideWhenUsed/>
    <w:rsid w:val="00E17E79"/>
  </w:style>
  <w:style w:type="character" w:customStyle="1" w:styleId="10">
    <w:name w:val="Заголовок 1 Знак"/>
    <w:basedOn w:val="a0"/>
    <w:link w:val="1"/>
    <w:uiPriority w:val="99"/>
    <w:rsid w:val="00E17E79"/>
    <w:rPr>
      <w:rFonts w:ascii="AG Souvenir" w:hAnsi="AG Souvenir"/>
      <w:b/>
      <w:spacing w:val="38"/>
      <w:sz w:val="28"/>
    </w:rPr>
  </w:style>
  <w:style w:type="character" w:customStyle="1" w:styleId="20">
    <w:name w:val="Заголовок 2 Знак"/>
    <w:basedOn w:val="a0"/>
    <w:link w:val="2"/>
    <w:uiPriority w:val="99"/>
    <w:rsid w:val="00E17E79"/>
    <w:rPr>
      <w:sz w:val="28"/>
    </w:rPr>
  </w:style>
  <w:style w:type="character" w:customStyle="1" w:styleId="15">
    <w:name w:val="Обычный1"/>
    <w:uiPriority w:val="99"/>
    <w:rsid w:val="00E17E79"/>
    <w:rPr>
      <w:sz w:val="24"/>
    </w:rPr>
  </w:style>
  <w:style w:type="paragraph" w:styleId="23">
    <w:name w:val="toc 2"/>
    <w:basedOn w:val="a"/>
    <w:next w:val="a"/>
    <w:link w:val="24"/>
    <w:uiPriority w:val="99"/>
    <w:rsid w:val="00E17E79"/>
    <w:pPr>
      <w:ind w:left="200"/>
    </w:pPr>
    <w:rPr>
      <w:rFonts w:ascii="XO Thames" w:hAnsi="XO Thames"/>
      <w:sz w:val="28"/>
      <w:szCs w:val="20"/>
      <w:lang w:eastAsia="ko-KR"/>
    </w:rPr>
  </w:style>
  <w:style w:type="character" w:customStyle="1" w:styleId="24">
    <w:name w:val="Оглавление 2 Знак"/>
    <w:link w:val="23"/>
    <w:uiPriority w:val="99"/>
    <w:locked/>
    <w:rsid w:val="00E17E79"/>
    <w:rPr>
      <w:rFonts w:ascii="XO Thames" w:hAnsi="XO Thames"/>
      <w:sz w:val="28"/>
      <w:lang w:eastAsia="ko-KR"/>
    </w:rPr>
  </w:style>
  <w:style w:type="paragraph" w:styleId="41">
    <w:name w:val="toc 4"/>
    <w:basedOn w:val="a"/>
    <w:next w:val="a"/>
    <w:link w:val="42"/>
    <w:uiPriority w:val="99"/>
    <w:rsid w:val="00E17E79"/>
    <w:pPr>
      <w:ind w:left="600"/>
    </w:pPr>
    <w:rPr>
      <w:rFonts w:ascii="XO Thames" w:hAnsi="XO Thames"/>
      <w:sz w:val="28"/>
      <w:szCs w:val="20"/>
      <w:lang w:eastAsia="ko-KR"/>
    </w:rPr>
  </w:style>
  <w:style w:type="character" w:customStyle="1" w:styleId="42">
    <w:name w:val="Оглавление 4 Знак"/>
    <w:link w:val="41"/>
    <w:uiPriority w:val="99"/>
    <w:locked/>
    <w:rsid w:val="00E17E79"/>
    <w:rPr>
      <w:rFonts w:ascii="XO Thames" w:hAnsi="XO Thames"/>
      <w:sz w:val="28"/>
      <w:lang w:eastAsia="ko-KR"/>
    </w:rPr>
  </w:style>
  <w:style w:type="paragraph" w:styleId="61">
    <w:name w:val="toc 6"/>
    <w:basedOn w:val="a"/>
    <w:next w:val="a"/>
    <w:link w:val="62"/>
    <w:uiPriority w:val="99"/>
    <w:rsid w:val="00E17E79"/>
    <w:pPr>
      <w:ind w:left="1000"/>
    </w:pPr>
    <w:rPr>
      <w:rFonts w:ascii="XO Thames" w:hAnsi="XO Thames"/>
      <w:sz w:val="28"/>
      <w:szCs w:val="20"/>
      <w:lang w:eastAsia="ko-KR"/>
    </w:rPr>
  </w:style>
  <w:style w:type="character" w:customStyle="1" w:styleId="62">
    <w:name w:val="Оглавление 6 Знак"/>
    <w:link w:val="61"/>
    <w:uiPriority w:val="99"/>
    <w:locked/>
    <w:rsid w:val="00E17E79"/>
    <w:rPr>
      <w:rFonts w:ascii="XO Thames" w:hAnsi="XO Thames"/>
      <w:sz w:val="28"/>
      <w:lang w:eastAsia="ko-KR"/>
    </w:rPr>
  </w:style>
  <w:style w:type="paragraph" w:styleId="71">
    <w:name w:val="toc 7"/>
    <w:basedOn w:val="a"/>
    <w:next w:val="a"/>
    <w:link w:val="72"/>
    <w:uiPriority w:val="99"/>
    <w:rsid w:val="00E17E79"/>
    <w:pPr>
      <w:ind w:left="1200"/>
    </w:pPr>
    <w:rPr>
      <w:rFonts w:ascii="XO Thames" w:hAnsi="XO Thames"/>
      <w:sz w:val="28"/>
      <w:szCs w:val="20"/>
      <w:lang w:eastAsia="ko-KR"/>
    </w:rPr>
  </w:style>
  <w:style w:type="character" w:customStyle="1" w:styleId="72">
    <w:name w:val="Оглавление 7 Знак"/>
    <w:link w:val="71"/>
    <w:uiPriority w:val="99"/>
    <w:locked/>
    <w:rsid w:val="00E17E79"/>
    <w:rPr>
      <w:rFonts w:ascii="XO Thames" w:hAnsi="XO Thames"/>
      <w:sz w:val="28"/>
      <w:lang w:eastAsia="ko-KR"/>
    </w:rPr>
  </w:style>
  <w:style w:type="character" w:customStyle="1" w:styleId="af3">
    <w:name w:val="Основной текст Знак"/>
    <w:basedOn w:val="a0"/>
    <w:uiPriority w:val="99"/>
    <w:rsid w:val="00E17E79"/>
    <w:rPr>
      <w:b/>
      <w:color w:val="000000"/>
      <w:sz w:val="24"/>
      <w:szCs w:val="20"/>
    </w:rPr>
  </w:style>
  <w:style w:type="paragraph" w:styleId="33">
    <w:name w:val="Body Text 3"/>
    <w:basedOn w:val="a"/>
    <w:link w:val="34"/>
    <w:uiPriority w:val="99"/>
    <w:rsid w:val="00E17E79"/>
    <w:pPr>
      <w:spacing w:line="240" w:lineRule="atLeast"/>
      <w:jc w:val="center"/>
    </w:pPr>
    <w:rPr>
      <w:b/>
      <w:color w:val="000000"/>
      <w:sz w:val="28"/>
      <w:szCs w:val="20"/>
    </w:rPr>
  </w:style>
  <w:style w:type="character" w:customStyle="1" w:styleId="34">
    <w:name w:val="Основной текст 3 Знак"/>
    <w:basedOn w:val="a0"/>
    <w:link w:val="33"/>
    <w:uiPriority w:val="99"/>
    <w:rsid w:val="00E17E79"/>
    <w:rPr>
      <w:b/>
      <w:color w:val="000000"/>
      <w:sz w:val="28"/>
    </w:rPr>
  </w:style>
  <w:style w:type="paragraph" w:styleId="35">
    <w:name w:val="toc 3"/>
    <w:basedOn w:val="a"/>
    <w:next w:val="a"/>
    <w:link w:val="36"/>
    <w:uiPriority w:val="99"/>
    <w:rsid w:val="00E17E79"/>
    <w:pPr>
      <w:ind w:left="400"/>
    </w:pPr>
    <w:rPr>
      <w:rFonts w:ascii="XO Thames" w:hAnsi="XO Thames"/>
      <w:sz w:val="28"/>
      <w:szCs w:val="20"/>
      <w:lang w:eastAsia="ko-KR"/>
    </w:rPr>
  </w:style>
  <w:style w:type="character" w:customStyle="1" w:styleId="36">
    <w:name w:val="Оглавление 3 Знак"/>
    <w:link w:val="35"/>
    <w:uiPriority w:val="99"/>
    <w:locked/>
    <w:rsid w:val="00E17E79"/>
    <w:rPr>
      <w:rFonts w:ascii="XO Thames" w:hAnsi="XO Thames"/>
      <w:sz w:val="28"/>
      <w:lang w:eastAsia="ko-KR"/>
    </w:rPr>
  </w:style>
  <w:style w:type="paragraph" w:customStyle="1" w:styleId="13">
    <w:name w:val="Гиперссылка1"/>
    <w:basedOn w:val="16"/>
    <w:link w:val="af2"/>
    <w:uiPriority w:val="99"/>
    <w:rsid w:val="00E17E79"/>
    <w:rPr>
      <w:color w:val="0000FF"/>
      <w:u w:val="single"/>
    </w:rPr>
  </w:style>
  <w:style w:type="paragraph" w:customStyle="1" w:styleId="Footnote">
    <w:name w:val="Footnote"/>
    <w:link w:val="Footnote2"/>
    <w:uiPriority w:val="99"/>
    <w:rsid w:val="00E17E79"/>
    <w:pPr>
      <w:ind w:firstLine="851"/>
      <w:jc w:val="both"/>
    </w:pPr>
    <w:rPr>
      <w:rFonts w:ascii="XO Thames" w:hAnsi="XO Thames"/>
      <w:sz w:val="22"/>
      <w:szCs w:val="22"/>
    </w:rPr>
  </w:style>
  <w:style w:type="character" w:customStyle="1" w:styleId="Footnote2">
    <w:name w:val="Footnote2"/>
    <w:link w:val="Footnote"/>
    <w:uiPriority w:val="99"/>
    <w:locked/>
    <w:rsid w:val="00E17E79"/>
    <w:rPr>
      <w:rFonts w:ascii="XO Thames" w:hAnsi="XO Thames"/>
      <w:sz w:val="22"/>
      <w:szCs w:val="22"/>
    </w:rPr>
  </w:style>
  <w:style w:type="paragraph" w:styleId="17">
    <w:name w:val="toc 1"/>
    <w:basedOn w:val="a"/>
    <w:next w:val="a"/>
    <w:link w:val="18"/>
    <w:uiPriority w:val="99"/>
    <w:rsid w:val="00E17E79"/>
    <w:rPr>
      <w:rFonts w:ascii="XO Thames" w:hAnsi="XO Thames"/>
      <w:b/>
      <w:sz w:val="28"/>
      <w:szCs w:val="20"/>
      <w:lang w:eastAsia="ko-KR"/>
    </w:rPr>
  </w:style>
  <w:style w:type="character" w:customStyle="1" w:styleId="18">
    <w:name w:val="Оглавление 1 Знак"/>
    <w:link w:val="17"/>
    <w:uiPriority w:val="99"/>
    <w:locked/>
    <w:rsid w:val="00E17E79"/>
    <w:rPr>
      <w:rFonts w:ascii="XO Thames" w:hAnsi="XO Thames"/>
      <w:b/>
      <w:sz w:val="28"/>
      <w:lang w:eastAsia="ko-KR"/>
    </w:rPr>
  </w:style>
  <w:style w:type="paragraph" w:customStyle="1" w:styleId="HeaderandFooter">
    <w:name w:val="Header and Footer"/>
    <w:link w:val="HeaderandFooter2"/>
    <w:uiPriority w:val="99"/>
    <w:rsid w:val="00E17E79"/>
    <w:pPr>
      <w:jc w:val="both"/>
    </w:pPr>
    <w:rPr>
      <w:rFonts w:ascii="XO Thames" w:hAnsi="XO Thames"/>
      <w:color w:val="000000"/>
      <w:sz w:val="22"/>
      <w:szCs w:val="22"/>
    </w:rPr>
  </w:style>
  <w:style w:type="character" w:customStyle="1" w:styleId="HeaderandFooter2">
    <w:name w:val="Header and Footer2"/>
    <w:link w:val="HeaderandFooter"/>
    <w:uiPriority w:val="99"/>
    <w:locked/>
    <w:rsid w:val="00E17E79"/>
    <w:rPr>
      <w:rFonts w:ascii="XO Thames" w:hAnsi="XO Thames"/>
      <w:color w:val="000000"/>
      <w:sz w:val="22"/>
      <w:szCs w:val="22"/>
    </w:rPr>
  </w:style>
  <w:style w:type="paragraph" w:styleId="91">
    <w:name w:val="toc 9"/>
    <w:basedOn w:val="a"/>
    <w:next w:val="a"/>
    <w:link w:val="92"/>
    <w:uiPriority w:val="99"/>
    <w:rsid w:val="00E17E79"/>
    <w:pPr>
      <w:ind w:left="1600"/>
    </w:pPr>
    <w:rPr>
      <w:rFonts w:ascii="XO Thames" w:hAnsi="XO Thames"/>
      <w:sz w:val="28"/>
      <w:szCs w:val="20"/>
      <w:lang w:eastAsia="ko-KR"/>
    </w:rPr>
  </w:style>
  <w:style w:type="character" w:customStyle="1" w:styleId="92">
    <w:name w:val="Оглавление 9 Знак"/>
    <w:link w:val="91"/>
    <w:uiPriority w:val="99"/>
    <w:locked/>
    <w:rsid w:val="00E17E79"/>
    <w:rPr>
      <w:rFonts w:ascii="XO Thames" w:hAnsi="XO Thames"/>
      <w:sz w:val="28"/>
      <w:lang w:eastAsia="ko-KR"/>
    </w:rPr>
  </w:style>
  <w:style w:type="character" w:customStyle="1" w:styleId="a8">
    <w:name w:val="Текст выноски Знак"/>
    <w:basedOn w:val="a0"/>
    <w:link w:val="a7"/>
    <w:uiPriority w:val="99"/>
    <w:rsid w:val="00E17E79"/>
    <w:rPr>
      <w:rFonts w:ascii="Tahoma" w:hAnsi="Tahoma" w:cs="Tahoma"/>
      <w:sz w:val="16"/>
      <w:szCs w:val="16"/>
    </w:rPr>
  </w:style>
  <w:style w:type="paragraph" w:styleId="81">
    <w:name w:val="toc 8"/>
    <w:basedOn w:val="a"/>
    <w:next w:val="a"/>
    <w:link w:val="82"/>
    <w:uiPriority w:val="99"/>
    <w:rsid w:val="00E17E79"/>
    <w:pPr>
      <w:ind w:left="1400"/>
    </w:pPr>
    <w:rPr>
      <w:rFonts w:ascii="XO Thames" w:hAnsi="XO Thames"/>
      <w:sz w:val="28"/>
      <w:szCs w:val="20"/>
      <w:lang w:eastAsia="ko-KR"/>
    </w:rPr>
  </w:style>
  <w:style w:type="character" w:customStyle="1" w:styleId="82">
    <w:name w:val="Оглавление 8 Знак"/>
    <w:link w:val="81"/>
    <w:uiPriority w:val="99"/>
    <w:locked/>
    <w:rsid w:val="00E17E79"/>
    <w:rPr>
      <w:rFonts w:ascii="XO Thames" w:hAnsi="XO Thames"/>
      <w:sz w:val="28"/>
      <w:lang w:eastAsia="ko-KR"/>
    </w:rPr>
  </w:style>
  <w:style w:type="paragraph" w:styleId="51">
    <w:name w:val="toc 5"/>
    <w:basedOn w:val="a"/>
    <w:next w:val="a"/>
    <w:link w:val="52"/>
    <w:uiPriority w:val="99"/>
    <w:rsid w:val="00E17E79"/>
    <w:pPr>
      <w:ind w:left="800"/>
    </w:pPr>
    <w:rPr>
      <w:rFonts w:ascii="XO Thames" w:hAnsi="XO Thames"/>
      <w:sz w:val="28"/>
      <w:szCs w:val="20"/>
      <w:lang w:eastAsia="ko-KR"/>
    </w:rPr>
  </w:style>
  <w:style w:type="character" w:customStyle="1" w:styleId="52">
    <w:name w:val="Оглавление 5 Знак"/>
    <w:link w:val="51"/>
    <w:uiPriority w:val="99"/>
    <w:locked/>
    <w:rsid w:val="00E17E79"/>
    <w:rPr>
      <w:rFonts w:ascii="XO Thames" w:hAnsi="XO Thames"/>
      <w:sz w:val="28"/>
      <w:lang w:eastAsia="ko-KR"/>
    </w:rPr>
  </w:style>
  <w:style w:type="paragraph" w:customStyle="1" w:styleId="16">
    <w:name w:val="Основной шрифт абзаца1"/>
    <w:uiPriority w:val="99"/>
    <w:rsid w:val="00E17E79"/>
    <w:rPr>
      <w:color w:val="000000"/>
    </w:rPr>
  </w:style>
  <w:style w:type="paragraph" w:styleId="af4">
    <w:name w:val="Subtitle"/>
    <w:basedOn w:val="a"/>
    <w:next w:val="a"/>
    <w:link w:val="af5"/>
    <w:uiPriority w:val="99"/>
    <w:qFormat/>
    <w:rsid w:val="00E17E79"/>
    <w:pPr>
      <w:jc w:val="both"/>
    </w:pPr>
    <w:rPr>
      <w:rFonts w:ascii="XO Thames" w:hAnsi="XO Thames"/>
      <w:i/>
      <w:szCs w:val="20"/>
    </w:rPr>
  </w:style>
  <w:style w:type="character" w:customStyle="1" w:styleId="af5">
    <w:name w:val="Подзаголовок Знак"/>
    <w:basedOn w:val="a0"/>
    <w:link w:val="af4"/>
    <w:uiPriority w:val="99"/>
    <w:rsid w:val="00E17E79"/>
    <w:rPr>
      <w:rFonts w:ascii="XO Thames" w:hAnsi="XO Thames"/>
      <w:i/>
      <w:sz w:val="24"/>
    </w:rPr>
  </w:style>
  <w:style w:type="paragraph" w:styleId="af6">
    <w:name w:val="Title"/>
    <w:basedOn w:val="a"/>
    <w:next w:val="a"/>
    <w:link w:val="af7"/>
    <w:uiPriority w:val="99"/>
    <w:qFormat/>
    <w:rsid w:val="00E17E79"/>
    <w:pPr>
      <w:spacing w:before="567" w:after="567"/>
      <w:jc w:val="center"/>
    </w:pPr>
    <w:rPr>
      <w:rFonts w:ascii="XO Thames" w:hAnsi="XO Thames"/>
      <w:b/>
      <w:caps/>
      <w:sz w:val="40"/>
      <w:szCs w:val="20"/>
    </w:rPr>
  </w:style>
  <w:style w:type="character" w:customStyle="1" w:styleId="af7">
    <w:name w:val="Название Знак"/>
    <w:basedOn w:val="a0"/>
    <w:link w:val="af6"/>
    <w:uiPriority w:val="99"/>
    <w:rsid w:val="00E17E79"/>
    <w:rPr>
      <w:rFonts w:ascii="XO Thames" w:hAnsi="XO Thames"/>
      <w:b/>
      <w:caps/>
      <w:sz w:val="40"/>
    </w:rPr>
  </w:style>
  <w:style w:type="table" w:customStyle="1" w:styleId="19">
    <w:name w:val="Сетка таблицы1"/>
    <w:basedOn w:val="a1"/>
    <w:next w:val="a3"/>
    <w:uiPriority w:val="99"/>
    <w:rsid w:val="00E17E7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8">
    <w:name w:val="FollowedHyperlink"/>
    <w:basedOn w:val="a0"/>
    <w:uiPriority w:val="99"/>
    <w:rsid w:val="00E17E79"/>
    <w:rPr>
      <w:rFonts w:cs="Times New Roman"/>
      <w:color w:val="800080"/>
      <w:u w:val="single"/>
    </w:rPr>
  </w:style>
  <w:style w:type="character" w:customStyle="1" w:styleId="HTML0">
    <w:name w:val="Стандартный HTML Знак"/>
    <w:aliases w:val="HTML Preformatted Char Знак Знак Знак Знак Знак Знак Знак Знак Знак Знак Знак Знак Знак,Основной шрифт абзаца Знак Знак Знак Знак Знак Знак Знак Знак Знак Знак,Стандартный HTML Знак Знак Знак Знак Знак Знак Знак Знак Знак Знак Знак"/>
    <w:basedOn w:val="a0"/>
    <w:link w:val="HTML"/>
    <w:uiPriority w:val="99"/>
    <w:locked/>
    <w:rsid w:val="00E17E79"/>
    <w:rPr>
      <w:rFonts w:ascii="Courier New" w:hAnsi="Courier New" w:cs="Courier New"/>
    </w:rPr>
  </w:style>
  <w:style w:type="character" w:customStyle="1" w:styleId="HTML1">
    <w:name w:val="Стандартный HTML Знак1"/>
    <w:aliases w:val="HTML Preformatted Char Знак Знак Знак Знак Знак Знак Знак Знак Знак Знак Знак Знак Знак1,Основной шрифт абзаца Знак Знак Знак Знак Знак Знак Знак Знак Знак Знак1"/>
    <w:basedOn w:val="a0"/>
    <w:uiPriority w:val="99"/>
    <w:semiHidden/>
    <w:rsid w:val="00E17E79"/>
    <w:rPr>
      <w:rFonts w:ascii="Consolas" w:hAnsi="Consolas" w:cs="Consolas"/>
      <w:color w:val="000000"/>
      <w:sz w:val="20"/>
      <w:szCs w:val="20"/>
    </w:rPr>
  </w:style>
  <w:style w:type="character" w:customStyle="1" w:styleId="HTMLPreformattedChar1">
    <w:name w:val="HTML Preformatted Char1"/>
    <w:aliases w:val="HTML Preformatted Char Знак Знак Знак Знак Знак Знак Знак Знак Знак Знак Знак Знак Char1,Основной шрифт абзаца Знак Знак Знак Знак Знак Знак Знак Знак Знак Char1"/>
    <w:basedOn w:val="a0"/>
    <w:uiPriority w:val="99"/>
    <w:semiHidden/>
    <w:locked/>
    <w:rsid w:val="00E17E79"/>
    <w:rPr>
      <w:rFonts w:ascii="Courier New" w:hAnsi="Courier New" w:cs="Courier New"/>
      <w:color w:val="000000"/>
      <w:sz w:val="20"/>
      <w:szCs w:val="20"/>
    </w:rPr>
  </w:style>
  <w:style w:type="character" w:customStyle="1" w:styleId="ac">
    <w:name w:val="Обычный (веб) Знак"/>
    <w:link w:val="ab"/>
    <w:uiPriority w:val="99"/>
    <w:locked/>
    <w:rsid w:val="00E17E79"/>
    <w:rPr>
      <w:sz w:val="24"/>
      <w:szCs w:val="24"/>
    </w:rPr>
  </w:style>
  <w:style w:type="character" w:customStyle="1" w:styleId="1a">
    <w:name w:val="Текст сноски Знак1"/>
    <w:aliases w:val="Footnote Text Char Знак Знак1,Footnote Text Char Знак Знак Знак,Текст сноски-FN Знак"/>
    <w:link w:val="af9"/>
    <w:uiPriority w:val="99"/>
    <w:locked/>
    <w:rsid w:val="00E17E79"/>
  </w:style>
  <w:style w:type="paragraph" w:styleId="af9">
    <w:name w:val="footnote text"/>
    <w:aliases w:val="Footnote Text Char Знак,Footnote Text Char Знак Знак,Текст сноски-FN"/>
    <w:basedOn w:val="a"/>
    <w:link w:val="1a"/>
    <w:uiPriority w:val="99"/>
    <w:rsid w:val="00E17E79"/>
    <w:rPr>
      <w:sz w:val="20"/>
      <w:szCs w:val="20"/>
    </w:rPr>
  </w:style>
  <w:style w:type="character" w:customStyle="1" w:styleId="afa">
    <w:name w:val="Текст сноски Знак"/>
    <w:aliases w:val="Footnote Text Char Знак Знак2,Footnote Text Char Знак Знак Знак1,Текст сноски-FN Знак1"/>
    <w:basedOn w:val="a0"/>
    <w:uiPriority w:val="99"/>
    <w:rsid w:val="00E17E79"/>
  </w:style>
  <w:style w:type="character" w:customStyle="1" w:styleId="FootnoteTextChar1">
    <w:name w:val="Footnote Text Char1"/>
    <w:aliases w:val="Footnote Text Char Знак Char1,Footnote Text Char Знак Знак Char1,Текст сноски-FN Char1"/>
    <w:basedOn w:val="a0"/>
    <w:uiPriority w:val="99"/>
    <w:semiHidden/>
    <w:locked/>
    <w:rsid w:val="00E17E79"/>
    <w:rPr>
      <w:rFonts w:cs="Times New Roman"/>
      <w:color w:val="000000"/>
      <w:sz w:val="20"/>
      <w:szCs w:val="20"/>
    </w:rPr>
  </w:style>
  <w:style w:type="paragraph" w:styleId="afb">
    <w:name w:val="annotation text"/>
    <w:basedOn w:val="a"/>
    <w:link w:val="afc"/>
    <w:uiPriority w:val="99"/>
    <w:rsid w:val="00E17E79"/>
    <w:pPr>
      <w:spacing w:before="60" w:after="200" w:line="276" w:lineRule="auto"/>
    </w:pPr>
    <w:rPr>
      <w:rFonts w:ascii="Calibri" w:hAnsi="Calibri"/>
      <w:sz w:val="20"/>
      <w:szCs w:val="20"/>
      <w:lang w:eastAsia="en-US"/>
    </w:rPr>
  </w:style>
  <w:style w:type="character" w:customStyle="1" w:styleId="afc">
    <w:name w:val="Текст примечания Знак"/>
    <w:basedOn w:val="a0"/>
    <w:link w:val="afb"/>
    <w:uiPriority w:val="99"/>
    <w:rsid w:val="00E17E79"/>
    <w:rPr>
      <w:rFonts w:ascii="Calibri" w:hAnsi="Calibri"/>
      <w:lang w:eastAsia="en-US"/>
    </w:rPr>
  </w:style>
  <w:style w:type="character" w:customStyle="1" w:styleId="af1">
    <w:name w:val="Верхний колонтитул Знак"/>
    <w:basedOn w:val="a0"/>
    <w:link w:val="af0"/>
    <w:uiPriority w:val="99"/>
    <w:rsid w:val="00E17E79"/>
  </w:style>
  <w:style w:type="character" w:customStyle="1" w:styleId="HeaderChar">
    <w:name w:val="Header Char"/>
    <w:basedOn w:val="a0"/>
    <w:uiPriority w:val="99"/>
    <w:semiHidden/>
    <w:locked/>
    <w:rsid w:val="00E17E79"/>
    <w:rPr>
      <w:rFonts w:cs="Times New Roman"/>
      <w:lang w:val="ru-RU" w:eastAsia="ru-RU"/>
    </w:rPr>
  </w:style>
  <w:style w:type="character" w:customStyle="1" w:styleId="FooterChar">
    <w:name w:val="Footer Char"/>
    <w:aliases w:val="Знак Char"/>
    <w:basedOn w:val="a0"/>
    <w:uiPriority w:val="99"/>
    <w:locked/>
    <w:rsid w:val="00E17E79"/>
    <w:rPr>
      <w:rFonts w:cs="Times New Roman"/>
      <w:lang w:val="ru-RU" w:eastAsia="ru-RU"/>
    </w:rPr>
  </w:style>
  <w:style w:type="paragraph" w:styleId="afd">
    <w:name w:val="endnote text"/>
    <w:basedOn w:val="a"/>
    <w:link w:val="afe"/>
    <w:uiPriority w:val="99"/>
    <w:rsid w:val="00E17E79"/>
    <w:rPr>
      <w:rFonts w:ascii="Calibri" w:hAnsi="Calibri"/>
      <w:sz w:val="20"/>
      <w:szCs w:val="20"/>
    </w:rPr>
  </w:style>
  <w:style w:type="character" w:customStyle="1" w:styleId="afe">
    <w:name w:val="Текст концевой сноски Знак"/>
    <w:basedOn w:val="a0"/>
    <w:link w:val="afd"/>
    <w:uiPriority w:val="99"/>
    <w:rsid w:val="00E17E79"/>
    <w:rPr>
      <w:rFonts w:ascii="Calibri" w:hAnsi="Calibri"/>
    </w:rPr>
  </w:style>
  <w:style w:type="paragraph" w:styleId="aff">
    <w:name w:val="Closing"/>
    <w:basedOn w:val="a"/>
    <w:link w:val="aff0"/>
    <w:uiPriority w:val="99"/>
    <w:rsid w:val="00E17E79"/>
    <w:pPr>
      <w:ind w:left="4252"/>
    </w:pPr>
    <w:rPr>
      <w:sz w:val="20"/>
      <w:szCs w:val="20"/>
    </w:rPr>
  </w:style>
  <w:style w:type="character" w:customStyle="1" w:styleId="aff0">
    <w:name w:val="Прощание Знак"/>
    <w:basedOn w:val="a0"/>
    <w:link w:val="aff"/>
    <w:uiPriority w:val="99"/>
    <w:rsid w:val="00E17E79"/>
  </w:style>
  <w:style w:type="character" w:customStyle="1" w:styleId="1b">
    <w:name w:val="Основной текст с отступом Знак1"/>
    <w:aliases w:val="Основной текст 1 Знак"/>
    <w:basedOn w:val="a0"/>
    <w:uiPriority w:val="99"/>
    <w:semiHidden/>
    <w:rsid w:val="00E17E79"/>
    <w:rPr>
      <w:color w:val="000000"/>
      <w:sz w:val="24"/>
      <w:szCs w:val="20"/>
    </w:rPr>
  </w:style>
  <w:style w:type="character" w:customStyle="1" w:styleId="BodyTextIndentChar1">
    <w:name w:val="Body Text Indent Char1"/>
    <w:aliases w:val="Основной текст 1 Char1"/>
    <w:basedOn w:val="a0"/>
    <w:uiPriority w:val="99"/>
    <w:semiHidden/>
    <w:locked/>
    <w:rsid w:val="00E17E79"/>
    <w:rPr>
      <w:rFonts w:cs="Times New Roman"/>
      <w:color w:val="000000"/>
      <w:sz w:val="20"/>
      <w:szCs w:val="20"/>
    </w:rPr>
  </w:style>
  <w:style w:type="paragraph" w:styleId="aff1">
    <w:name w:val="Message Header"/>
    <w:basedOn w:val="a"/>
    <w:link w:val="aff2"/>
    <w:uiPriority w:val="99"/>
    <w:rsid w:val="00E17E79"/>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character" w:customStyle="1" w:styleId="aff2">
    <w:name w:val="Шапка Знак"/>
    <w:basedOn w:val="a0"/>
    <w:link w:val="aff1"/>
    <w:uiPriority w:val="99"/>
    <w:rsid w:val="00E17E79"/>
    <w:rPr>
      <w:rFonts w:ascii="Arial" w:hAnsi="Arial"/>
      <w:sz w:val="24"/>
      <w:szCs w:val="24"/>
      <w:shd w:val="pct20" w:color="auto" w:fill="auto"/>
    </w:rPr>
  </w:style>
  <w:style w:type="paragraph" w:styleId="aff3">
    <w:name w:val="Salutation"/>
    <w:basedOn w:val="a"/>
    <w:next w:val="a"/>
    <w:link w:val="aff4"/>
    <w:uiPriority w:val="99"/>
    <w:rsid w:val="00E17E79"/>
    <w:rPr>
      <w:sz w:val="20"/>
      <w:szCs w:val="20"/>
    </w:rPr>
  </w:style>
  <w:style w:type="character" w:customStyle="1" w:styleId="aff4">
    <w:name w:val="Приветствие Знак"/>
    <w:basedOn w:val="a0"/>
    <w:link w:val="aff3"/>
    <w:uiPriority w:val="99"/>
    <w:rsid w:val="00E17E79"/>
  </w:style>
  <w:style w:type="paragraph" w:styleId="aff5">
    <w:name w:val="Body Text First Indent"/>
    <w:basedOn w:val="ad"/>
    <w:link w:val="aff6"/>
    <w:uiPriority w:val="99"/>
    <w:rsid w:val="00E17E79"/>
    <w:pPr>
      <w:spacing w:after="120"/>
      <w:ind w:firstLine="210"/>
    </w:pPr>
    <w:rPr>
      <w:b/>
    </w:rPr>
  </w:style>
  <w:style w:type="character" w:customStyle="1" w:styleId="11">
    <w:name w:val="Основной текст Знак1"/>
    <w:basedOn w:val="a0"/>
    <w:link w:val="ad"/>
    <w:uiPriority w:val="99"/>
    <w:rsid w:val="00E17E79"/>
    <w:rPr>
      <w:sz w:val="28"/>
    </w:rPr>
  </w:style>
  <w:style w:type="character" w:customStyle="1" w:styleId="aff6">
    <w:name w:val="Красная строка Знак"/>
    <w:basedOn w:val="11"/>
    <w:link w:val="aff5"/>
    <w:uiPriority w:val="99"/>
    <w:rsid w:val="00E17E79"/>
    <w:rPr>
      <w:b/>
      <w:sz w:val="28"/>
    </w:rPr>
  </w:style>
  <w:style w:type="paragraph" w:styleId="25">
    <w:name w:val="Body Text First Indent 2"/>
    <w:basedOn w:val="ae"/>
    <w:link w:val="26"/>
    <w:uiPriority w:val="99"/>
    <w:rsid w:val="00E17E79"/>
    <w:pPr>
      <w:spacing w:after="120"/>
      <w:ind w:left="283" w:firstLine="210"/>
      <w:jc w:val="left"/>
    </w:pPr>
    <w:rPr>
      <w:szCs w:val="22"/>
    </w:rPr>
  </w:style>
  <w:style w:type="character" w:customStyle="1" w:styleId="26">
    <w:name w:val="Красная строка 2 Знак"/>
    <w:basedOn w:val="af"/>
    <w:link w:val="25"/>
    <w:uiPriority w:val="99"/>
    <w:rsid w:val="00E17E79"/>
    <w:rPr>
      <w:sz w:val="28"/>
      <w:szCs w:val="22"/>
      <w:lang w:val="ru-RU" w:eastAsia="ru-RU" w:bidi="ar-SA"/>
    </w:rPr>
  </w:style>
  <w:style w:type="paragraph" w:styleId="27">
    <w:name w:val="Body Text 2"/>
    <w:basedOn w:val="a"/>
    <w:link w:val="28"/>
    <w:uiPriority w:val="99"/>
    <w:rsid w:val="00E17E79"/>
    <w:pPr>
      <w:spacing w:after="120" w:line="480" w:lineRule="auto"/>
    </w:pPr>
    <w:rPr>
      <w:color w:val="000000"/>
      <w:szCs w:val="20"/>
    </w:rPr>
  </w:style>
  <w:style w:type="character" w:customStyle="1" w:styleId="28">
    <w:name w:val="Основной текст 2 Знак"/>
    <w:basedOn w:val="a0"/>
    <w:link w:val="27"/>
    <w:uiPriority w:val="99"/>
    <w:rsid w:val="00E17E79"/>
    <w:rPr>
      <w:color w:val="000000"/>
      <w:sz w:val="24"/>
    </w:rPr>
  </w:style>
  <w:style w:type="character" w:customStyle="1" w:styleId="22">
    <w:name w:val="Основной текст с отступом 2 Знак"/>
    <w:basedOn w:val="a0"/>
    <w:link w:val="21"/>
    <w:uiPriority w:val="99"/>
    <w:rsid w:val="00E17E79"/>
    <w:rPr>
      <w:sz w:val="24"/>
      <w:szCs w:val="24"/>
    </w:rPr>
  </w:style>
  <w:style w:type="paragraph" w:styleId="aff7">
    <w:name w:val="Document Map"/>
    <w:basedOn w:val="a"/>
    <w:link w:val="aff8"/>
    <w:uiPriority w:val="99"/>
    <w:rsid w:val="00E17E79"/>
    <w:pPr>
      <w:ind w:firstLine="709"/>
      <w:jc w:val="both"/>
    </w:pPr>
    <w:rPr>
      <w:rFonts w:ascii="Tahoma" w:hAnsi="Tahoma"/>
      <w:sz w:val="16"/>
      <w:szCs w:val="20"/>
      <w:lang w:eastAsia="en-US"/>
    </w:rPr>
  </w:style>
  <w:style w:type="character" w:customStyle="1" w:styleId="aff8">
    <w:name w:val="Схема документа Знак"/>
    <w:basedOn w:val="a0"/>
    <w:link w:val="aff7"/>
    <w:uiPriority w:val="99"/>
    <w:rsid w:val="00E17E79"/>
    <w:rPr>
      <w:rFonts w:ascii="Tahoma" w:hAnsi="Tahoma"/>
      <w:sz w:val="16"/>
      <w:lang w:eastAsia="en-US"/>
    </w:rPr>
  </w:style>
  <w:style w:type="paragraph" w:styleId="aff9">
    <w:name w:val="Plain Text"/>
    <w:basedOn w:val="a"/>
    <w:link w:val="affa"/>
    <w:uiPriority w:val="99"/>
    <w:rsid w:val="00E17E79"/>
    <w:rPr>
      <w:rFonts w:ascii="Consolas" w:hAnsi="Consolas"/>
      <w:sz w:val="21"/>
      <w:szCs w:val="20"/>
      <w:lang w:eastAsia="en-US"/>
    </w:rPr>
  </w:style>
  <w:style w:type="character" w:customStyle="1" w:styleId="affa">
    <w:name w:val="Текст Знак"/>
    <w:basedOn w:val="a0"/>
    <w:link w:val="aff9"/>
    <w:uiPriority w:val="99"/>
    <w:rsid w:val="00E17E79"/>
    <w:rPr>
      <w:rFonts w:ascii="Consolas" w:hAnsi="Consolas"/>
      <w:sz w:val="21"/>
      <w:lang w:eastAsia="en-US"/>
    </w:rPr>
  </w:style>
  <w:style w:type="paragraph" w:styleId="affb">
    <w:name w:val="annotation subject"/>
    <w:basedOn w:val="afb"/>
    <w:next w:val="afb"/>
    <w:link w:val="affc"/>
    <w:uiPriority w:val="99"/>
    <w:rsid w:val="00E17E79"/>
    <w:rPr>
      <w:b/>
    </w:rPr>
  </w:style>
  <w:style w:type="character" w:customStyle="1" w:styleId="affc">
    <w:name w:val="Тема примечания Знак"/>
    <w:basedOn w:val="afc"/>
    <w:link w:val="affb"/>
    <w:uiPriority w:val="99"/>
    <w:rsid w:val="00E17E79"/>
    <w:rPr>
      <w:rFonts w:ascii="Calibri" w:hAnsi="Calibri"/>
      <w:b/>
      <w:lang w:eastAsia="en-US"/>
    </w:rPr>
  </w:style>
  <w:style w:type="character" w:customStyle="1" w:styleId="Footnote1">
    <w:name w:val="Footnote1"/>
    <w:uiPriority w:val="99"/>
    <w:semiHidden/>
    <w:locked/>
    <w:rsid w:val="00E17E79"/>
    <w:rPr>
      <w:rFonts w:ascii="XO Thames" w:hAnsi="XO Thames"/>
      <w:sz w:val="22"/>
    </w:rPr>
  </w:style>
  <w:style w:type="character" w:customStyle="1" w:styleId="HeaderandFooter1">
    <w:name w:val="Header and Footer1"/>
    <w:uiPriority w:val="99"/>
    <w:semiHidden/>
    <w:locked/>
    <w:rsid w:val="00E17E79"/>
    <w:rPr>
      <w:rFonts w:ascii="XO Thames" w:hAnsi="XO Thames"/>
    </w:rPr>
  </w:style>
  <w:style w:type="character" w:customStyle="1" w:styleId="1c">
    <w:name w:val="Заголовок 1 чистый Знак Знак"/>
    <w:link w:val="1d"/>
    <w:uiPriority w:val="99"/>
    <w:semiHidden/>
    <w:locked/>
    <w:rsid w:val="00E17E79"/>
    <w:rPr>
      <w:rFonts w:ascii="Calibri" w:hAnsi="Calibri"/>
      <w:lang w:eastAsia="en-US"/>
    </w:rPr>
  </w:style>
  <w:style w:type="paragraph" w:customStyle="1" w:styleId="1d">
    <w:name w:val="Заголовок 1 чистый"/>
    <w:basedOn w:val="a"/>
    <w:next w:val="a"/>
    <w:link w:val="1c"/>
    <w:uiPriority w:val="99"/>
    <w:semiHidden/>
    <w:rsid w:val="00E17E79"/>
    <w:pPr>
      <w:spacing w:before="480" w:after="480" w:line="276" w:lineRule="auto"/>
    </w:pPr>
    <w:rPr>
      <w:rFonts w:ascii="Calibri" w:hAnsi="Calibri"/>
      <w:sz w:val="20"/>
      <w:szCs w:val="20"/>
      <w:lang w:eastAsia="en-US"/>
    </w:rPr>
  </w:style>
  <w:style w:type="character" w:customStyle="1" w:styleId="-2">
    <w:name w:val="Маркированный список - 2 Знак"/>
    <w:link w:val="-20"/>
    <w:uiPriority w:val="99"/>
    <w:semiHidden/>
    <w:locked/>
    <w:rsid w:val="00E17E79"/>
    <w:rPr>
      <w:rFonts w:ascii="Tahoma" w:hAnsi="Tahoma"/>
      <w:lang w:eastAsia="en-US"/>
    </w:rPr>
  </w:style>
  <w:style w:type="paragraph" w:customStyle="1" w:styleId="-20">
    <w:name w:val="Маркированный список - 2"/>
    <w:basedOn w:val="a"/>
    <w:link w:val="-2"/>
    <w:uiPriority w:val="99"/>
    <w:semiHidden/>
    <w:rsid w:val="00E17E79"/>
    <w:pPr>
      <w:tabs>
        <w:tab w:val="left" w:pos="737"/>
        <w:tab w:val="num" w:pos="851"/>
      </w:tabs>
      <w:spacing w:before="60" w:after="200" w:line="276" w:lineRule="auto"/>
      <w:ind w:left="754" w:hanging="357"/>
    </w:pPr>
    <w:rPr>
      <w:rFonts w:ascii="Tahoma" w:hAnsi="Tahoma"/>
      <w:sz w:val="20"/>
      <w:szCs w:val="20"/>
      <w:lang w:eastAsia="en-US"/>
    </w:rPr>
  </w:style>
  <w:style w:type="character" w:customStyle="1" w:styleId="-1">
    <w:name w:val="Маркированный список (для нумерованного) - 1 Знак"/>
    <w:link w:val="-10"/>
    <w:uiPriority w:val="99"/>
    <w:semiHidden/>
    <w:locked/>
    <w:rsid w:val="00E17E79"/>
  </w:style>
  <w:style w:type="paragraph" w:customStyle="1" w:styleId="-10">
    <w:name w:val="Маркированный список (для нумерованного) - 1"/>
    <w:basedOn w:val="-20"/>
    <w:link w:val="-1"/>
    <w:uiPriority w:val="99"/>
    <w:semiHidden/>
    <w:rsid w:val="00E17E79"/>
    <w:pPr>
      <w:tabs>
        <w:tab w:val="clear" w:pos="737"/>
        <w:tab w:val="clear" w:pos="851"/>
        <w:tab w:val="num" w:pos="720"/>
      </w:tabs>
      <w:ind w:left="720" w:hanging="360"/>
    </w:pPr>
    <w:rPr>
      <w:rFonts w:ascii="Times New Roman" w:hAnsi="Times New Roman"/>
      <w:lang w:eastAsia="ru-RU"/>
    </w:rPr>
  </w:style>
  <w:style w:type="character" w:customStyle="1" w:styleId="-21">
    <w:name w:val="Маркированный список (для нумерованного) - 2 Знак"/>
    <w:link w:val="-22"/>
    <w:uiPriority w:val="99"/>
    <w:semiHidden/>
    <w:locked/>
    <w:rsid w:val="00E17E79"/>
    <w:rPr>
      <w:rFonts w:ascii="Tahoma" w:hAnsi="Tahoma"/>
      <w:lang w:eastAsia="en-US"/>
    </w:rPr>
  </w:style>
  <w:style w:type="paragraph" w:customStyle="1" w:styleId="-22">
    <w:name w:val="Маркированный список (для нумерованного) - 2"/>
    <w:basedOn w:val="-10"/>
    <w:link w:val="-21"/>
    <w:autoRedefine/>
    <w:uiPriority w:val="99"/>
    <w:semiHidden/>
    <w:rsid w:val="00E17E79"/>
    <w:pPr>
      <w:tabs>
        <w:tab w:val="clear" w:pos="720"/>
        <w:tab w:val="num" w:pos="908"/>
        <w:tab w:val="left" w:pos="1134"/>
      </w:tabs>
      <w:ind w:left="1134" w:hanging="340"/>
    </w:pPr>
    <w:rPr>
      <w:rFonts w:ascii="Tahoma" w:hAnsi="Tahoma"/>
      <w:lang w:eastAsia="en-US"/>
    </w:rPr>
  </w:style>
  <w:style w:type="character" w:customStyle="1" w:styleId="affd">
    <w:name w:val="Подпись под рис/табл Знак"/>
    <w:link w:val="affe"/>
    <w:uiPriority w:val="99"/>
    <w:semiHidden/>
    <w:locked/>
    <w:rsid w:val="00E17E79"/>
    <w:rPr>
      <w:rFonts w:ascii="Calibri" w:hAnsi="Calibri"/>
      <w:b/>
      <w:lang w:eastAsia="en-US"/>
    </w:rPr>
  </w:style>
  <w:style w:type="paragraph" w:customStyle="1" w:styleId="affe">
    <w:name w:val="Подпись под рис/табл"/>
    <w:basedOn w:val="a"/>
    <w:next w:val="a"/>
    <w:link w:val="affd"/>
    <w:uiPriority w:val="99"/>
    <w:semiHidden/>
    <w:rsid w:val="00E17E79"/>
    <w:pPr>
      <w:spacing w:before="60" w:after="200" w:line="276" w:lineRule="auto"/>
    </w:pPr>
    <w:rPr>
      <w:rFonts w:ascii="Calibri" w:hAnsi="Calibri"/>
      <w:b/>
      <w:sz w:val="20"/>
      <w:szCs w:val="20"/>
      <w:lang w:eastAsia="en-US"/>
    </w:rPr>
  </w:style>
  <w:style w:type="character" w:customStyle="1" w:styleId="ConsPlusNormal1">
    <w:name w:val="ConsPlusNormal Знак"/>
    <w:link w:val="ConsPlusNormal0"/>
    <w:uiPriority w:val="99"/>
    <w:locked/>
    <w:rsid w:val="00E17E79"/>
    <w:rPr>
      <w:rFonts w:ascii="Arial" w:hAnsi="Arial" w:cs="Arial"/>
    </w:rPr>
  </w:style>
  <w:style w:type="character" w:customStyle="1" w:styleId="IntenseQuoteChar2">
    <w:name w:val="Intense Quote Char2"/>
    <w:link w:val="1e"/>
    <w:uiPriority w:val="99"/>
    <w:semiHidden/>
    <w:locked/>
    <w:rsid w:val="00E17E79"/>
    <w:rPr>
      <w:rFonts w:ascii="Calibri" w:hAnsi="Calibri"/>
      <w:b/>
      <w:i/>
      <w:color w:val="4F81BD"/>
    </w:rPr>
  </w:style>
  <w:style w:type="paragraph" w:customStyle="1" w:styleId="1e">
    <w:name w:val="Выделенная цитата1"/>
    <w:basedOn w:val="a"/>
    <w:next w:val="a"/>
    <w:link w:val="IntenseQuoteChar2"/>
    <w:uiPriority w:val="99"/>
    <w:semiHidden/>
    <w:rsid w:val="00E17E79"/>
    <w:pPr>
      <w:pBdr>
        <w:bottom w:val="single" w:sz="4" w:space="4" w:color="4F81BD"/>
      </w:pBdr>
      <w:spacing w:before="200" w:after="280" w:line="276" w:lineRule="auto"/>
      <w:ind w:left="936" w:right="936"/>
    </w:pPr>
    <w:rPr>
      <w:rFonts w:ascii="Calibri" w:hAnsi="Calibri"/>
      <w:b/>
      <w:i/>
      <w:color w:val="4F81BD"/>
      <w:sz w:val="20"/>
      <w:szCs w:val="20"/>
    </w:rPr>
  </w:style>
  <w:style w:type="character" w:customStyle="1" w:styleId="ListParagraphChar">
    <w:name w:val="List Paragraph Char"/>
    <w:aliases w:val="Абзац списка для документа Char,ПАРАГРАФ Char"/>
    <w:basedOn w:val="a0"/>
    <w:link w:val="29"/>
    <w:uiPriority w:val="99"/>
    <w:locked/>
    <w:rsid w:val="00E17E79"/>
    <w:rPr>
      <w:sz w:val="24"/>
      <w:szCs w:val="24"/>
    </w:rPr>
  </w:style>
  <w:style w:type="paragraph" w:customStyle="1" w:styleId="29">
    <w:name w:val="Абзац списка2"/>
    <w:aliases w:val="Абзац списка для документа,ПАРАГРАФ"/>
    <w:basedOn w:val="a"/>
    <w:link w:val="ListParagraphChar"/>
    <w:uiPriority w:val="99"/>
    <w:rsid w:val="00E17E79"/>
    <w:pPr>
      <w:ind w:left="720"/>
      <w:contextualSpacing/>
    </w:pPr>
  </w:style>
  <w:style w:type="character" w:customStyle="1" w:styleId="200">
    <w:name w:val="Стиль Стиль Основной текст с отступом 2 + По ширине Слева:  0 см Ме... Знак"/>
    <w:link w:val="201"/>
    <w:uiPriority w:val="99"/>
    <w:semiHidden/>
    <w:locked/>
    <w:rsid w:val="00E17E79"/>
    <w:rPr>
      <w:rFonts w:ascii="Verdana" w:hAnsi="Verdana"/>
      <w:b/>
      <w:sz w:val="24"/>
    </w:rPr>
  </w:style>
  <w:style w:type="paragraph" w:customStyle="1" w:styleId="201">
    <w:name w:val="Стиль Стиль Основной текст с отступом 2 + По ширине Слева:  0 см Ме..."/>
    <w:basedOn w:val="a"/>
    <w:link w:val="200"/>
    <w:uiPriority w:val="99"/>
    <w:semiHidden/>
    <w:rsid w:val="00E17E79"/>
    <w:pPr>
      <w:spacing w:after="120" w:line="360" w:lineRule="auto"/>
      <w:jc w:val="both"/>
    </w:pPr>
    <w:rPr>
      <w:rFonts w:ascii="Verdana" w:hAnsi="Verdana"/>
      <w:b/>
      <w:szCs w:val="20"/>
    </w:rPr>
  </w:style>
  <w:style w:type="character" w:customStyle="1" w:styleId="-">
    <w:name w:val="ПРОГРАММА-параграф Знак Знак Знак"/>
    <w:link w:val="-0"/>
    <w:uiPriority w:val="99"/>
    <w:semiHidden/>
    <w:locked/>
    <w:rsid w:val="00E17E79"/>
    <w:rPr>
      <w:sz w:val="24"/>
      <w:lang w:eastAsia="en-US"/>
    </w:rPr>
  </w:style>
  <w:style w:type="paragraph" w:customStyle="1" w:styleId="-0">
    <w:name w:val="ПРОГРАММА-параграф Знак Знак"/>
    <w:basedOn w:val="a"/>
    <w:link w:val="-"/>
    <w:uiPriority w:val="99"/>
    <w:semiHidden/>
    <w:rsid w:val="00E17E79"/>
    <w:pPr>
      <w:suppressLineNumbers/>
      <w:suppressAutoHyphens/>
      <w:spacing w:before="120" w:after="120" w:line="360" w:lineRule="auto"/>
      <w:ind w:firstLine="709"/>
      <w:jc w:val="both"/>
    </w:pPr>
    <w:rPr>
      <w:szCs w:val="20"/>
      <w:lang w:eastAsia="en-US"/>
    </w:rPr>
  </w:style>
  <w:style w:type="character" w:customStyle="1" w:styleId="afff">
    <w:name w:val="Абзац Знак"/>
    <w:link w:val="afff0"/>
    <w:uiPriority w:val="99"/>
    <w:semiHidden/>
    <w:locked/>
    <w:rsid w:val="00E17E79"/>
    <w:rPr>
      <w:rFonts w:ascii="TimesDL" w:hAnsi="TimesDL"/>
      <w:kern w:val="2"/>
      <w:sz w:val="24"/>
      <w:lang w:eastAsia="ar-SA"/>
    </w:rPr>
  </w:style>
  <w:style w:type="paragraph" w:customStyle="1" w:styleId="afff0">
    <w:name w:val="Абзац"/>
    <w:basedOn w:val="a"/>
    <w:link w:val="afff"/>
    <w:uiPriority w:val="99"/>
    <w:semiHidden/>
    <w:rsid w:val="00E17E79"/>
    <w:pPr>
      <w:spacing w:line="360" w:lineRule="auto"/>
      <w:ind w:firstLine="567"/>
      <w:jc w:val="both"/>
    </w:pPr>
    <w:rPr>
      <w:rFonts w:ascii="TimesDL" w:hAnsi="TimesDL"/>
      <w:kern w:val="2"/>
      <w:szCs w:val="20"/>
      <w:lang w:eastAsia="ar-SA"/>
    </w:rPr>
  </w:style>
  <w:style w:type="character" w:customStyle="1" w:styleId="afff1">
    <w:name w:val="Основной текст_ Знак"/>
    <w:link w:val="afff2"/>
    <w:uiPriority w:val="99"/>
    <w:semiHidden/>
    <w:locked/>
    <w:rsid w:val="00E17E79"/>
    <w:rPr>
      <w:rFonts w:ascii="Arial Unicode MS" w:eastAsia="Arial Unicode MS" w:hAnsi="Arial Unicode MS"/>
      <w:sz w:val="27"/>
      <w:shd w:val="clear" w:color="auto" w:fill="FFFFFF"/>
    </w:rPr>
  </w:style>
  <w:style w:type="paragraph" w:customStyle="1" w:styleId="afff2">
    <w:name w:val="Основной текст_"/>
    <w:basedOn w:val="a"/>
    <w:link w:val="afff1"/>
    <w:uiPriority w:val="99"/>
    <w:semiHidden/>
    <w:rsid w:val="00E17E79"/>
    <w:pPr>
      <w:shd w:val="clear" w:color="auto" w:fill="FFFFFF"/>
      <w:spacing w:before="300" w:after="120" w:line="322" w:lineRule="exact"/>
      <w:jc w:val="both"/>
    </w:pPr>
    <w:rPr>
      <w:rFonts w:ascii="Arial Unicode MS" w:eastAsia="Arial Unicode MS" w:hAnsi="Arial Unicode MS"/>
      <w:sz w:val="27"/>
      <w:szCs w:val="20"/>
    </w:rPr>
  </w:style>
  <w:style w:type="character" w:customStyle="1" w:styleId="1f">
    <w:name w:val="Текст примечания Знак1"/>
    <w:basedOn w:val="a0"/>
    <w:uiPriority w:val="99"/>
    <w:semiHidden/>
    <w:rsid w:val="00E17E79"/>
    <w:rPr>
      <w:rFonts w:cs="Times New Roman"/>
    </w:rPr>
  </w:style>
  <w:style w:type="character" w:customStyle="1" w:styleId="1f0">
    <w:name w:val="Верхний колонтитул Знак1"/>
    <w:basedOn w:val="a0"/>
    <w:uiPriority w:val="99"/>
    <w:semiHidden/>
    <w:rsid w:val="00E17E79"/>
    <w:rPr>
      <w:rFonts w:cs="Times New Roman"/>
      <w:sz w:val="24"/>
    </w:rPr>
  </w:style>
  <w:style w:type="character" w:customStyle="1" w:styleId="1f1">
    <w:name w:val="Нижний колонтитул Знак1"/>
    <w:aliases w:val="Знак Знак1"/>
    <w:basedOn w:val="a0"/>
    <w:uiPriority w:val="99"/>
    <w:semiHidden/>
    <w:rsid w:val="00E17E79"/>
    <w:rPr>
      <w:rFonts w:cs="Times New Roman"/>
      <w:sz w:val="24"/>
    </w:rPr>
  </w:style>
  <w:style w:type="character" w:customStyle="1" w:styleId="1f2">
    <w:name w:val="Текст концевой сноски Знак1"/>
    <w:basedOn w:val="a0"/>
    <w:uiPriority w:val="99"/>
    <w:semiHidden/>
    <w:rsid w:val="00E17E79"/>
    <w:rPr>
      <w:rFonts w:cs="Times New Roman"/>
    </w:rPr>
  </w:style>
  <w:style w:type="character" w:customStyle="1" w:styleId="1f3">
    <w:name w:val="Прощание Знак1"/>
    <w:basedOn w:val="a0"/>
    <w:uiPriority w:val="99"/>
    <w:semiHidden/>
    <w:rsid w:val="00E17E79"/>
    <w:rPr>
      <w:rFonts w:cs="Times New Roman"/>
      <w:sz w:val="24"/>
    </w:rPr>
  </w:style>
  <w:style w:type="character" w:customStyle="1" w:styleId="1f4">
    <w:name w:val="Шапка Знак1"/>
    <w:basedOn w:val="a0"/>
    <w:uiPriority w:val="99"/>
    <w:semiHidden/>
    <w:rsid w:val="00E17E79"/>
    <w:rPr>
      <w:rFonts w:ascii="Cambria" w:hAnsi="Cambria" w:cs="Times New Roman"/>
      <w:sz w:val="24"/>
      <w:szCs w:val="24"/>
      <w:shd w:val="pct20" w:color="auto" w:fill="auto"/>
    </w:rPr>
  </w:style>
  <w:style w:type="character" w:customStyle="1" w:styleId="1f5">
    <w:name w:val="Приветствие Знак1"/>
    <w:basedOn w:val="a0"/>
    <w:uiPriority w:val="99"/>
    <w:semiHidden/>
    <w:rsid w:val="00E17E79"/>
    <w:rPr>
      <w:rFonts w:cs="Times New Roman"/>
      <w:sz w:val="24"/>
    </w:rPr>
  </w:style>
  <w:style w:type="character" w:customStyle="1" w:styleId="1f6">
    <w:name w:val="Красная строка Знак1"/>
    <w:basedOn w:val="af3"/>
    <w:uiPriority w:val="99"/>
    <w:semiHidden/>
    <w:rsid w:val="00E17E79"/>
    <w:rPr>
      <w:rFonts w:cs="Times New Roman"/>
      <w:b w:val="0"/>
      <w:color w:val="000000"/>
      <w:sz w:val="24"/>
      <w:szCs w:val="20"/>
    </w:rPr>
  </w:style>
  <w:style w:type="character" w:customStyle="1" w:styleId="211">
    <w:name w:val="Основной текст 2 Знак1"/>
    <w:basedOn w:val="a0"/>
    <w:uiPriority w:val="99"/>
    <w:semiHidden/>
    <w:rsid w:val="00E17E79"/>
    <w:rPr>
      <w:rFonts w:cs="Times New Roman"/>
      <w:sz w:val="24"/>
    </w:rPr>
  </w:style>
  <w:style w:type="character" w:customStyle="1" w:styleId="212">
    <w:name w:val="Основной текст с отступом 2 Знак1"/>
    <w:basedOn w:val="a0"/>
    <w:uiPriority w:val="99"/>
    <w:semiHidden/>
    <w:rsid w:val="00E17E79"/>
    <w:rPr>
      <w:rFonts w:cs="Times New Roman"/>
      <w:sz w:val="24"/>
    </w:rPr>
  </w:style>
  <w:style w:type="character" w:customStyle="1" w:styleId="310">
    <w:name w:val="Основной текст с отступом 3 Знак1"/>
    <w:basedOn w:val="a0"/>
    <w:uiPriority w:val="99"/>
    <w:semiHidden/>
    <w:rsid w:val="00E17E79"/>
    <w:rPr>
      <w:rFonts w:cs="Times New Roman"/>
      <w:sz w:val="16"/>
      <w:szCs w:val="16"/>
    </w:rPr>
  </w:style>
  <w:style w:type="character" w:customStyle="1" w:styleId="1f7">
    <w:name w:val="Схема документа Знак1"/>
    <w:basedOn w:val="a0"/>
    <w:uiPriority w:val="99"/>
    <w:semiHidden/>
    <w:rsid w:val="00E17E79"/>
    <w:rPr>
      <w:rFonts w:ascii="Tahoma" w:hAnsi="Tahoma" w:cs="Tahoma"/>
      <w:sz w:val="16"/>
      <w:szCs w:val="16"/>
    </w:rPr>
  </w:style>
  <w:style w:type="character" w:customStyle="1" w:styleId="1f8">
    <w:name w:val="Текст Знак1"/>
    <w:basedOn w:val="a0"/>
    <w:uiPriority w:val="99"/>
    <w:semiHidden/>
    <w:rsid w:val="00E17E79"/>
    <w:rPr>
      <w:rFonts w:ascii="Consolas" w:hAnsi="Consolas" w:cs="Consolas"/>
      <w:sz w:val="21"/>
      <w:szCs w:val="21"/>
    </w:rPr>
  </w:style>
  <w:style w:type="character" w:customStyle="1" w:styleId="1f9">
    <w:name w:val="Тема примечания Знак1"/>
    <w:basedOn w:val="1f"/>
    <w:uiPriority w:val="99"/>
    <w:semiHidden/>
    <w:rsid w:val="00E17E79"/>
    <w:rPr>
      <w:rFonts w:cs="Times New Roman"/>
      <w:b/>
      <w:bCs/>
    </w:rPr>
  </w:style>
  <w:style w:type="paragraph" w:customStyle="1" w:styleId="213">
    <w:name w:val="Основной текст с отступом 21"/>
    <w:basedOn w:val="a"/>
    <w:uiPriority w:val="99"/>
    <w:rsid w:val="00E17E79"/>
    <w:pPr>
      <w:ind w:firstLine="720"/>
    </w:pPr>
    <w:rPr>
      <w:szCs w:val="20"/>
    </w:rPr>
  </w:style>
  <w:style w:type="paragraph" w:styleId="afff3">
    <w:name w:val="caption"/>
    <w:basedOn w:val="a"/>
    <w:next w:val="a"/>
    <w:uiPriority w:val="99"/>
    <w:qFormat/>
    <w:rsid w:val="00E17E79"/>
    <w:pPr>
      <w:spacing w:before="120"/>
      <w:jc w:val="center"/>
    </w:pPr>
    <w:rPr>
      <w:b/>
      <w:sz w:val="28"/>
    </w:rPr>
  </w:style>
  <w:style w:type="paragraph" w:customStyle="1" w:styleId="afff4">
    <w:name w:val="Нормальный (таблица)"/>
    <w:basedOn w:val="a"/>
    <w:next w:val="a"/>
    <w:uiPriority w:val="99"/>
    <w:rsid w:val="00E17E79"/>
    <w:pPr>
      <w:widowControl w:val="0"/>
      <w:autoSpaceDE w:val="0"/>
      <w:autoSpaceDN w:val="0"/>
      <w:adjustRightInd w:val="0"/>
      <w:jc w:val="both"/>
    </w:pPr>
    <w:rPr>
      <w:rFonts w:ascii="Arial" w:hAnsi="Arial" w:cs="Arial"/>
    </w:rPr>
  </w:style>
  <w:style w:type="paragraph" w:customStyle="1" w:styleId="afff5">
    <w:name w:val="Прижатый влево"/>
    <w:basedOn w:val="a"/>
    <w:next w:val="a"/>
    <w:uiPriority w:val="99"/>
    <w:rsid w:val="00E17E79"/>
    <w:pPr>
      <w:widowControl w:val="0"/>
      <w:autoSpaceDE w:val="0"/>
      <w:autoSpaceDN w:val="0"/>
      <w:adjustRightInd w:val="0"/>
    </w:pPr>
    <w:rPr>
      <w:rFonts w:ascii="Arial" w:hAnsi="Arial" w:cs="Arial"/>
    </w:rPr>
  </w:style>
  <w:style w:type="paragraph" w:customStyle="1" w:styleId="1fa">
    <w:name w:val="Абзац списка1"/>
    <w:basedOn w:val="a"/>
    <w:uiPriority w:val="99"/>
    <w:rsid w:val="00E17E79"/>
    <w:pPr>
      <w:suppressAutoHyphens/>
    </w:pPr>
    <w:rPr>
      <w:rFonts w:ascii="Calibri" w:hAnsi="Calibri" w:cs="Calibri"/>
      <w:kern w:val="2"/>
      <w:sz w:val="20"/>
      <w:szCs w:val="20"/>
      <w:lang w:eastAsia="ar-SA"/>
    </w:rPr>
  </w:style>
  <w:style w:type="paragraph" w:customStyle="1" w:styleId="Style1">
    <w:name w:val="Style1"/>
    <w:basedOn w:val="a"/>
    <w:uiPriority w:val="99"/>
    <w:rsid w:val="00E17E79"/>
    <w:pPr>
      <w:widowControl w:val="0"/>
      <w:autoSpaceDE w:val="0"/>
      <w:autoSpaceDN w:val="0"/>
      <w:adjustRightInd w:val="0"/>
      <w:spacing w:line="326" w:lineRule="exact"/>
    </w:pPr>
  </w:style>
  <w:style w:type="character" w:customStyle="1" w:styleId="FontStyle11">
    <w:name w:val="Font Style11"/>
    <w:uiPriority w:val="99"/>
    <w:rsid w:val="00E17E79"/>
    <w:rPr>
      <w:rFonts w:ascii="Times New Roman" w:hAnsi="Times New Roman"/>
      <w:sz w:val="26"/>
    </w:rPr>
  </w:style>
  <w:style w:type="paragraph" w:customStyle="1" w:styleId="1fb">
    <w:name w:val="Основной текст1"/>
    <w:basedOn w:val="a"/>
    <w:uiPriority w:val="99"/>
    <w:rsid w:val="00E17E79"/>
    <w:pPr>
      <w:widowControl w:val="0"/>
      <w:shd w:val="clear" w:color="auto" w:fill="FFFFFF"/>
      <w:spacing w:before="600" w:line="278" w:lineRule="exact"/>
      <w:jc w:val="center"/>
    </w:pPr>
    <w:rPr>
      <w:b/>
      <w:spacing w:val="-3"/>
      <w:sz w:val="20"/>
      <w:szCs w:val="20"/>
      <w:shd w:val="clear" w:color="auto" w:fill="FFFFFF"/>
    </w:rPr>
  </w:style>
  <w:style w:type="character" w:styleId="afff6">
    <w:name w:val="footnote reference"/>
    <w:basedOn w:val="a0"/>
    <w:uiPriority w:val="99"/>
    <w:rsid w:val="00E17E79"/>
    <w:rPr>
      <w:rFonts w:cs="Times New Roman"/>
      <w:vertAlign w:val="superscript"/>
    </w:rPr>
  </w:style>
  <w:style w:type="paragraph" w:customStyle="1" w:styleId="Default">
    <w:name w:val="Default"/>
    <w:uiPriority w:val="99"/>
    <w:rsid w:val="00E17E79"/>
    <w:pPr>
      <w:autoSpaceDE w:val="0"/>
      <w:autoSpaceDN w:val="0"/>
      <w:adjustRightInd w:val="0"/>
    </w:pPr>
    <w:rPr>
      <w:color w:val="000000"/>
      <w:sz w:val="24"/>
      <w:szCs w:val="24"/>
      <w:lang w:eastAsia="en-US"/>
    </w:rPr>
  </w:style>
  <w:style w:type="paragraph" w:customStyle="1" w:styleId="default0">
    <w:name w:val="default"/>
    <w:basedOn w:val="a"/>
    <w:uiPriority w:val="99"/>
    <w:rsid w:val="00E17E79"/>
    <w:pPr>
      <w:spacing w:before="100" w:beforeAutospacing="1" w:after="100" w:afterAutospacing="1"/>
    </w:pPr>
  </w:style>
  <w:style w:type="character" w:customStyle="1" w:styleId="afff7">
    <w:name w:val="Гипертекстовая ссылка"/>
    <w:uiPriority w:val="99"/>
    <w:rsid w:val="00E17E79"/>
    <w:rPr>
      <w:color w:val="008000"/>
    </w:rPr>
  </w:style>
  <w:style w:type="character" w:customStyle="1" w:styleId="caps">
    <w:name w:val="caps"/>
    <w:uiPriority w:val="99"/>
    <w:rsid w:val="00E17E79"/>
  </w:style>
  <w:style w:type="paragraph" w:customStyle="1" w:styleId="s1">
    <w:name w:val="s_1"/>
    <w:basedOn w:val="a"/>
    <w:uiPriority w:val="99"/>
    <w:rsid w:val="00E17E79"/>
    <w:pPr>
      <w:spacing w:before="100" w:beforeAutospacing="1" w:after="100" w:afterAutospacing="1"/>
    </w:pPr>
  </w:style>
  <w:style w:type="paragraph" w:customStyle="1" w:styleId="37">
    <w:name w:val="Абзац списка3"/>
    <w:basedOn w:val="a"/>
    <w:uiPriority w:val="99"/>
    <w:rsid w:val="00E17E79"/>
    <w:pPr>
      <w:suppressAutoHyphens/>
    </w:pPr>
    <w:rPr>
      <w:rFonts w:eastAsia="PMingLiU"/>
      <w:kern w:val="1"/>
      <w:sz w:val="20"/>
      <w:szCs w:val="20"/>
      <w:lang w:eastAsia="ar-SA"/>
    </w:rPr>
  </w:style>
  <w:style w:type="character" w:customStyle="1" w:styleId="afff8">
    <w:name w:val="Цветовое выделение"/>
    <w:uiPriority w:val="99"/>
    <w:rsid w:val="00E17E79"/>
    <w:rPr>
      <w:b/>
      <w:color w:val="000080"/>
    </w:rPr>
  </w:style>
  <w:style w:type="paragraph" w:customStyle="1" w:styleId="220">
    <w:name w:val="Основной текст 22"/>
    <w:basedOn w:val="a"/>
    <w:uiPriority w:val="99"/>
    <w:rsid w:val="00E17E79"/>
    <w:pPr>
      <w:spacing w:line="360" w:lineRule="auto"/>
      <w:ind w:firstLine="720"/>
      <w:jc w:val="both"/>
    </w:pPr>
    <w:rPr>
      <w:szCs w:val="20"/>
    </w:rPr>
  </w:style>
  <w:style w:type="paragraph" w:customStyle="1" w:styleId="1fc">
    <w:name w:val="Знак Знак1 Знак"/>
    <w:basedOn w:val="a"/>
    <w:uiPriority w:val="99"/>
    <w:rsid w:val="00E17E79"/>
    <w:pPr>
      <w:spacing w:before="100" w:beforeAutospacing="1" w:after="100" w:afterAutospacing="1"/>
    </w:pPr>
    <w:rPr>
      <w:rFonts w:ascii="Tahoma" w:hAnsi="Tahoma" w:cs="Tahoma"/>
      <w:sz w:val="20"/>
      <w:szCs w:val="20"/>
      <w:lang w:val="en-US" w:eastAsia="en-US"/>
    </w:rPr>
  </w:style>
  <w:style w:type="paragraph" w:customStyle="1" w:styleId="ListParagraph1">
    <w:name w:val="List Paragraph1"/>
    <w:basedOn w:val="a"/>
    <w:uiPriority w:val="99"/>
    <w:rsid w:val="00E17E79"/>
    <w:pPr>
      <w:suppressAutoHyphens/>
    </w:pPr>
    <w:rPr>
      <w:rFonts w:eastAsia="PMingLiU"/>
      <w:kern w:val="2"/>
      <w:sz w:val="20"/>
      <w:szCs w:val="20"/>
      <w:lang w:eastAsia="ar-SA"/>
    </w:rPr>
  </w:style>
  <w:style w:type="paragraph" w:styleId="afff9">
    <w:name w:val="List Bullet"/>
    <w:basedOn w:val="aff5"/>
    <w:uiPriority w:val="99"/>
    <w:rsid w:val="00E17E79"/>
    <w:pPr>
      <w:tabs>
        <w:tab w:val="num" w:pos="360"/>
      </w:tabs>
      <w:spacing w:after="0"/>
      <w:ind w:left="360" w:hanging="360"/>
    </w:pPr>
    <w:rPr>
      <w:rFonts w:ascii="Arial" w:hAnsi="Arial" w:cs="Arial"/>
      <w:b w:val="0"/>
    </w:rPr>
  </w:style>
  <w:style w:type="paragraph" w:styleId="38">
    <w:name w:val="List 3"/>
    <w:basedOn w:val="a"/>
    <w:uiPriority w:val="99"/>
    <w:rsid w:val="00E17E79"/>
    <w:pPr>
      <w:ind w:left="849" w:hanging="283"/>
      <w:jc w:val="both"/>
    </w:pPr>
    <w:rPr>
      <w:rFonts w:ascii="Arial" w:hAnsi="Arial" w:cs="Arial"/>
      <w:sz w:val="28"/>
      <w:szCs w:val="28"/>
    </w:rPr>
  </w:style>
  <w:style w:type="paragraph" w:styleId="afffa">
    <w:name w:val="List Paragraph"/>
    <w:basedOn w:val="a"/>
    <w:uiPriority w:val="99"/>
    <w:qFormat/>
    <w:rsid w:val="00E17E79"/>
    <w:pPr>
      <w:spacing w:after="200" w:line="276" w:lineRule="auto"/>
      <w:ind w:left="720"/>
    </w:pPr>
    <w:rPr>
      <w:rFonts w:ascii="Calibri" w:hAnsi="Calibri" w:cs="Calibri"/>
      <w:sz w:val="22"/>
      <w:szCs w:val="22"/>
      <w:lang w:eastAsia="en-US"/>
    </w:rPr>
  </w:style>
  <w:style w:type="paragraph" w:customStyle="1" w:styleId="afffb">
    <w:name w:val="Внимание: Криминал!!"/>
    <w:basedOn w:val="a"/>
    <w:next w:val="a"/>
    <w:uiPriority w:val="99"/>
    <w:rsid w:val="00E17E79"/>
    <w:pPr>
      <w:widowControl w:val="0"/>
      <w:autoSpaceDE w:val="0"/>
      <w:autoSpaceDN w:val="0"/>
      <w:adjustRightInd w:val="0"/>
      <w:jc w:val="both"/>
    </w:pPr>
    <w:rPr>
      <w:rFonts w:ascii="Arial" w:hAnsi="Arial" w:cs="Arial"/>
    </w:rPr>
  </w:style>
  <w:style w:type="paragraph" w:customStyle="1" w:styleId="afffc">
    <w:name w:val="Внимание: недобросовестность!"/>
    <w:basedOn w:val="a"/>
    <w:next w:val="a"/>
    <w:uiPriority w:val="99"/>
    <w:rsid w:val="00E17E79"/>
    <w:pPr>
      <w:widowControl w:val="0"/>
      <w:autoSpaceDE w:val="0"/>
      <w:autoSpaceDN w:val="0"/>
      <w:adjustRightInd w:val="0"/>
      <w:jc w:val="both"/>
    </w:pPr>
    <w:rPr>
      <w:rFonts w:ascii="Arial" w:hAnsi="Arial" w:cs="Arial"/>
    </w:rPr>
  </w:style>
  <w:style w:type="paragraph" w:customStyle="1" w:styleId="afffd">
    <w:name w:val="Основное меню (преемственное)"/>
    <w:basedOn w:val="a"/>
    <w:next w:val="a"/>
    <w:uiPriority w:val="99"/>
    <w:rsid w:val="00E17E79"/>
    <w:pPr>
      <w:widowControl w:val="0"/>
      <w:autoSpaceDE w:val="0"/>
      <w:autoSpaceDN w:val="0"/>
      <w:adjustRightInd w:val="0"/>
      <w:jc w:val="both"/>
    </w:pPr>
    <w:rPr>
      <w:rFonts w:ascii="Verdana" w:hAnsi="Verdana" w:cs="Verdana"/>
    </w:rPr>
  </w:style>
  <w:style w:type="paragraph" w:customStyle="1" w:styleId="afffe">
    <w:name w:val="Заголовок статьи"/>
    <w:basedOn w:val="a"/>
    <w:next w:val="a"/>
    <w:uiPriority w:val="99"/>
    <w:rsid w:val="00E17E79"/>
    <w:pPr>
      <w:widowControl w:val="0"/>
      <w:autoSpaceDE w:val="0"/>
      <w:autoSpaceDN w:val="0"/>
      <w:adjustRightInd w:val="0"/>
      <w:ind w:left="1612" w:hanging="892"/>
      <w:jc w:val="both"/>
    </w:pPr>
    <w:rPr>
      <w:rFonts w:ascii="Arial" w:hAnsi="Arial" w:cs="Arial"/>
    </w:rPr>
  </w:style>
  <w:style w:type="paragraph" w:customStyle="1" w:styleId="affff">
    <w:name w:val="Интерактивный заголовок"/>
    <w:basedOn w:val="1fd"/>
    <w:next w:val="a"/>
    <w:uiPriority w:val="99"/>
    <w:rsid w:val="00E17E79"/>
    <w:pPr>
      <w:widowControl w:val="0"/>
      <w:pBdr>
        <w:bottom w:val="none" w:sz="0" w:space="0" w:color="auto"/>
      </w:pBdr>
      <w:autoSpaceDE w:val="0"/>
      <w:autoSpaceDN w:val="0"/>
      <w:adjustRightInd w:val="0"/>
      <w:spacing w:after="0"/>
      <w:contextualSpacing w:val="0"/>
      <w:jc w:val="both"/>
    </w:pPr>
    <w:rPr>
      <w:rFonts w:ascii="Arial" w:hAnsi="Arial" w:cs="Arial"/>
      <w:color w:val="auto"/>
      <w:spacing w:val="0"/>
      <w:kern w:val="0"/>
      <w:sz w:val="24"/>
      <w:szCs w:val="24"/>
      <w:u w:val="single"/>
    </w:rPr>
  </w:style>
  <w:style w:type="paragraph" w:customStyle="1" w:styleId="affff0">
    <w:name w:val="Интерфейс"/>
    <w:basedOn w:val="a"/>
    <w:next w:val="a"/>
    <w:uiPriority w:val="99"/>
    <w:rsid w:val="00E17E79"/>
    <w:pPr>
      <w:widowControl w:val="0"/>
      <w:autoSpaceDE w:val="0"/>
      <w:autoSpaceDN w:val="0"/>
      <w:adjustRightInd w:val="0"/>
      <w:jc w:val="both"/>
    </w:pPr>
    <w:rPr>
      <w:rFonts w:ascii="Arial" w:hAnsi="Arial" w:cs="Arial"/>
      <w:color w:val="ECE9D8"/>
      <w:sz w:val="22"/>
      <w:szCs w:val="22"/>
    </w:rPr>
  </w:style>
  <w:style w:type="paragraph" w:customStyle="1" w:styleId="affff1">
    <w:name w:val="Комментарий"/>
    <w:basedOn w:val="a"/>
    <w:next w:val="a"/>
    <w:uiPriority w:val="99"/>
    <w:rsid w:val="00E17E79"/>
    <w:pPr>
      <w:widowControl w:val="0"/>
      <w:autoSpaceDE w:val="0"/>
      <w:autoSpaceDN w:val="0"/>
      <w:adjustRightInd w:val="0"/>
      <w:ind w:left="170"/>
      <w:jc w:val="both"/>
    </w:pPr>
    <w:rPr>
      <w:rFonts w:ascii="Arial" w:hAnsi="Arial" w:cs="Arial"/>
      <w:i/>
      <w:iCs/>
      <w:color w:val="800080"/>
    </w:rPr>
  </w:style>
  <w:style w:type="paragraph" w:customStyle="1" w:styleId="affff2">
    <w:name w:val="Информация об изменениях документа"/>
    <w:basedOn w:val="affff1"/>
    <w:next w:val="a"/>
    <w:uiPriority w:val="99"/>
    <w:rsid w:val="00E17E79"/>
    <w:pPr>
      <w:ind w:left="0"/>
    </w:pPr>
  </w:style>
  <w:style w:type="paragraph" w:customStyle="1" w:styleId="affff3">
    <w:name w:val="Текст (лев. подпись)"/>
    <w:basedOn w:val="a"/>
    <w:next w:val="a"/>
    <w:uiPriority w:val="99"/>
    <w:rsid w:val="00E17E79"/>
    <w:pPr>
      <w:widowControl w:val="0"/>
      <w:autoSpaceDE w:val="0"/>
      <w:autoSpaceDN w:val="0"/>
      <w:adjustRightInd w:val="0"/>
    </w:pPr>
    <w:rPr>
      <w:rFonts w:ascii="Arial" w:hAnsi="Arial" w:cs="Arial"/>
    </w:rPr>
  </w:style>
  <w:style w:type="paragraph" w:customStyle="1" w:styleId="affff4">
    <w:name w:val="Колонтитул (левый)"/>
    <w:basedOn w:val="affff3"/>
    <w:next w:val="a"/>
    <w:uiPriority w:val="99"/>
    <w:rsid w:val="00E17E79"/>
    <w:pPr>
      <w:jc w:val="both"/>
    </w:pPr>
    <w:rPr>
      <w:sz w:val="16"/>
      <w:szCs w:val="16"/>
    </w:rPr>
  </w:style>
  <w:style w:type="paragraph" w:customStyle="1" w:styleId="affff5">
    <w:name w:val="Текст (прав. подпись)"/>
    <w:basedOn w:val="a"/>
    <w:next w:val="a"/>
    <w:uiPriority w:val="99"/>
    <w:rsid w:val="00E17E79"/>
    <w:pPr>
      <w:widowControl w:val="0"/>
      <w:autoSpaceDE w:val="0"/>
      <w:autoSpaceDN w:val="0"/>
      <w:adjustRightInd w:val="0"/>
      <w:jc w:val="right"/>
    </w:pPr>
    <w:rPr>
      <w:rFonts w:ascii="Arial" w:hAnsi="Arial" w:cs="Arial"/>
    </w:rPr>
  </w:style>
  <w:style w:type="paragraph" w:customStyle="1" w:styleId="affff6">
    <w:name w:val="Колонтитул (правый)"/>
    <w:basedOn w:val="affff5"/>
    <w:next w:val="a"/>
    <w:uiPriority w:val="99"/>
    <w:rsid w:val="00E17E79"/>
    <w:pPr>
      <w:jc w:val="both"/>
    </w:pPr>
    <w:rPr>
      <w:sz w:val="16"/>
      <w:szCs w:val="16"/>
    </w:rPr>
  </w:style>
  <w:style w:type="paragraph" w:customStyle="1" w:styleId="affff7">
    <w:name w:val="Комментарий пользователя"/>
    <w:basedOn w:val="affff1"/>
    <w:next w:val="a"/>
    <w:uiPriority w:val="99"/>
    <w:rsid w:val="00E17E79"/>
    <w:pPr>
      <w:ind w:left="0"/>
      <w:jc w:val="left"/>
    </w:pPr>
    <w:rPr>
      <w:i w:val="0"/>
      <w:iCs w:val="0"/>
      <w:color w:val="000080"/>
    </w:rPr>
  </w:style>
  <w:style w:type="paragraph" w:customStyle="1" w:styleId="affff8">
    <w:name w:val="Куда обратиться?"/>
    <w:basedOn w:val="a"/>
    <w:next w:val="a"/>
    <w:uiPriority w:val="99"/>
    <w:rsid w:val="00E17E79"/>
    <w:pPr>
      <w:widowControl w:val="0"/>
      <w:autoSpaceDE w:val="0"/>
      <w:autoSpaceDN w:val="0"/>
      <w:adjustRightInd w:val="0"/>
      <w:jc w:val="both"/>
    </w:pPr>
    <w:rPr>
      <w:rFonts w:ascii="Arial" w:hAnsi="Arial" w:cs="Arial"/>
    </w:rPr>
  </w:style>
  <w:style w:type="paragraph" w:customStyle="1" w:styleId="affff9">
    <w:name w:val="Моноширинный"/>
    <w:basedOn w:val="a"/>
    <w:next w:val="a"/>
    <w:uiPriority w:val="99"/>
    <w:rsid w:val="00E17E79"/>
    <w:pPr>
      <w:widowControl w:val="0"/>
      <w:autoSpaceDE w:val="0"/>
      <w:autoSpaceDN w:val="0"/>
      <w:adjustRightInd w:val="0"/>
      <w:jc w:val="both"/>
    </w:pPr>
    <w:rPr>
      <w:rFonts w:ascii="Courier New" w:hAnsi="Courier New" w:cs="Courier New"/>
    </w:rPr>
  </w:style>
  <w:style w:type="paragraph" w:customStyle="1" w:styleId="affffa">
    <w:name w:val="Необходимые документы"/>
    <w:basedOn w:val="a"/>
    <w:next w:val="a"/>
    <w:uiPriority w:val="99"/>
    <w:rsid w:val="00E17E79"/>
    <w:pPr>
      <w:widowControl w:val="0"/>
      <w:autoSpaceDE w:val="0"/>
      <w:autoSpaceDN w:val="0"/>
      <w:adjustRightInd w:val="0"/>
      <w:ind w:left="118"/>
      <w:jc w:val="both"/>
    </w:pPr>
    <w:rPr>
      <w:rFonts w:ascii="Arial" w:hAnsi="Arial" w:cs="Arial"/>
    </w:rPr>
  </w:style>
  <w:style w:type="paragraph" w:customStyle="1" w:styleId="affffb">
    <w:name w:val="Объект"/>
    <w:basedOn w:val="a"/>
    <w:next w:val="a"/>
    <w:uiPriority w:val="99"/>
    <w:rsid w:val="00E17E79"/>
    <w:pPr>
      <w:widowControl w:val="0"/>
      <w:autoSpaceDE w:val="0"/>
      <w:autoSpaceDN w:val="0"/>
      <w:adjustRightInd w:val="0"/>
      <w:jc w:val="both"/>
    </w:pPr>
    <w:rPr>
      <w:rFonts w:ascii="Arial" w:hAnsi="Arial" w:cs="Arial"/>
    </w:rPr>
  </w:style>
  <w:style w:type="paragraph" w:customStyle="1" w:styleId="affffc">
    <w:name w:val="Таблицы (моноширинный)"/>
    <w:basedOn w:val="a"/>
    <w:next w:val="a"/>
    <w:uiPriority w:val="99"/>
    <w:rsid w:val="00E17E79"/>
    <w:pPr>
      <w:widowControl w:val="0"/>
      <w:autoSpaceDE w:val="0"/>
      <w:autoSpaceDN w:val="0"/>
      <w:adjustRightInd w:val="0"/>
      <w:jc w:val="both"/>
    </w:pPr>
    <w:rPr>
      <w:rFonts w:ascii="Courier New" w:hAnsi="Courier New" w:cs="Courier New"/>
    </w:rPr>
  </w:style>
  <w:style w:type="paragraph" w:customStyle="1" w:styleId="affffd">
    <w:name w:val="Оглавление"/>
    <w:basedOn w:val="affffc"/>
    <w:next w:val="a"/>
    <w:uiPriority w:val="99"/>
    <w:rsid w:val="00E17E79"/>
    <w:pPr>
      <w:ind w:left="140"/>
    </w:pPr>
    <w:rPr>
      <w:rFonts w:ascii="Arial" w:hAnsi="Arial" w:cs="Arial"/>
    </w:rPr>
  </w:style>
  <w:style w:type="paragraph" w:customStyle="1" w:styleId="affffe">
    <w:name w:val="Переменная часть"/>
    <w:basedOn w:val="afffd"/>
    <w:next w:val="a"/>
    <w:uiPriority w:val="99"/>
    <w:rsid w:val="00E17E79"/>
    <w:rPr>
      <w:rFonts w:ascii="Arial" w:hAnsi="Arial" w:cs="Arial"/>
      <w:sz w:val="20"/>
      <w:szCs w:val="20"/>
    </w:rPr>
  </w:style>
  <w:style w:type="paragraph" w:customStyle="1" w:styleId="afffff">
    <w:name w:val="Постоянная часть"/>
    <w:basedOn w:val="afffd"/>
    <w:next w:val="a"/>
    <w:uiPriority w:val="99"/>
    <w:rsid w:val="00E17E79"/>
    <w:rPr>
      <w:rFonts w:ascii="Arial" w:hAnsi="Arial" w:cs="Arial"/>
      <w:sz w:val="22"/>
      <w:szCs w:val="22"/>
    </w:rPr>
  </w:style>
  <w:style w:type="paragraph" w:customStyle="1" w:styleId="afffff0">
    <w:name w:val="Пример."/>
    <w:basedOn w:val="a"/>
    <w:next w:val="a"/>
    <w:uiPriority w:val="99"/>
    <w:rsid w:val="00E17E79"/>
    <w:pPr>
      <w:widowControl w:val="0"/>
      <w:autoSpaceDE w:val="0"/>
      <w:autoSpaceDN w:val="0"/>
      <w:adjustRightInd w:val="0"/>
      <w:ind w:left="118" w:firstLine="602"/>
      <w:jc w:val="both"/>
    </w:pPr>
    <w:rPr>
      <w:rFonts w:ascii="Arial" w:hAnsi="Arial" w:cs="Arial"/>
    </w:rPr>
  </w:style>
  <w:style w:type="paragraph" w:customStyle="1" w:styleId="afffff1">
    <w:name w:val="Примечание."/>
    <w:basedOn w:val="affff1"/>
    <w:next w:val="a"/>
    <w:uiPriority w:val="99"/>
    <w:rsid w:val="00E17E79"/>
    <w:pPr>
      <w:ind w:left="0"/>
    </w:pPr>
    <w:rPr>
      <w:i w:val="0"/>
      <w:iCs w:val="0"/>
      <w:color w:val="auto"/>
    </w:rPr>
  </w:style>
  <w:style w:type="paragraph" w:customStyle="1" w:styleId="afffff2">
    <w:name w:val="Словарная статья"/>
    <w:basedOn w:val="a"/>
    <w:next w:val="a"/>
    <w:uiPriority w:val="99"/>
    <w:rsid w:val="00E17E79"/>
    <w:pPr>
      <w:widowControl w:val="0"/>
      <w:autoSpaceDE w:val="0"/>
      <w:autoSpaceDN w:val="0"/>
      <w:adjustRightInd w:val="0"/>
      <w:ind w:right="118"/>
      <w:jc w:val="both"/>
    </w:pPr>
    <w:rPr>
      <w:rFonts w:ascii="Arial" w:hAnsi="Arial" w:cs="Arial"/>
    </w:rPr>
  </w:style>
  <w:style w:type="paragraph" w:customStyle="1" w:styleId="afffff3">
    <w:name w:val="Текст (справка)"/>
    <w:basedOn w:val="a"/>
    <w:next w:val="a"/>
    <w:uiPriority w:val="99"/>
    <w:rsid w:val="00E17E79"/>
    <w:pPr>
      <w:widowControl w:val="0"/>
      <w:autoSpaceDE w:val="0"/>
      <w:autoSpaceDN w:val="0"/>
      <w:adjustRightInd w:val="0"/>
      <w:ind w:left="170" w:right="170"/>
    </w:pPr>
    <w:rPr>
      <w:rFonts w:ascii="Arial" w:hAnsi="Arial" w:cs="Arial"/>
    </w:rPr>
  </w:style>
  <w:style w:type="paragraph" w:customStyle="1" w:styleId="afffff4">
    <w:name w:val="Текст в таблице"/>
    <w:basedOn w:val="afff4"/>
    <w:next w:val="a"/>
    <w:uiPriority w:val="99"/>
    <w:rsid w:val="00E17E79"/>
    <w:pPr>
      <w:ind w:firstLine="500"/>
    </w:pPr>
  </w:style>
  <w:style w:type="paragraph" w:customStyle="1" w:styleId="afffff5">
    <w:name w:val="Технический комментарий"/>
    <w:basedOn w:val="a"/>
    <w:next w:val="a"/>
    <w:uiPriority w:val="99"/>
    <w:rsid w:val="00E17E79"/>
    <w:pPr>
      <w:widowControl w:val="0"/>
      <w:autoSpaceDE w:val="0"/>
      <w:autoSpaceDN w:val="0"/>
      <w:adjustRightInd w:val="0"/>
    </w:pPr>
    <w:rPr>
      <w:rFonts w:ascii="Arial" w:hAnsi="Arial" w:cs="Arial"/>
    </w:rPr>
  </w:style>
  <w:style w:type="paragraph" w:customStyle="1" w:styleId="afffff6">
    <w:name w:val="Центрированный (таблица)"/>
    <w:basedOn w:val="afff4"/>
    <w:next w:val="a"/>
    <w:uiPriority w:val="99"/>
    <w:rsid w:val="00E17E79"/>
    <w:pPr>
      <w:jc w:val="center"/>
    </w:pPr>
  </w:style>
  <w:style w:type="paragraph" w:customStyle="1" w:styleId="afffff7">
    <w:name w:val="Знак Знак Знак Знак"/>
    <w:basedOn w:val="a"/>
    <w:uiPriority w:val="99"/>
    <w:rsid w:val="00E17E79"/>
    <w:pPr>
      <w:spacing w:before="100" w:beforeAutospacing="1" w:after="100" w:afterAutospacing="1"/>
      <w:jc w:val="both"/>
    </w:pPr>
    <w:rPr>
      <w:rFonts w:ascii="Tahoma" w:hAnsi="Tahoma" w:cs="Tahoma"/>
      <w:sz w:val="20"/>
      <w:szCs w:val="20"/>
      <w:lang w:val="en-US" w:eastAsia="en-US"/>
    </w:rPr>
  </w:style>
  <w:style w:type="paragraph" w:customStyle="1" w:styleId="1fe">
    <w:name w:val="Стиль1"/>
    <w:basedOn w:val="a"/>
    <w:uiPriority w:val="99"/>
    <w:rsid w:val="00E17E79"/>
    <w:pPr>
      <w:tabs>
        <w:tab w:val="num" w:pos="2340"/>
      </w:tabs>
      <w:ind w:left="2340" w:hanging="360"/>
    </w:pPr>
    <w:rPr>
      <w:rFonts w:ascii="Arial" w:hAnsi="Arial" w:cs="Arial"/>
      <w:sz w:val="20"/>
      <w:szCs w:val="20"/>
    </w:rPr>
  </w:style>
  <w:style w:type="paragraph" w:customStyle="1" w:styleId="consnormal">
    <w:name w:val="consnormal"/>
    <w:basedOn w:val="a"/>
    <w:uiPriority w:val="99"/>
    <w:rsid w:val="00E17E79"/>
    <w:pPr>
      <w:spacing w:before="75" w:after="75"/>
    </w:pPr>
    <w:rPr>
      <w:rFonts w:ascii="Arial" w:hAnsi="Arial" w:cs="Arial"/>
      <w:color w:val="000000"/>
      <w:sz w:val="20"/>
      <w:szCs w:val="20"/>
    </w:rPr>
  </w:style>
  <w:style w:type="paragraph" w:customStyle="1" w:styleId="ConsNonformat">
    <w:name w:val="ConsNonformat"/>
    <w:uiPriority w:val="99"/>
    <w:rsid w:val="00E17E79"/>
    <w:pPr>
      <w:widowControl w:val="0"/>
      <w:autoSpaceDE w:val="0"/>
      <w:autoSpaceDN w:val="0"/>
      <w:adjustRightInd w:val="0"/>
      <w:ind w:right="19772"/>
    </w:pPr>
    <w:rPr>
      <w:rFonts w:ascii="Courier New" w:hAnsi="Courier New" w:cs="Courier New"/>
    </w:rPr>
  </w:style>
  <w:style w:type="paragraph" w:customStyle="1" w:styleId="ConsCell">
    <w:name w:val="ConsCell"/>
    <w:uiPriority w:val="99"/>
    <w:rsid w:val="00E17E79"/>
    <w:pPr>
      <w:widowControl w:val="0"/>
      <w:autoSpaceDE w:val="0"/>
      <w:autoSpaceDN w:val="0"/>
      <w:adjustRightInd w:val="0"/>
      <w:ind w:right="19772"/>
    </w:pPr>
    <w:rPr>
      <w:rFonts w:ascii="Arial" w:hAnsi="Arial" w:cs="Arial"/>
    </w:rPr>
  </w:style>
  <w:style w:type="paragraph" w:customStyle="1" w:styleId="ConsPlusDocList">
    <w:name w:val="ConsPlusDocList"/>
    <w:uiPriority w:val="99"/>
    <w:rsid w:val="00E17E79"/>
    <w:pPr>
      <w:widowControl w:val="0"/>
      <w:autoSpaceDE w:val="0"/>
      <w:autoSpaceDN w:val="0"/>
      <w:adjustRightInd w:val="0"/>
    </w:pPr>
    <w:rPr>
      <w:rFonts w:ascii="Courier New" w:hAnsi="Courier New" w:cs="Courier New"/>
    </w:rPr>
  </w:style>
  <w:style w:type="paragraph" w:customStyle="1" w:styleId="2a">
    <w:name w:val="Знак2 Знак Знак Знак Знак Знак Знак Знак Знак Знак Знак Знак Знак Знак Знак Знак"/>
    <w:basedOn w:val="a"/>
    <w:uiPriority w:val="99"/>
    <w:rsid w:val="00E17E79"/>
    <w:pPr>
      <w:spacing w:before="100" w:beforeAutospacing="1" w:after="100" w:afterAutospacing="1"/>
    </w:pPr>
    <w:rPr>
      <w:rFonts w:ascii="Tahoma" w:hAnsi="Tahoma" w:cs="Tahoma"/>
      <w:sz w:val="20"/>
      <w:szCs w:val="20"/>
      <w:lang w:val="en-US" w:eastAsia="en-US"/>
    </w:rPr>
  </w:style>
  <w:style w:type="paragraph" w:customStyle="1" w:styleId="afffff8">
    <w:name w:val="Знак Знак Знак"/>
    <w:basedOn w:val="a"/>
    <w:uiPriority w:val="99"/>
    <w:rsid w:val="00E17E79"/>
    <w:pPr>
      <w:spacing w:before="100" w:beforeAutospacing="1" w:after="100" w:afterAutospacing="1"/>
    </w:pPr>
    <w:rPr>
      <w:rFonts w:ascii="Tahoma" w:hAnsi="Tahoma" w:cs="Tahoma"/>
      <w:sz w:val="20"/>
      <w:szCs w:val="20"/>
      <w:lang w:val="en-US" w:eastAsia="en-US"/>
    </w:rPr>
  </w:style>
  <w:style w:type="paragraph" w:customStyle="1" w:styleId="afffff9">
    <w:name w:val="Знак Знак Знак Знак Знак Знак Знак Знак Знак"/>
    <w:basedOn w:val="a"/>
    <w:uiPriority w:val="99"/>
    <w:rsid w:val="00E17E79"/>
    <w:pPr>
      <w:spacing w:before="100" w:beforeAutospacing="1" w:after="100" w:afterAutospacing="1"/>
    </w:pPr>
    <w:rPr>
      <w:rFonts w:ascii="Tahoma" w:hAnsi="Tahoma" w:cs="Tahoma"/>
      <w:sz w:val="20"/>
      <w:szCs w:val="20"/>
      <w:lang w:val="en-US" w:eastAsia="en-US"/>
    </w:rPr>
  </w:style>
  <w:style w:type="paragraph" w:customStyle="1" w:styleId="1ff">
    <w:name w:val="Знак Знак Знак1"/>
    <w:basedOn w:val="a"/>
    <w:uiPriority w:val="99"/>
    <w:rsid w:val="00E17E79"/>
    <w:pPr>
      <w:spacing w:before="100" w:beforeAutospacing="1" w:after="100" w:afterAutospacing="1"/>
    </w:pPr>
    <w:rPr>
      <w:rFonts w:ascii="Tahoma" w:hAnsi="Tahoma" w:cs="Tahoma"/>
      <w:sz w:val="20"/>
      <w:szCs w:val="20"/>
      <w:lang w:val="en-US" w:eastAsia="en-US"/>
    </w:rPr>
  </w:style>
  <w:style w:type="paragraph" w:customStyle="1" w:styleId="2b">
    <w:name w:val="Знак2"/>
    <w:basedOn w:val="a"/>
    <w:uiPriority w:val="99"/>
    <w:rsid w:val="00E17E79"/>
    <w:pPr>
      <w:spacing w:before="100" w:beforeAutospacing="1" w:after="100" w:afterAutospacing="1"/>
    </w:pPr>
    <w:rPr>
      <w:rFonts w:ascii="Tahoma" w:hAnsi="Tahoma" w:cs="Tahoma"/>
      <w:sz w:val="20"/>
      <w:szCs w:val="20"/>
      <w:lang w:val="en-US" w:eastAsia="en-US"/>
    </w:rPr>
  </w:style>
  <w:style w:type="paragraph" w:customStyle="1" w:styleId="ConsNormal0">
    <w:name w:val="ConsNormal"/>
    <w:uiPriority w:val="99"/>
    <w:rsid w:val="00E17E79"/>
    <w:pPr>
      <w:widowControl w:val="0"/>
      <w:autoSpaceDE w:val="0"/>
      <w:autoSpaceDN w:val="0"/>
      <w:adjustRightInd w:val="0"/>
      <w:ind w:right="19772" w:firstLine="720"/>
    </w:pPr>
    <w:rPr>
      <w:rFonts w:ascii="Arial" w:hAnsi="Arial" w:cs="Arial"/>
    </w:rPr>
  </w:style>
  <w:style w:type="paragraph" w:customStyle="1" w:styleId="contentheader2cols">
    <w:name w:val="contentheader2cols"/>
    <w:basedOn w:val="a"/>
    <w:uiPriority w:val="99"/>
    <w:rsid w:val="00E17E79"/>
    <w:pPr>
      <w:spacing w:before="51"/>
      <w:ind w:left="257"/>
    </w:pPr>
    <w:rPr>
      <w:rFonts w:ascii="Arial" w:hAnsi="Arial" w:cs="Arial"/>
      <w:b/>
      <w:bCs/>
      <w:color w:val="3560A7"/>
      <w:sz w:val="22"/>
      <w:szCs w:val="22"/>
    </w:rPr>
  </w:style>
  <w:style w:type="paragraph" w:customStyle="1" w:styleId="a30">
    <w:name w:val="a3"/>
    <w:basedOn w:val="a"/>
    <w:uiPriority w:val="99"/>
    <w:rsid w:val="00E17E79"/>
    <w:pPr>
      <w:spacing w:before="64" w:after="64"/>
    </w:pPr>
    <w:rPr>
      <w:rFonts w:ascii="Arial" w:hAnsi="Arial" w:cs="Arial"/>
      <w:color w:val="000000"/>
      <w:sz w:val="20"/>
      <w:szCs w:val="20"/>
    </w:rPr>
  </w:style>
  <w:style w:type="paragraph" w:customStyle="1" w:styleId="1ff0">
    <w:name w:val="Знак1"/>
    <w:basedOn w:val="a"/>
    <w:uiPriority w:val="99"/>
    <w:rsid w:val="00E17E79"/>
    <w:pPr>
      <w:spacing w:before="100" w:beforeAutospacing="1" w:after="100" w:afterAutospacing="1"/>
      <w:ind w:firstLine="709"/>
      <w:jc w:val="both"/>
    </w:pPr>
    <w:rPr>
      <w:rFonts w:ascii="Tahoma" w:hAnsi="Tahoma" w:cs="Tahoma"/>
      <w:sz w:val="20"/>
      <w:szCs w:val="20"/>
      <w:lang w:val="en-US" w:eastAsia="en-US"/>
    </w:rPr>
  </w:style>
  <w:style w:type="paragraph" w:customStyle="1" w:styleId="1ff1">
    <w:name w:val="Знак1 Знак Знак Знак"/>
    <w:basedOn w:val="a"/>
    <w:uiPriority w:val="99"/>
    <w:rsid w:val="00E17E79"/>
    <w:pPr>
      <w:spacing w:before="100" w:beforeAutospacing="1" w:after="100" w:afterAutospacing="1"/>
    </w:pPr>
    <w:rPr>
      <w:rFonts w:ascii="Tahoma" w:hAnsi="Tahoma" w:cs="Tahoma"/>
      <w:sz w:val="20"/>
      <w:szCs w:val="20"/>
      <w:lang w:val="en-US" w:eastAsia="en-US"/>
    </w:rPr>
  </w:style>
  <w:style w:type="paragraph" w:customStyle="1" w:styleId="110">
    <w:name w:val="Знак11"/>
    <w:basedOn w:val="a"/>
    <w:uiPriority w:val="99"/>
    <w:rsid w:val="00E17E79"/>
    <w:pPr>
      <w:spacing w:before="100" w:beforeAutospacing="1" w:after="100" w:afterAutospacing="1"/>
    </w:pPr>
    <w:rPr>
      <w:rFonts w:ascii="Tahoma" w:hAnsi="Tahoma" w:cs="Tahoma"/>
      <w:sz w:val="20"/>
      <w:szCs w:val="20"/>
      <w:lang w:val="en-US" w:eastAsia="en-U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uiPriority w:val="99"/>
    <w:rsid w:val="00E17E79"/>
    <w:pPr>
      <w:spacing w:before="100" w:beforeAutospacing="1" w:after="100" w:afterAutospacing="1"/>
    </w:pPr>
    <w:rPr>
      <w:rFonts w:ascii="Tahoma" w:hAnsi="Tahoma" w:cs="Tahoma"/>
      <w:sz w:val="20"/>
      <w:szCs w:val="20"/>
      <w:lang w:val="en-US" w:eastAsia="en-US"/>
    </w:rPr>
  </w:style>
  <w:style w:type="paragraph" w:customStyle="1" w:styleId="afffffa">
    <w:name w:val="Адресат"/>
    <w:basedOn w:val="a"/>
    <w:uiPriority w:val="99"/>
    <w:rsid w:val="00E17E79"/>
    <w:pPr>
      <w:ind w:firstLine="567"/>
      <w:jc w:val="both"/>
    </w:pPr>
    <w:rPr>
      <w:rFonts w:ascii="Arial" w:hAnsi="Arial" w:cs="Arial"/>
      <w:sz w:val="28"/>
      <w:szCs w:val="28"/>
    </w:rPr>
  </w:style>
  <w:style w:type="paragraph" w:customStyle="1" w:styleId="afffffb">
    <w:name w:val="Основной"/>
    <w:basedOn w:val="a"/>
    <w:uiPriority w:val="99"/>
    <w:rsid w:val="00E17E79"/>
    <w:pPr>
      <w:widowControl w:val="0"/>
      <w:ind w:firstLine="720"/>
      <w:jc w:val="both"/>
    </w:pPr>
    <w:rPr>
      <w:rFonts w:ascii="Arial" w:hAnsi="Arial" w:cs="Arial"/>
      <w:sz w:val="28"/>
      <w:szCs w:val="28"/>
    </w:rPr>
  </w:style>
  <w:style w:type="paragraph" w:customStyle="1" w:styleId="1ff2">
    <w:name w:val="Знак Знак Знак Знак1"/>
    <w:basedOn w:val="a"/>
    <w:uiPriority w:val="99"/>
    <w:rsid w:val="00E17E79"/>
    <w:pPr>
      <w:spacing w:before="100" w:beforeAutospacing="1" w:after="100" w:afterAutospacing="1"/>
      <w:jc w:val="both"/>
    </w:pPr>
    <w:rPr>
      <w:rFonts w:ascii="Tahoma" w:hAnsi="Tahoma" w:cs="Tahoma"/>
      <w:sz w:val="20"/>
      <w:szCs w:val="20"/>
      <w:lang w:val="en-US" w:eastAsia="en-US"/>
    </w:rPr>
  </w:style>
  <w:style w:type="paragraph" w:customStyle="1" w:styleId="2c">
    <w:name w:val="Знак Знак Знак Знак2"/>
    <w:basedOn w:val="a"/>
    <w:uiPriority w:val="99"/>
    <w:rsid w:val="00E17E79"/>
    <w:pPr>
      <w:spacing w:before="100" w:beforeAutospacing="1" w:after="100" w:afterAutospacing="1"/>
      <w:jc w:val="both"/>
    </w:pPr>
    <w:rPr>
      <w:rFonts w:ascii="Tahoma" w:hAnsi="Tahoma" w:cs="Tahoma"/>
      <w:sz w:val="20"/>
      <w:szCs w:val="20"/>
      <w:lang w:val="en-US" w:eastAsia="en-US"/>
    </w:rPr>
  </w:style>
  <w:style w:type="paragraph" w:customStyle="1" w:styleId="63">
    <w:name w:val="Знак Знак Знак Знак6"/>
    <w:basedOn w:val="a"/>
    <w:uiPriority w:val="99"/>
    <w:rsid w:val="00E17E79"/>
    <w:pPr>
      <w:spacing w:before="100" w:beforeAutospacing="1" w:after="100" w:afterAutospacing="1"/>
      <w:jc w:val="both"/>
    </w:pPr>
    <w:rPr>
      <w:rFonts w:ascii="Tahoma" w:hAnsi="Tahoma"/>
      <w:sz w:val="20"/>
      <w:szCs w:val="20"/>
      <w:lang w:val="en-US" w:eastAsia="en-US"/>
    </w:rPr>
  </w:style>
  <w:style w:type="paragraph" w:customStyle="1" w:styleId="afffffc">
    <w:name w:val="Знак Знак Знак Знак Знак Знак"/>
    <w:basedOn w:val="a"/>
    <w:uiPriority w:val="99"/>
    <w:rsid w:val="00E17E79"/>
    <w:pPr>
      <w:spacing w:before="100" w:beforeAutospacing="1" w:after="100" w:afterAutospacing="1"/>
      <w:jc w:val="both"/>
    </w:pPr>
    <w:rPr>
      <w:rFonts w:ascii="Tahoma" w:hAnsi="Tahoma"/>
      <w:sz w:val="20"/>
      <w:szCs w:val="20"/>
      <w:lang w:val="en-US" w:eastAsia="en-US"/>
    </w:rPr>
  </w:style>
  <w:style w:type="paragraph" w:customStyle="1" w:styleId="53">
    <w:name w:val="Знак Знак Знак Знак5"/>
    <w:basedOn w:val="a"/>
    <w:uiPriority w:val="99"/>
    <w:rsid w:val="00E17E79"/>
    <w:pPr>
      <w:spacing w:before="100" w:beforeAutospacing="1" w:after="100" w:afterAutospacing="1"/>
      <w:jc w:val="both"/>
    </w:pPr>
    <w:rPr>
      <w:rFonts w:ascii="Tahoma" w:hAnsi="Tahoma"/>
      <w:sz w:val="20"/>
      <w:szCs w:val="20"/>
      <w:lang w:val="en-US" w:eastAsia="en-US"/>
    </w:rPr>
  </w:style>
  <w:style w:type="paragraph" w:customStyle="1" w:styleId="2d">
    <w:name w:val="Знак Знак Знак Знак Знак Знак2"/>
    <w:basedOn w:val="a"/>
    <w:uiPriority w:val="99"/>
    <w:rsid w:val="00E17E79"/>
    <w:pPr>
      <w:spacing w:before="100" w:beforeAutospacing="1" w:after="100" w:afterAutospacing="1"/>
      <w:jc w:val="both"/>
    </w:pPr>
    <w:rPr>
      <w:rFonts w:ascii="Tahoma" w:hAnsi="Tahoma"/>
      <w:sz w:val="20"/>
      <w:szCs w:val="20"/>
      <w:lang w:val="en-US" w:eastAsia="en-US"/>
    </w:rPr>
  </w:style>
  <w:style w:type="paragraph" w:customStyle="1" w:styleId="43">
    <w:name w:val="Знак Знак Знак Знак4"/>
    <w:basedOn w:val="a"/>
    <w:uiPriority w:val="99"/>
    <w:rsid w:val="00E17E79"/>
    <w:pPr>
      <w:spacing w:before="100" w:beforeAutospacing="1" w:after="100" w:afterAutospacing="1"/>
      <w:jc w:val="both"/>
    </w:pPr>
    <w:rPr>
      <w:rFonts w:ascii="Tahoma" w:hAnsi="Tahoma"/>
      <w:sz w:val="20"/>
      <w:szCs w:val="20"/>
      <w:lang w:val="en-US" w:eastAsia="en-US"/>
    </w:rPr>
  </w:style>
  <w:style w:type="paragraph" w:customStyle="1" w:styleId="39">
    <w:name w:val="Знак Знак Знак Знак3"/>
    <w:basedOn w:val="a"/>
    <w:uiPriority w:val="99"/>
    <w:rsid w:val="00E17E79"/>
    <w:pPr>
      <w:spacing w:before="100" w:beforeAutospacing="1" w:after="100" w:afterAutospacing="1"/>
      <w:jc w:val="both"/>
    </w:pPr>
    <w:rPr>
      <w:rFonts w:ascii="Tahoma" w:hAnsi="Tahoma"/>
      <w:sz w:val="20"/>
      <w:szCs w:val="20"/>
      <w:lang w:val="en-US" w:eastAsia="en-US"/>
    </w:rPr>
  </w:style>
  <w:style w:type="paragraph" w:customStyle="1" w:styleId="1ff3">
    <w:name w:val="Знак Знак Знак Знак Знак Знак1"/>
    <w:basedOn w:val="a"/>
    <w:uiPriority w:val="99"/>
    <w:rsid w:val="00E17E79"/>
    <w:pPr>
      <w:spacing w:before="100" w:beforeAutospacing="1" w:after="100" w:afterAutospacing="1"/>
      <w:jc w:val="both"/>
    </w:pPr>
    <w:rPr>
      <w:rFonts w:ascii="Tahoma" w:hAnsi="Tahoma"/>
      <w:sz w:val="20"/>
      <w:szCs w:val="20"/>
      <w:lang w:val="en-US" w:eastAsia="en-US"/>
    </w:rPr>
  </w:style>
  <w:style w:type="paragraph" w:customStyle="1" w:styleId="130">
    <w:name w:val="Знак13"/>
    <w:basedOn w:val="a"/>
    <w:uiPriority w:val="99"/>
    <w:rsid w:val="00E17E79"/>
    <w:pPr>
      <w:spacing w:before="100" w:beforeAutospacing="1" w:after="100" w:afterAutospacing="1"/>
    </w:pPr>
    <w:rPr>
      <w:rFonts w:ascii="Tahoma" w:hAnsi="Tahoma"/>
      <w:sz w:val="20"/>
      <w:szCs w:val="20"/>
      <w:lang w:val="en-US" w:eastAsia="en-US"/>
    </w:rPr>
  </w:style>
  <w:style w:type="paragraph" w:customStyle="1" w:styleId="120">
    <w:name w:val="Знак12"/>
    <w:basedOn w:val="a"/>
    <w:uiPriority w:val="99"/>
    <w:rsid w:val="00E17E79"/>
    <w:pPr>
      <w:spacing w:before="100" w:beforeAutospacing="1" w:after="100" w:afterAutospacing="1"/>
    </w:pPr>
    <w:rPr>
      <w:rFonts w:ascii="Tahoma" w:hAnsi="Tahoma"/>
      <w:sz w:val="20"/>
      <w:szCs w:val="20"/>
      <w:lang w:val="en-US" w:eastAsia="en-US"/>
    </w:rPr>
  </w:style>
  <w:style w:type="character" w:customStyle="1" w:styleId="afffffd">
    <w:name w:val="Активная гипертекстовая ссылка"/>
    <w:uiPriority w:val="99"/>
    <w:rsid w:val="00E17E79"/>
    <w:rPr>
      <w:rFonts w:ascii="Times New Roman" w:hAnsi="Times New Roman"/>
      <w:b/>
      <w:color w:val="008000"/>
      <w:u w:val="single"/>
    </w:rPr>
  </w:style>
  <w:style w:type="character" w:customStyle="1" w:styleId="afffffe">
    <w:name w:val="Заголовок своего сообщения"/>
    <w:uiPriority w:val="99"/>
    <w:rsid w:val="00E17E79"/>
    <w:rPr>
      <w:rFonts w:ascii="Times New Roman" w:hAnsi="Times New Roman"/>
      <w:b/>
      <w:color w:val="000080"/>
    </w:rPr>
  </w:style>
  <w:style w:type="character" w:customStyle="1" w:styleId="affffff">
    <w:name w:val="Заголовок чужого сообщения"/>
    <w:uiPriority w:val="99"/>
    <w:rsid w:val="00E17E79"/>
    <w:rPr>
      <w:rFonts w:ascii="Times New Roman" w:hAnsi="Times New Roman"/>
      <w:b/>
      <w:color w:val="FF0000"/>
    </w:rPr>
  </w:style>
  <w:style w:type="character" w:customStyle="1" w:styleId="affffff0">
    <w:name w:val="Найденные слова"/>
    <w:uiPriority w:val="99"/>
    <w:rsid w:val="00E17E79"/>
    <w:rPr>
      <w:rFonts w:ascii="Times New Roman" w:hAnsi="Times New Roman"/>
      <w:b/>
      <w:color w:val="000080"/>
    </w:rPr>
  </w:style>
  <w:style w:type="character" w:customStyle="1" w:styleId="affffff1">
    <w:name w:val="Не вступил в силу"/>
    <w:uiPriority w:val="99"/>
    <w:rsid w:val="00E17E79"/>
    <w:rPr>
      <w:rFonts w:ascii="Times New Roman" w:hAnsi="Times New Roman"/>
      <w:b/>
      <w:color w:val="008080"/>
    </w:rPr>
  </w:style>
  <w:style w:type="character" w:customStyle="1" w:styleId="affffff2">
    <w:name w:val="Опечатки"/>
    <w:uiPriority w:val="99"/>
    <w:rsid w:val="00E17E79"/>
    <w:rPr>
      <w:color w:val="FF0000"/>
    </w:rPr>
  </w:style>
  <w:style w:type="character" w:customStyle="1" w:styleId="affffff3">
    <w:name w:val="Продолжение ссылки"/>
    <w:uiPriority w:val="99"/>
    <w:rsid w:val="00E17E79"/>
    <w:rPr>
      <w:rFonts w:ascii="Times New Roman" w:hAnsi="Times New Roman"/>
      <w:b/>
      <w:color w:val="008000"/>
    </w:rPr>
  </w:style>
  <w:style w:type="character" w:customStyle="1" w:styleId="affffff4">
    <w:name w:val="Сравнение редакций"/>
    <w:uiPriority w:val="99"/>
    <w:rsid w:val="00E17E79"/>
    <w:rPr>
      <w:rFonts w:ascii="Times New Roman" w:hAnsi="Times New Roman"/>
      <w:b/>
      <w:color w:val="000080"/>
    </w:rPr>
  </w:style>
  <w:style w:type="character" w:customStyle="1" w:styleId="affffff5">
    <w:name w:val="Сравнение редакций. Добавленный фрагмент"/>
    <w:uiPriority w:val="99"/>
    <w:rsid w:val="00E17E79"/>
    <w:rPr>
      <w:color w:val="0000FF"/>
    </w:rPr>
  </w:style>
  <w:style w:type="character" w:customStyle="1" w:styleId="affffff6">
    <w:name w:val="Сравнение редакций. Удаленный фрагмент"/>
    <w:uiPriority w:val="99"/>
    <w:rsid w:val="00E17E79"/>
    <w:rPr>
      <w:strike/>
      <w:color w:val="808000"/>
    </w:rPr>
  </w:style>
  <w:style w:type="character" w:customStyle="1" w:styleId="affffff7">
    <w:name w:val="Утратил силу"/>
    <w:uiPriority w:val="99"/>
    <w:rsid w:val="00E17E79"/>
    <w:rPr>
      <w:rFonts w:ascii="Times New Roman" w:hAnsi="Times New Roman"/>
      <w:b/>
      <w:strike/>
      <w:color w:val="808000"/>
    </w:rPr>
  </w:style>
  <w:style w:type="character" w:customStyle="1" w:styleId="FooterChar1">
    <w:name w:val="Footer Char1"/>
    <w:uiPriority w:val="99"/>
    <w:locked/>
    <w:rsid w:val="00E17E79"/>
    <w:rPr>
      <w:lang w:val="ru-RU" w:eastAsia="ru-RU"/>
    </w:rPr>
  </w:style>
  <w:style w:type="character" w:customStyle="1" w:styleId="2e">
    <w:name w:val="Основной текст Знак2"/>
    <w:aliases w:val="Основной текст Знак Знак1"/>
    <w:uiPriority w:val="99"/>
    <w:rsid w:val="00E17E79"/>
    <w:rPr>
      <w:sz w:val="28"/>
    </w:rPr>
  </w:style>
  <w:style w:type="paragraph" w:customStyle="1" w:styleId="44">
    <w:name w:val="Абзац списка4"/>
    <w:basedOn w:val="a"/>
    <w:uiPriority w:val="99"/>
    <w:rsid w:val="00E17E79"/>
    <w:pPr>
      <w:spacing w:line="276" w:lineRule="auto"/>
      <w:ind w:left="720" w:firstLine="709"/>
      <w:contextualSpacing/>
      <w:jc w:val="both"/>
    </w:pPr>
    <w:rPr>
      <w:sz w:val="28"/>
      <w:szCs w:val="22"/>
      <w:lang w:eastAsia="en-US"/>
    </w:rPr>
  </w:style>
  <w:style w:type="paragraph" w:customStyle="1" w:styleId="54">
    <w:name w:val="Абзац списка5"/>
    <w:basedOn w:val="a"/>
    <w:uiPriority w:val="99"/>
    <w:rsid w:val="00E17E79"/>
    <w:pPr>
      <w:spacing w:line="276" w:lineRule="auto"/>
      <w:ind w:left="720" w:firstLine="709"/>
      <w:contextualSpacing/>
      <w:jc w:val="both"/>
    </w:pPr>
    <w:rPr>
      <w:sz w:val="28"/>
      <w:szCs w:val="22"/>
      <w:lang w:eastAsia="en-US"/>
    </w:rPr>
  </w:style>
  <w:style w:type="paragraph" w:customStyle="1" w:styleId="64">
    <w:name w:val="Абзац списка6"/>
    <w:basedOn w:val="a"/>
    <w:uiPriority w:val="99"/>
    <w:rsid w:val="00E17E79"/>
    <w:pPr>
      <w:spacing w:line="276" w:lineRule="auto"/>
      <w:ind w:left="720" w:firstLine="709"/>
      <w:contextualSpacing/>
      <w:jc w:val="both"/>
    </w:pPr>
    <w:rPr>
      <w:sz w:val="28"/>
      <w:szCs w:val="22"/>
      <w:lang w:eastAsia="en-US"/>
    </w:rPr>
  </w:style>
  <w:style w:type="paragraph" w:customStyle="1" w:styleId="73">
    <w:name w:val="Абзац списка7"/>
    <w:basedOn w:val="a"/>
    <w:uiPriority w:val="99"/>
    <w:rsid w:val="00E17E79"/>
    <w:pPr>
      <w:spacing w:line="276" w:lineRule="auto"/>
      <w:ind w:left="720" w:firstLine="709"/>
      <w:contextualSpacing/>
      <w:jc w:val="both"/>
    </w:pPr>
    <w:rPr>
      <w:sz w:val="28"/>
      <w:szCs w:val="22"/>
      <w:lang w:eastAsia="en-US"/>
    </w:rPr>
  </w:style>
  <w:style w:type="paragraph" w:customStyle="1" w:styleId="83">
    <w:name w:val="Абзац списка8"/>
    <w:basedOn w:val="a"/>
    <w:uiPriority w:val="99"/>
    <w:rsid w:val="00E17E79"/>
    <w:pPr>
      <w:spacing w:line="276" w:lineRule="auto"/>
      <w:ind w:left="720" w:firstLine="709"/>
      <w:contextualSpacing/>
      <w:jc w:val="both"/>
    </w:pPr>
    <w:rPr>
      <w:sz w:val="28"/>
      <w:szCs w:val="22"/>
      <w:lang w:eastAsia="en-US"/>
    </w:rPr>
  </w:style>
  <w:style w:type="table" w:customStyle="1" w:styleId="111">
    <w:name w:val="Сетка таблицы11"/>
    <w:uiPriority w:val="99"/>
    <w:rsid w:val="00E17E7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93">
    <w:name w:val="Абзац списка9"/>
    <w:basedOn w:val="a"/>
    <w:uiPriority w:val="99"/>
    <w:rsid w:val="00E17E79"/>
    <w:pPr>
      <w:spacing w:line="276" w:lineRule="auto"/>
      <w:ind w:left="720" w:firstLine="709"/>
      <w:contextualSpacing/>
      <w:jc w:val="both"/>
    </w:pPr>
    <w:rPr>
      <w:sz w:val="28"/>
      <w:szCs w:val="22"/>
      <w:lang w:eastAsia="en-US"/>
    </w:rPr>
  </w:style>
  <w:style w:type="table" w:customStyle="1" w:styleId="2f">
    <w:name w:val="Сетка таблицы2"/>
    <w:uiPriority w:val="99"/>
    <w:rsid w:val="00E17E7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fd">
    <w:name w:val="Название1"/>
    <w:basedOn w:val="a"/>
    <w:next w:val="a"/>
    <w:uiPriority w:val="99"/>
    <w:rsid w:val="00E17E79"/>
    <w:pPr>
      <w:pBdr>
        <w:bottom w:val="single" w:sz="8" w:space="4" w:color="4F81BD"/>
      </w:pBdr>
      <w:spacing w:after="300"/>
      <w:contextualSpacing/>
    </w:pPr>
    <w:rPr>
      <w:rFonts w:ascii="Cambria" w:hAnsi="Cambria"/>
      <w:color w:val="17365D"/>
      <w:spacing w:val="5"/>
      <w:kern w:val="28"/>
      <w:sz w:val="52"/>
      <w:szCs w:val="52"/>
    </w:rPr>
  </w:style>
  <w:style w:type="paragraph" w:customStyle="1" w:styleId="description">
    <w:name w:val="description"/>
    <w:basedOn w:val="a"/>
    <w:uiPriority w:val="99"/>
    <w:rsid w:val="00E17E79"/>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2887800">
      <w:bodyDiv w:val="1"/>
      <w:marLeft w:val="0"/>
      <w:marRight w:val="0"/>
      <w:marTop w:val="0"/>
      <w:marBottom w:val="0"/>
      <w:divBdr>
        <w:top w:val="none" w:sz="0" w:space="0" w:color="auto"/>
        <w:left w:val="none" w:sz="0" w:space="0" w:color="auto"/>
        <w:bottom w:val="none" w:sz="0" w:space="0" w:color="auto"/>
        <w:right w:val="none" w:sz="0" w:space="0" w:color="auto"/>
      </w:divBdr>
    </w:div>
    <w:div w:id="139620362">
      <w:bodyDiv w:val="1"/>
      <w:marLeft w:val="0"/>
      <w:marRight w:val="0"/>
      <w:marTop w:val="0"/>
      <w:marBottom w:val="0"/>
      <w:divBdr>
        <w:top w:val="none" w:sz="0" w:space="0" w:color="auto"/>
        <w:left w:val="none" w:sz="0" w:space="0" w:color="auto"/>
        <w:bottom w:val="none" w:sz="0" w:space="0" w:color="auto"/>
        <w:right w:val="none" w:sz="0" w:space="0" w:color="auto"/>
      </w:divBdr>
    </w:div>
    <w:div w:id="478151649">
      <w:bodyDiv w:val="1"/>
      <w:marLeft w:val="0"/>
      <w:marRight w:val="0"/>
      <w:marTop w:val="0"/>
      <w:marBottom w:val="0"/>
      <w:divBdr>
        <w:top w:val="none" w:sz="0" w:space="0" w:color="auto"/>
        <w:left w:val="none" w:sz="0" w:space="0" w:color="auto"/>
        <w:bottom w:val="none" w:sz="0" w:space="0" w:color="auto"/>
        <w:right w:val="none" w:sz="0" w:space="0" w:color="auto"/>
      </w:divBdr>
    </w:div>
    <w:div w:id="478885115">
      <w:bodyDiv w:val="1"/>
      <w:marLeft w:val="0"/>
      <w:marRight w:val="0"/>
      <w:marTop w:val="0"/>
      <w:marBottom w:val="0"/>
      <w:divBdr>
        <w:top w:val="none" w:sz="0" w:space="0" w:color="auto"/>
        <w:left w:val="none" w:sz="0" w:space="0" w:color="auto"/>
        <w:bottom w:val="none" w:sz="0" w:space="0" w:color="auto"/>
        <w:right w:val="none" w:sz="0" w:space="0" w:color="auto"/>
      </w:divBdr>
    </w:div>
    <w:div w:id="480270895">
      <w:bodyDiv w:val="1"/>
      <w:marLeft w:val="0"/>
      <w:marRight w:val="0"/>
      <w:marTop w:val="0"/>
      <w:marBottom w:val="0"/>
      <w:divBdr>
        <w:top w:val="none" w:sz="0" w:space="0" w:color="auto"/>
        <w:left w:val="none" w:sz="0" w:space="0" w:color="auto"/>
        <w:bottom w:val="none" w:sz="0" w:space="0" w:color="auto"/>
        <w:right w:val="none" w:sz="0" w:space="0" w:color="auto"/>
      </w:divBdr>
    </w:div>
    <w:div w:id="525680546">
      <w:bodyDiv w:val="1"/>
      <w:marLeft w:val="0"/>
      <w:marRight w:val="0"/>
      <w:marTop w:val="0"/>
      <w:marBottom w:val="0"/>
      <w:divBdr>
        <w:top w:val="none" w:sz="0" w:space="0" w:color="auto"/>
        <w:left w:val="none" w:sz="0" w:space="0" w:color="auto"/>
        <w:bottom w:val="none" w:sz="0" w:space="0" w:color="auto"/>
        <w:right w:val="none" w:sz="0" w:space="0" w:color="auto"/>
      </w:divBdr>
    </w:div>
    <w:div w:id="586114117">
      <w:bodyDiv w:val="1"/>
      <w:marLeft w:val="0"/>
      <w:marRight w:val="0"/>
      <w:marTop w:val="0"/>
      <w:marBottom w:val="0"/>
      <w:divBdr>
        <w:top w:val="none" w:sz="0" w:space="0" w:color="auto"/>
        <w:left w:val="none" w:sz="0" w:space="0" w:color="auto"/>
        <w:bottom w:val="none" w:sz="0" w:space="0" w:color="auto"/>
        <w:right w:val="none" w:sz="0" w:space="0" w:color="auto"/>
      </w:divBdr>
    </w:div>
    <w:div w:id="735591141">
      <w:bodyDiv w:val="1"/>
      <w:marLeft w:val="0"/>
      <w:marRight w:val="0"/>
      <w:marTop w:val="0"/>
      <w:marBottom w:val="0"/>
      <w:divBdr>
        <w:top w:val="none" w:sz="0" w:space="0" w:color="auto"/>
        <w:left w:val="none" w:sz="0" w:space="0" w:color="auto"/>
        <w:bottom w:val="none" w:sz="0" w:space="0" w:color="auto"/>
        <w:right w:val="none" w:sz="0" w:space="0" w:color="auto"/>
      </w:divBdr>
    </w:div>
    <w:div w:id="749547153">
      <w:bodyDiv w:val="1"/>
      <w:marLeft w:val="0"/>
      <w:marRight w:val="0"/>
      <w:marTop w:val="0"/>
      <w:marBottom w:val="0"/>
      <w:divBdr>
        <w:top w:val="none" w:sz="0" w:space="0" w:color="auto"/>
        <w:left w:val="none" w:sz="0" w:space="0" w:color="auto"/>
        <w:bottom w:val="none" w:sz="0" w:space="0" w:color="auto"/>
        <w:right w:val="none" w:sz="0" w:space="0" w:color="auto"/>
      </w:divBdr>
    </w:div>
    <w:div w:id="927038150">
      <w:bodyDiv w:val="1"/>
      <w:marLeft w:val="0"/>
      <w:marRight w:val="0"/>
      <w:marTop w:val="0"/>
      <w:marBottom w:val="0"/>
      <w:divBdr>
        <w:top w:val="none" w:sz="0" w:space="0" w:color="auto"/>
        <w:left w:val="none" w:sz="0" w:space="0" w:color="auto"/>
        <w:bottom w:val="none" w:sz="0" w:space="0" w:color="auto"/>
        <w:right w:val="none" w:sz="0" w:space="0" w:color="auto"/>
      </w:divBdr>
    </w:div>
    <w:div w:id="985671726">
      <w:bodyDiv w:val="1"/>
      <w:marLeft w:val="0"/>
      <w:marRight w:val="0"/>
      <w:marTop w:val="0"/>
      <w:marBottom w:val="0"/>
      <w:divBdr>
        <w:top w:val="none" w:sz="0" w:space="0" w:color="auto"/>
        <w:left w:val="none" w:sz="0" w:space="0" w:color="auto"/>
        <w:bottom w:val="none" w:sz="0" w:space="0" w:color="auto"/>
        <w:right w:val="none" w:sz="0" w:space="0" w:color="auto"/>
      </w:divBdr>
    </w:div>
    <w:div w:id="1075011790">
      <w:bodyDiv w:val="1"/>
      <w:marLeft w:val="0"/>
      <w:marRight w:val="0"/>
      <w:marTop w:val="0"/>
      <w:marBottom w:val="0"/>
      <w:divBdr>
        <w:top w:val="none" w:sz="0" w:space="0" w:color="auto"/>
        <w:left w:val="none" w:sz="0" w:space="0" w:color="auto"/>
        <w:bottom w:val="none" w:sz="0" w:space="0" w:color="auto"/>
        <w:right w:val="none" w:sz="0" w:space="0" w:color="auto"/>
      </w:divBdr>
    </w:div>
    <w:div w:id="1189490765">
      <w:bodyDiv w:val="1"/>
      <w:marLeft w:val="0"/>
      <w:marRight w:val="0"/>
      <w:marTop w:val="0"/>
      <w:marBottom w:val="0"/>
      <w:divBdr>
        <w:top w:val="none" w:sz="0" w:space="0" w:color="auto"/>
        <w:left w:val="none" w:sz="0" w:space="0" w:color="auto"/>
        <w:bottom w:val="none" w:sz="0" w:space="0" w:color="auto"/>
        <w:right w:val="none" w:sz="0" w:space="0" w:color="auto"/>
      </w:divBdr>
    </w:div>
    <w:div w:id="1219437054">
      <w:bodyDiv w:val="1"/>
      <w:marLeft w:val="0"/>
      <w:marRight w:val="0"/>
      <w:marTop w:val="0"/>
      <w:marBottom w:val="0"/>
      <w:divBdr>
        <w:top w:val="none" w:sz="0" w:space="0" w:color="auto"/>
        <w:left w:val="none" w:sz="0" w:space="0" w:color="auto"/>
        <w:bottom w:val="none" w:sz="0" w:space="0" w:color="auto"/>
        <w:right w:val="none" w:sz="0" w:space="0" w:color="auto"/>
      </w:divBdr>
    </w:div>
    <w:div w:id="1454792392">
      <w:bodyDiv w:val="1"/>
      <w:marLeft w:val="0"/>
      <w:marRight w:val="0"/>
      <w:marTop w:val="0"/>
      <w:marBottom w:val="0"/>
      <w:divBdr>
        <w:top w:val="none" w:sz="0" w:space="0" w:color="auto"/>
        <w:left w:val="none" w:sz="0" w:space="0" w:color="auto"/>
        <w:bottom w:val="none" w:sz="0" w:space="0" w:color="auto"/>
        <w:right w:val="none" w:sz="0" w:space="0" w:color="auto"/>
      </w:divBdr>
    </w:div>
    <w:div w:id="1564101987">
      <w:bodyDiv w:val="1"/>
      <w:marLeft w:val="0"/>
      <w:marRight w:val="0"/>
      <w:marTop w:val="0"/>
      <w:marBottom w:val="0"/>
      <w:divBdr>
        <w:top w:val="none" w:sz="0" w:space="0" w:color="auto"/>
        <w:left w:val="none" w:sz="0" w:space="0" w:color="auto"/>
        <w:bottom w:val="none" w:sz="0" w:space="0" w:color="auto"/>
        <w:right w:val="none" w:sz="0" w:space="0" w:color="auto"/>
      </w:divBdr>
    </w:div>
    <w:div w:id="1578007585">
      <w:bodyDiv w:val="1"/>
      <w:marLeft w:val="0"/>
      <w:marRight w:val="0"/>
      <w:marTop w:val="0"/>
      <w:marBottom w:val="0"/>
      <w:divBdr>
        <w:top w:val="none" w:sz="0" w:space="0" w:color="auto"/>
        <w:left w:val="none" w:sz="0" w:space="0" w:color="auto"/>
        <w:bottom w:val="none" w:sz="0" w:space="0" w:color="auto"/>
        <w:right w:val="none" w:sz="0" w:space="0" w:color="auto"/>
      </w:divBdr>
    </w:div>
    <w:div w:id="1663267375">
      <w:bodyDiv w:val="1"/>
      <w:marLeft w:val="0"/>
      <w:marRight w:val="0"/>
      <w:marTop w:val="0"/>
      <w:marBottom w:val="0"/>
      <w:divBdr>
        <w:top w:val="none" w:sz="0" w:space="0" w:color="auto"/>
        <w:left w:val="none" w:sz="0" w:space="0" w:color="auto"/>
        <w:bottom w:val="none" w:sz="0" w:space="0" w:color="auto"/>
        <w:right w:val="none" w:sz="0" w:space="0" w:color="auto"/>
      </w:divBdr>
    </w:div>
    <w:div w:id="2011443846">
      <w:bodyDiv w:val="1"/>
      <w:marLeft w:val="0"/>
      <w:marRight w:val="0"/>
      <w:marTop w:val="0"/>
      <w:marBottom w:val="0"/>
      <w:divBdr>
        <w:top w:val="none" w:sz="0" w:space="0" w:color="auto"/>
        <w:left w:val="none" w:sz="0" w:space="0" w:color="auto"/>
        <w:bottom w:val="none" w:sz="0" w:space="0" w:color="auto"/>
        <w:right w:val="none" w:sz="0" w:space="0" w:color="auto"/>
      </w:divBdr>
    </w:div>
    <w:div w:id="2027250097">
      <w:bodyDiv w:val="1"/>
      <w:marLeft w:val="0"/>
      <w:marRight w:val="0"/>
      <w:marTop w:val="0"/>
      <w:marBottom w:val="0"/>
      <w:divBdr>
        <w:top w:val="none" w:sz="0" w:space="0" w:color="auto"/>
        <w:left w:val="none" w:sz="0" w:space="0" w:color="auto"/>
        <w:bottom w:val="none" w:sz="0" w:space="0" w:color="auto"/>
        <w:right w:val="none" w:sz="0" w:space="0" w:color="auto"/>
      </w:divBdr>
    </w:div>
    <w:div w:id="2052798310">
      <w:bodyDiv w:val="1"/>
      <w:marLeft w:val="0"/>
      <w:marRight w:val="0"/>
      <w:marTop w:val="0"/>
      <w:marBottom w:val="0"/>
      <w:divBdr>
        <w:top w:val="none" w:sz="0" w:space="0" w:color="auto"/>
        <w:left w:val="none" w:sz="0" w:space="0" w:color="auto"/>
        <w:bottom w:val="none" w:sz="0" w:space="0" w:color="auto"/>
        <w:right w:val="none" w:sz="0" w:space="0" w:color="auto"/>
      </w:divBdr>
    </w:div>
    <w:div w:id="20935785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login.consultant.ru/link/?req=doc&amp;base=LAW&amp;n=441135&amp;date=11.06.2024" TargetMode="External"/><Relationship Id="rId18" Type="http://schemas.openxmlformats.org/officeDocument/2006/relationships/hyperlink" Target="https://login.consultant.ru/link/?req=doc&amp;base=LAW&amp;n=441135&amp;date=11.06.2024"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4.xml"/><Relationship Id="rId17" Type="http://schemas.openxmlformats.org/officeDocument/2006/relationships/hyperlink" Target="https://login.consultant.ru/link/?req=doc&amp;base=LAW&amp;n=441135&amp;date=11.06.2024" TargetMode="External"/><Relationship Id="rId2" Type="http://schemas.openxmlformats.org/officeDocument/2006/relationships/numbering" Target="numbering.xml"/><Relationship Id="rId16" Type="http://schemas.openxmlformats.org/officeDocument/2006/relationships/hyperlink" Target="https://login.consultant.ru/link/?req=doc&amp;base=LAW&amp;n=441135&amp;date=11.06.2024"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yperlink" Target="https://login.consultant.ru/link/?req=doc&amp;base=LAW&amp;n=441135&amp;date=11.06.2024" TargetMode="External"/><Relationship Id="rId10" Type="http://schemas.openxmlformats.org/officeDocument/2006/relationships/footer" Target="footer2.xml"/><Relationship Id="rId19" Type="http://schemas.openxmlformats.org/officeDocument/2006/relationships/hyperlink" Target="https://login.consultant.ru/link/?req=doc&amp;base=LAW&amp;n=441135&amp;date=11.06.2024"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login.consultant.ru/link/?req=doc&amp;base=LAW&amp;n=44113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57BED1-66B7-43DE-A7BA-81F165C5A5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29</Pages>
  <Words>5020</Words>
  <Characters>28617</Characters>
  <Application>Microsoft Office Word</Application>
  <DocSecurity>0</DocSecurity>
  <Lines>238</Lines>
  <Paragraphs>67</Paragraphs>
  <ScaleCrop>false</ScaleCrop>
  <HeadingPairs>
    <vt:vector size="2" baseType="variant">
      <vt:variant>
        <vt:lpstr>Название</vt:lpstr>
      </vt:variant>
      <vt:variant>
        <vt:i4>1</vt:i4>
      </vt:variant>
    </vt:vector>
  </HeadingPairs>
  <TitlesOfParts>
    <vt:vector size="1" baseType="lpstr">
      <vt:lpstr>АДМИНИСТРАЦИЯ ОКТЯБРЬСКОГО РАЙОНА</vt:lpstr>
    </vt:vector>
  </TitlesOfParts>
  <Company>Microsoft</Company>
  <LinksUpToDate>false</LinksUpToDate>
  <CharactersWithSpaces>33570</CharactersWithSpaces>
  <SharedDoc>false</SharedDoc>
  <HLinks>
    <vt:vector size="30" baseType="variant">
      <vt:variant>
        <vt:i4>7536745</vt:i4>
      </vt:variant>
      <vt:variant>
        <vt:i4>12</vt:i4>
      </vt:variant>
      <vt:variant>
        <vt:i4>0</vt:i4>
      </vt:variant>
      <vt:variant>
        <vt:i4>5</vt:i4>
      </vt:variant>
      <vt:variant>
        <vt:lpwstr>consultantplus://offline/ref=505FF80CD7416FADE935AB4B7995AC5ED6C6BF48BFA20B43ACB5E9FE8F2BE34D7FA5EE32CC52j5bEL</vt:lpwstr>
      </vt:variant>
      <vt:variant>
        <vt:lpwstr/>
      </vt:variant>
      <vt:variant>
        <vt:i4>7536702</vt:i4>
      </vt:variant>
      <vt:variant>
        <vt:i4>9</vt:i4>
      </vt:variant>
      <vt:variant>
        <vt:i4>0</vt:i4>
      </vt:variant>
      <vt:variant>
        <vt:i4>5</vt:i4>
      </vt:variant>
      <vt:variant>
        <vt:lpwstr>consultantplus://offline/ref=505FF80CD7416FADE935AB4B7995AC5ED6C6BF48BFA20B43ACB5E9FE8F2BE34D7FA5EE33C457j5bAL</vt:lpwstr>
      </vt:variant>
      <vt:variant>
        <vt:lpwstr/>
      </vt:variant>
      <vt:variant>
        <vt:i4>7536699</vt:i4>
      </vt:variant>
      <vt:variant>
        <vt:i4>6</vt:i4>
      </vt:variant>
      <vt:variant>
        <vt:i4>0</vt:i4>
      </vt:variant>
      <vt:variant>
        <vt:i4>5</vt:i4>
      </vt:variant>
      <vt:variant>
        <vt:lpwstr>consultantplus://offline/ref=505FF80CD7416FADE935AB4B7995AC5ED6C6BF48BFA20B43ACB5E9FE8F2BE34D7FA5EE34C557j5bBL</vt:lpwstr>
      </vt:variant>
      <vt:variant>
        <vt:lpwstr/>
      </vt:variant>
      <vt:variant>
        <vt:i4>4587601</vt:i4>
      </vt:variant>
      <vt:variant>
        <vt:i4>3</vt:i4>
      </vt:variant>
      <vt:variant>
        <vt:i4>0</vt:i4>
      </vt:variant>
      <vt:variant>
        <vt:i4>5</vt:i4>
      </vt:variant>
      <vt:variant>
        <vt:lpwstr>consultantplus://offline/ref=505FF80CD7416FADE935AB4B7995AC5ED6C6BF48BFA20B43ACB5E9FE8F2BE34D7FA5EE37C8j5b1L</vt:lpwstr>
      </vt:variant>
      <vt:variant>
        <vt:lpwstr/>
      </vt:variant>
      <vt:variant>
        <vt:i4>65621</vt:i4>
      </vt:variant>
      <vt:variant>
        <vt:i4>0</vt:i4>
      </vt:variant>
      <vt:variant>
        <vt:i4>0</vt:i4>
      </vt:variant>
      <vt:variant>
        <vt:i4>5</vt:i4>
      </vt:variant>
      <vt:variant>
        <vt:lpwstr>consultantplus://offline/ref=A1D9C10CC35943FA406CBAA3A50C740D1AB28FB019A81006B28B5744B881635550556FAEF3539ADCFB5E8258SFN</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АДМИНИСТРАЦИЯ ОКТЯБРЬСКОГО РАЙОНА</dc:title>
  <dc:subject/>
  <dc:creator>User</dc:creator>
  <cp:keywords/>
  <cp:lastModifiedBy>Lydmila_Olegovna</cp:lastModifiedBy>
  <cp:revision>2</cp:revision>
  <cp:lastPrinted>2018-12-12T13:25:00Z</cp:lastPrinted>
  <dcterms:created xsi:type="dcterms:W3CDTF">2025-06-19T06:43:00Z</dcterms:created>
  <dcterms:modified xsi:type="dcterms:W3CDTF">2025-06-19T06:43:00Z</dcterms:modified>
</cp:coreProperties>
</file>