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2E5D" w:rsidRPr="00EA2E5D" w:rsidRDefault="00EA2E5D" w:rsidP="00EA2E5D">
      <w:r w:rsidRPr="00EA2E5D">
        <w:t>Состав</w:t>
      </w:r>
    </w:p>
    <w:p w:rsidR="00EA2E5D" w:rsidRPr="00EA2E5D" w:rsidRDefault="00EA2E5D" w:rsidP="00EA2E5D">
      <w:r w:rsidRPr="00EA2E5D">
        <w:t>комиссии по урегулированию конфликта</w:t>
      </w:r>
      <w:r w:rsidRPr="00EA2E5D">
        <w:rPr>
          <w:i/>
          <w:iCs/>
        </w:rPr>
        <w:t> </w:t>
      </w:r>
      <w:r w:rsidRPr="00EA2E5D">
        <w:t xml:space="preserve">интересов </w:t>
      </w:r>
      <w:proofErr w:type="gramStart"/>
      <w:r w:rsidRPr="00EA2E5D">
        <w:t>в</w:t>
      </w:r>
      <w:proofErr w:type="gramEnd"/>
      <w:r w:rsidRPr="00EA2E5D">
        <w:t> </w:t>
      </w:r>
    </w:p>
    <w:p w:rsidR="00EA2E5D" w:rsidRPr="00EA2E5D" w:rsidRDefault="00EA2E5D" w:rsidP="00EA2E5D">
      <w:r w:rsidRPr="00EA2E5D">
        <w:t>Администрации Красюковского сельского поселения</w:t>
      </w:r>
    </w:p>
    <w:p w:rsidR="00EA2E5D" w:rsidRPr="00EA2E5D" w:rsidRDefault="00EA2E5D" w:rsidP="00EA2E5D">
      <w:r w:rsidRPr="00EA2E5D">
        <w:rPr>
          <w:b/>
          <w:bCs/>
        </w:rPr>
        <w:t> </w:t>
      </w:r>
    </w:p>
    <w:tbl>
      <w:tblPr>
        <w:tblW w:w="1006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10"/>
        <w:gridCol w:w="6555"/>
      </w:tblGrid>
      <w:tr w:rsidR="00EA2E5D" w:rsidRPr="00EA2E5D" w:rsidTr="00EA2E5D">
        <w:tc>
          <w:tcPr>
            <w:tcW w:w="3510" w:type="dxa"/>
            <w:tcBorders>
              <w:top w:val="single" w:sz="8" w:space="0" w:color="E0E4E9"/>
              <w:left w:val="single" w:sz="8" w:space="0" w:color="E0E4E9"/>
              <w:bottom w:val="single" w:sz="8" w:space="0" w:color="E0E4E9"/>
              <w:right w:val="single" w:sz="8" w:space="0" w:color="E0E4E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2E5D" w:rsidRPr="00EA2E5D" w:rsidRDefault="00EA2E5D" w:rsidP="00EA2E5D">
            <w:r w:rsidRPr="00EA2E5D">
              <w:t>Макаров И.В.</w:t>
            </w:r>
          </w:p>
        </w:tc>
        <w:tc>
          <w:tcPr>
            <w:tcW w:w="6555" w:type="dxa"/>
            <w:tcBorders>
              <w:top w:val="single" w:sz="8" w:space="0" w:color="E0E4E9"/>
              <w:left w:val="nil"/>
              <w:bottom w:val="single" w:sz="8" w:space="0" w:color="E0E4E9"/>
              <w:right w:val="single" w:sz="8" w:space="0" w:color="E0E4E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2E5D" w:rsidRPr="00EA2E5D" w:rsidRDefault="00EA2E5D" w:rsidP="00EA2E5D">
            <w:r w:rsidRPr="00EA2E5D">
              <w:t>- заместитель главы Администрации по ЖКХ, строительству и благоустройству,  председатель комиссии;</w:t>
            </w:r>
          </w:p>
          <w:p w:rsidR="00EA2E5D" w:rsidRPr="00EA2E5D" w:rsidRDefault="00EA2E5D" w:rsidP="00EA2E5D">
            <w:r w:rsidRPr="00EA2E5D">
              <w:t> </w:t>
            </w:r>
          </w:p>
        </w:tc>
      </w:tr>
      <w:tr w:rsidR="00EA2E5D" w:rsidRPr="00EA2E5D" w:rsidTr="00EA2E5D">
        <w:tc>
          <w:tcPr>
            <w:tcW w:w="3510" w:type="dxa"/>
            <w:tcBorders>
              <w:top w:val="nil"/>
              <w:left w:val="single" w:sz="8" w:space="0" w:color="E0E4E9"/>
              <w:bottom w:val="single" w:sz="8" w:space="0" w:color="E0E4E9"/>
              <w:right w:val="single" w:sz="8" w:space="0" w:color="E0E4E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2E5D" w:rsidRPr="00EA2E5D" w:rsidRDefault="00EA2E5D" w:rsidP="00EA2E5D">
            <w:proofErr w:type="spellStart"/>
            <w:r w:rsidRPr="00EA2E5D">
              <w:t>Чепурная</w:t>
            </w:r>
            <w:proofErr w:type="spellEnd"/>
            <w:r w:rsidRPr="00EA2E5D">
              <w:t xml:space="preserve"> Я.С.</w:t>
            </w:r>
          </w:p>
        </w:tc>
        <w:tc>
          <w:tcPr>
            <w:tcW w:w="6555" w:type="dxa"/>
            <w:tcBorders>
              <w:top w:val="nil"/>
              <w:left w:val="nil"/>
              <w:bottom w:val="single" w:sz="8" w:space="0" w:color="E0E4E9"/>
              <w:right w:val="single" w:sz="8" w:space="0" w:color="E0E4E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2E5D" w:rsidRPr="00EA2E5D" w:rsidRDefault="00EA2E5D" w:rsidP="00EA2E5D">
            <w:r w:rsidRPr="00EA2E5D">
              <w:t>- инспектор по вопросам МОБ, пожарной безопасности ЧС;</w:t>
            </w:r>
          </w:p>
        </w:tc>
      </w:tr>
      <w:tr w:rsidR="00EA2E5D" w:rsidRPr="00EA2E5D" w:rsidTr="00EA2E5D">
        <w:tc>
          <w:tcPr>
            <w:tcW w:w="3510" w:type="dxa"/>
            <w:tcBorders>
              <w:top w:val="nil"/>
              <w:left w:val="single" w:sz="8" w:space="0" w:color="E0E4E9"/>
              <w:bottom w:val="single" w:sz="8" w:space="0" w:color="E0E4E9"/>
              <w:right w:val="single" w:sz="8" w:space="0" w:color="E0E4E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2E5D" w:rsidRPr="00EA2E5D" w:rsidRDefault="00EA2E5D" w:rsidP="00EA2E5D">
            <w:r w:rsidRPr="00EA2E5D">
              <w:t> </w:t>
            </w:r>
          </w:p>
        </w:tc>
        <w:tc>
          <w:tcPr>
            <w:tcW w:w="6555" w:type="dxa"/>
            <w:tcBorders>
              <w:top w:val="nil"/>
              <w:left w:val="nil"/>
              <w:bottom w:val="single" w:sz="8" w:space="0" w:color="E0E4E9"/>
              <w:right w:val="single" w:sz="8" w:space="0" w:color="E0E4E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2E5D" w:rsidRPr="00EA2E5D" w:rsidRDefault="00EA2E5D" w:rsidP="00EA2E5D">
            <w:r w:rsidRPr="00EA2E5D">
              <w:t> </w:t>
            </w:r>
          </w:p>
        </w:tc>
      </w:tr>
      <w:tr w:rsidR="00EA2E5D" w:rsidRPr="00EA2E5D" w:rsidTr="00EA2E5D">
        <w:tc>
          <w:tcPr>
            <w:tcW w:w="10065" w:type="dxa"/>
            <w:gridSpan w:val="2"/>
            <w:tcBorders>
              <w:top w:val="nil"/>
              <w:left w:val="single" w:sz="8" w:space="0" w:color="E0E4E9"/>
              <w:bottom w:val="single" w:sz="8" w:space="0" w:color="E0E4E9"/>
              <w:right w:val="single" w:sz="8" w:space="0" w:color="E0E4E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2E5D" w:rsidRPr="00EA2E5D" w:rsidRDefault="00EA2E5D" w:rsidP="00EA2E5D">
            <w:r w:rsidRPr="00EA2E5D">
              <w:t>Члены комиссии:</w:t>
            </w:r>
          </w:p>
          <w:p w:rsidR="00EA2E5D" w:rsidRPr="00EA2E5D" w:rsidRDefault="00EA2E5D" w:rsidP="00EA2E5D">
            <w:r w:rsidRPr="00EA2E5D">
              <w:t> </w:t>
            </w:r>
          </w:p>
        </w:tc>
      </w:tr>
      <w:tr w:rsidR="00EA2E5D" w:rsidRPr="00EA2E5D" w:rsidTr="00EA2E5D">
        <w:tc>
          <w:tcPr>
            <w:tcW w:w="3510" w:type="dxa"/>
            <w:tcBorders>
              <w:top w:val="nil"/>
              <w:left w:val="single" w:sz="8" w:space="0" w:color="E0E4E9"/>
              <w:bottom w:val="single" w:sz="8" w:space="0" w:color="E0E4E9"/>
              <w:right w:val="single" w:sz="8" w:space="0" w:color="E0E4E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2E5D" w:rsidRPr="00EA2E5D" w:rsidRDefault="00EA2E5D" w:rsidP="00EA2E5D">
            <w:r w:rsidRPr="00EA2E5D">
              <w:t>Гладкая И.П.</w:t>
            </w:r>
          </w:p>
        </w:tc>
        <w:tc>
          <w:tcPr>
            <w:tcW w:w="6555" w:type="dxa"/>
            <w:tcBorders>
              <w:top w:val="nil"/>
              <w:left w:val="nil"/>
              <w:bottom w:val="single" w:sz="8" w:space="0" w:color="E0E4E9"/>
              <w:right w:val="single" w:sz="8" w:space="0" w:color="E0E4E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2E5D" w:rsidRPr="00EA2E5D" w:rsidRDefault="00EA2E5D" w:rsidP="00EA2E5D">
            <w:r w:rsidRPr="00EA2E5D">
              <w:t>- начальник службы экономики и финансов;</w:t>
            </w:r>
          </w:p>
        </w:tc>
      </w:tr>
      <w:tr w:rsidR="00EA2E5D" w:rsidRPr="00EA2E5D" w:rsidTr="00EA2E5D">
        <w:tc>
          <w:tcPr>
            <w:tcW w:w="3510" w:type="dxa"/>
            <w:tcBorders>
              <w:top w:val="nil"/>
              <w:left w:val="single" w:sz="8" w:space="0" w:color="E0E4E9"/>
              <w:bottom w:val="single" w:sz="8" w:space="0" w:color="E0E4E9"/>
              <w:right w:val="single" w:sz="8" w:space="0" w:color="E0E4E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2E5D" w:rsidRPr="00EA2E5D" w:rsidRDefault="00EA2E5D" w:rsidP="00EA2E5D">
            <w:r w:rsidRPr="00EA2E5D">
              <w:t>Тарасова Л.О.</w:t>
            </w:r>
          </w:p>
        </w:tc>
        <w:tc>
          <w:tcPr>
            <w:tcW w:w="6555" w:type="dxa"/>
            <w:tcBorders>
              <w:top w:val="nil"/>
              <w:left w:val="nil"/>
              <w:bottom w:val="single" w:sz="8" w:space="0" w:color="E0E4E9"/>
              <w:right w:val="single" w:sz="8" w:space="0" w:color="E0E4E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2E5D" w:rsidRPr="00EA2E5D" w:rsidRDefault="00EA2E5D" w:rsidP="00EA2E5D">
            <w:r w:rsidRPr="00EA2E5D">
              <w:t>- специалист 1 категории по делопроизводству и архивной работе;</w:t>
            </w:r>
          </w:p>
        </w:tc>
      </w:tr>
      <w:tr w:rsidR="00EA2E5D" w:rsidRPr="00EA2E5D" w:rsidTr="00EA2E5D">
        <w:tc>
          <w:tcPr>
            <w:tcW w:w="3510" w:type="dxa"/>
            <w:tcBorders>
              <w:top w:val="nil"/>
              <w:left w:val="single" w:sz="8" w:space="0" w:color="E0E4E9"/>
              <w:bottom w:val="single" w:sz="8" w:space="0" w:color="E0E4E9"/>
              <w:right w:val="single" w:sz="8" w:space="0" w:color="E0E4E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2E5D" w:rsidRPr="00EA2E5D" w:rsidRDefault="00EA2E5D" w:rsidP="00EA2E5D">
            <w:r w:rsidRPr="00EA2E5D">
              <w:t>Кудрина В.А.</w:t>
            </w:r>
          </w:p>
        </w:tc>
        <w:tc>
          <w:tcPr>
            <w:tcW w:w="6555" w:type="dxa"/>
            <w:tcBorders>
              <w:top w:val="nil"/>
              <w:left w:val="nil"/>
              <w:bottom w:val="single" w:sz="8" w:space="0" w:color="E0E4E9"/>
              <w:right w:val="single" w:sz="8" w:space="0" w:color="E0E4E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2E5D" w:rsidRPr="00EA2E5D" w:rsidRDefault="00EA2E5D" w:rsidP="00EA2E5D">
            <w:r w:rsidRPr="00EA2E5D">
              <w:t>- специалист 1 категории - экономист;</w:t>
            </w:r>
          </w:p>
        </w:tc>
      </w:tr>
      <w:tr w:rsidR="00EA2E5D" w:rsidRPr="00EA2E5D" w:rsidTr="00EA2E5D">
        <w:tc>
          <w:tcPr>
            <w:tcW w:w="3510" w:type="dxa"/>
            <w:tcBorders>
              <w:top w:val="nil"/>
              <w:left w:val="single" w:sz="8" w:space="0" w:color="E0E4E9"/>
              <w:bottom w:val="single" w:sz="8" w:space="0" w:color="E0E4E9"/>
              <w:right w:val="single" w:sz="8" w:space="0" w:color="E0E4E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2E5D" w:rsidRPr="00EA2E5D" w:rsidRDefault="00EA2E5D" w:rsidP="00EA2E5D">
            <w:r w:rsidRPr="00EA2E5D">
              <w:t> </w:t>
            </w:r>
          </w:p>
        </w:tc>
        <w:tc>
          <w:tcPr>
            <w:tcW w:w="6555" w:type="dxa"/>
            <w:tcBorders>
              <w:top w:val="nil"/>
              <w:left w:val="nil"/>
              <w:bottom w:val="single" w:sz="8" w:space="0" w:color="E0E4E9"/>
              <w:right w:val="single" w:sz="8" w:space="0" w:color="E0E4E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2E5D" w:rsidRPr="00EA2E5D" w:rsidRDefault="00EA2E5D" w:rsidP="00EA2E5D">
            <w:r w:rsidRPr="00EA2E5D">
              <w:t> </w:t>
            </w:r>
          </w:p>
        </w:tc>
      </w:tr>
      <w:tr w:rsidR="00EA2E5D" w:rsidRPr="00EA2E5D" w:rsidTr="00EA2E5D">
        <w:tc>
          <w:tcPr>
            <w:tcW w:w="3510" w:type="dxa"/>
            <w:tcBorders>
              <w:top w:val="nil"/>
              <w:left w:val="single" w:sz="8" w:space="0" w:color="E0E4E9"/>
              <w:bottom w:val="single" w:sz="8" w:space="0" w:color="E0E4E9"/>
              <w:right w:val="single" w:sz="8" w:space="0" w:color="E0E4E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2E5D" w:rsidRPr="00EA2E5D" w:rsidRDefault="00EA2E5D" w:rsidP="00EA2E5D">
            <w:r w:rsidRPr="00EA2E5D">
              <w:t>Добровольская А.А.</w:t>
            </w:r>
          </w:p>
        </w:tc>
        <w:tc>
          <w:tcPr>
            <w:tcW w:w="6555" w:type="dxa"/>
            <w:tcBorders>
              <w:top w:val="nil"/>
              <w:left w:val="nil"/>
              <w:bottom w:val="single" w:sz="8" w:space="0" w:color="E0E4E9"/>
              <w:right w:val="single" w:sz="8" w:space="0" w:color="E0E4E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2E5D" w:rsidRPr="00EA2E5D" w:rsidRDefault="00EA2E5D" w:rsidP="00EA2E5D">
            <w:r w:rsidRPr="00EA2E5D">
              <w:t>- инспектор военно-учетного стола</w:t>
            </w:r>
          </w:p>
        </w:tc>
      </w:tr>
    </w:tbl>
    <w:p w:rsidR="00724DAF" w:rsidRDefault="00724DAF">
      <w:bookmarkStart w:id="0" w:name="_GoBack"/>
      <w:bookmarkEnd w:id="0"/>
    </w:p>
    <w:sectPr w:rsidR="00724D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2E5D"/>
    <w:rsid w:val="00724DAF"/>
    <w:rsid w:val="00EA2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722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2021-05-31T12:42:00Z</dcterms:created>
  <dcterms:modified xsi:type="dcterms:W3CDTF">2021-05-31T12:42:00Z</dcterms:modified>
</cp:coreProperties>
</file>