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8314" w:type="pct"/>
        <w:tblInd w:w="-318" w:type="dxa"/>
        <w:tblLook w:val="01E0" w:firstRow="1" w:lastRow="1" w:firstColumn="1" w:lastColumn="1" w:noHBand="0" w:noVBand="0"/>
      </w:tblPr>
      <w:tblGrid>
        <w:gridCol w:w="3538"/>
        <w:gridCol w:w="6010"/>
        <w:gridCol w:w="6007"/>
      </w:tblGrid>
      <w:tr w:rsidR="002C1C52" w:rsidRPr="00F27CC2" w:rsidTr="002C1C52">
        <w:trPr>
          <w:trHeight w:val="4050"/>
        </w:trPr>
        <w:tc>
          <w:tcPr>
            <w:tcW w:w="1137" w:type="pct"/>
            <w:hideMark/>
          </w:tcPr>
          <w:p w:rsidR="002C1C52" w:rsidRPr="00F27CC2" w:rsidRDefault="002C1C52" w:rsidP="00A10C3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</w:p>
          <w:p w:rsidR="002C1C52" w:rsidRPr="00F27CC2" w:rsidRDefault="002C1C52" w:rsidP="00A10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C1C52" w:rsidRPr="00F27CC2" w:rsidRDefault="002C1C52" w:rsidP="00A10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32" w:type="pct"/>
          </w:tcPr>
          <w:p w:rsidR="002C1C52" w:rsidRPr="00F27CC2" w:rsidRDefault="002C1C52" w:rsidP="00A10C31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C1C52" w:rsidRPr="00F27CC2" w:rsidRDefault="002C1C52" w:rsidP="00A10C31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C1C52" w:rsidRPr="00F27CC2" w:rsidRDefault="002C1C52" w:rsidP="00A10C31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C1C52" w:rsidRPr="00F27CC2" w:rsidRDefault="002C1C52" w:rsidP="00A10C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</w:p>
        </w:tc>
        <w:tc>
          <w:tcPr>
            <w:tcW w:w="1931" w:type="pct"/>
          </w:tcPr>
          <w:p w:rsidR="002C1C52" w:rsidRPr="00F27CC2" w:rsidRDefault="002C1C52" w:rsidP="00A10C31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C1C52" w:rsidRPr="00F27CC2" w:rsidRDefault="002C1C52" w:rsidP="00A10C31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C1C52" w:rsidRPr="00F27CC2" w:rsidRDefault="002C1C52" w:rsidP="00A10C31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7C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Заместителю главы</w:t>
            </w:r>
          </w:p>
          <w:p w:rsidR="002C1C52" w:rsidRPr="00F27CC2" w:rsidRDefault="002C1C52" w:rsidP="00A10C31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7C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Администрации</w:t>
            </w:r>
          </w:p>
          <w:p w:rsidR="002C1C52" w:rsidRPr="00F27CC2" w:rsidRDefault="002C1C52" w:rsidP="00A10C31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7C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Октябрьского района </w:t>
            </w:r>
          </w:p>
          <w:p w:rsidR="002C1C52" w:rsidRPr="00F27CC2" w:rsidRDefault="002C1C52" w:rsidP="00A10C31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7C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С.А. </w:t>
            </w:r>
            <w:proofErr w:type="spellStart"/>
            <w:r w:rsidRPr="00F27C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Уманцевой</w:t>
            </w:r>
            <w:proofErr w:type="spellEnd"/>
          </w:p>
          <w:p w:rsidR="002C1C52" w:rsidRPr="00F27CC2" w:rsidRDefault="002C1C52" w:rsidP="00A10C31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2C1C52" w:rsidRPr="00526ED2" w:rsidRDefault="002C1C52" w:rsidP="002C1C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0" w:name="_GoBack"/>
      <w:r w:rsidRPr="00526ED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ЗАКЛЮЧЕНИЕ</w:t>
      </w:r>
    </w:p>
    <w:p w:rsidR="002C1C52" w:rsidRPr="00526ED2" w:rsidRDefault="002C1C52" w:rsidP="002C1C5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26ED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 результатах проведения публичных слушаний по вопросу: </w:t>
      </w:r>
      <w:r w:rsidRPr="002C1C5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предоставления </w:t>
      </w:r>
      <w:r w:rsidRPr="00526ED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разрешения на условно разрешенный вид использования земельного участка «</w:t>
      </w:r>
      <w:r w:rsidRPr="002C1C5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Коммунальное обслуживание</w:t>
      </w:r>
      <w:r w:rsidRPr="00526ED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», </w:t>
      </w:r>
      <w:r w:rsidRPr="002C1C5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расположенного в зоне смешанной и общественно-деловой застройки - ОДЗ-2, по адресу: Ростовская </w:t>
      </w:r>
      <w:proofErr w:type="spellStart"/>
      <w:r w:rsidRPr="002C1C5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обл</w:t>
      </w:r>
      <w:proofErr w:type="spellEnd"/>
      <w:r w:rsidRPr="002C1C5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, Октябрьский р-н, </w:t>
      </w:r>
      <w:proofErr w:type="spellStart"/>
      <w:r w:rsidRPr="002C1C5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п.Новоперсиановка</w:t>
      </w:r>
      <w:proofErr w:type="spellEnd"/>
      <w:r w:rsidRPr="002C1C5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, на территории </w:t>
      </w:r>
      <w:proofErr w:type="spellStart"/>
      <w:r w:rsidRPr="002C1C5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Красюковского</w:t>
      </w:r>
      <w:proofErr w:type="spellEnd"/>
      <w:r w:rsidRPr="002C1C5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сельского поселения.</w:t>
      </w:r>
    </w:p>
    <w:bookmarkEnd w:id="0"/>
    <w:p w:rsidR="002C1C52" w:rsidRPr="00526ED2" w:rsidRDefault="002C1C52" w:rsidP="002C1C5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1C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 w:rsidRPr="00526ED2">
        <w:rPr>
          <w:rFonts w:ascii="Times New Roman" w:eastAsia="Times New Roman" w:hAnsi="Times New Roman" w:cs="Times New Roman"/>
          <w:sz w:val="24"/>
          <w:szCs w:val="24"/>
          <w:lang w:eastAsia="ru-RU"/>
        </w:rPr>
        <w:t>Публичные слушан</w:t>
      </w:r>
      <w:r w:rsidRPr="002C1C52">
        <w:rPr>
          <w:rFonts w:ascii="Times New Roman" w:eastAsia="Times New Roman" w:hAnsi="Times New Roman" w:cs="Times New Roman"/>
          <w:sz w:val="24"/>
          <w:szCs w:val="24"/>
          <w:lang w:eastAsia="ru-RU"/>
        </w:rPr>
        <w:t>ия по вопросу предоставления</w:t>
      </w:r>
      <w:r w:rsidRPr="00526E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26ED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разрешения на условно разрешенный вид использования земельного участка</w:t>
      </w:r>
      <w:r w:rsidRPr="002C1C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«Коммунальное обслуживание», расположенного в зоне смешанной и общественно-деловой застройки - ОДЗ-2, по адресу: Ростовская </w:t>
      </w:r>
      <w:proofErr w:type="spellStart"/>
      <w:r w:rsidRPr="002C1C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обл</w:t>
      </w:r>
      <w:proofErr w:type="spellEnd"/>
      <w:r w:rsidRPr="002C1C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Октябрьский р-н, </w:t>
      </w:r>
      <w:proofErr w:type="spellStart"/>
      <w:r w:rsidRPr="002C1C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п.Новоперсиановка</w:t>
      </w:r>
      <w:proofErr w:type="spellEnd"/>
      <w:r w:rsidRPr="002C1C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на территории </w:t>
      </w:r>
      <w:proofErr w:type="spellStart"/>
      <w:r w:rsidRPr="002C1C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Красюковского</w:t>
      </w:r>
      <w:proofErr w:type="spellEnd"/>
      <w:r w:rsidRPr="002C1C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сельского поселения</w:t>
      </w:r>
      <w:r w:rsidRPr="00526E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проведены </w:t>
      </w:r>
      <w:r w:rsidRPr="002C1C52">
        <w:rPr>
          <w:rFonts w:ascii="Times New Roman" w:eastAsia="Times New Roman" w:hAnsi="Times New Roman" w:cs="Times New Roman"/>
          <w:sz w:val="24"/>
          <w:szCs w:val="24"/>
          <w:lang w:eastAsia="ru-RU"/>
        </w:rPr>
        <w:t>15 ноября</w:t>
      </w:r>
      <w:r w:rsidRPr="00526E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</w:t>
      </w:r>
      <w:r w:rsidRPr="002C1C52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526E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 в  10-00 часов </w:t>
      </w:r>
      <w:r w:rsidRPr="002C1C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здании администрации </w:t>
      </w:r>
      <w:proofErr w:type="spellStart"/>
      <w:r w:rsidRPr="002C1C52">
        <w:rPr>
          <w:rFonts w:ascii="Times New Roman" w:eastAsia="Times New Roman" w:hAnsi="Times New Roman" w:cs="Times New Roman"/>
          <w:sz w:val="24"/>
          <w:szCs w:val="24"/>
          <w:lang w:eastAsia="ru-RU"/>
        </w:rPr>
        <w:t>Красюков</w:t>
      </w:r>
      <w:r w:rsidRPr="00526ED2">
        <w:rPr>
          <w:rFonts w:ascii="Times New Roman" w:eastAsia="Times New Roman" w:hAnsi="Times New Roman" w:cs="Times New Roman"/>
          <w:sz w:val="24"/>
          <w:szCs w:val="24"/>
          <w:lang w:eastAsia="ru-RU"/>
        </w:rPr>
        <w:t>ского</w:t>
      </w:r>
      <w:proofErr w:type="spellEnd"/>
      <w:r w:rsidRPr="00526E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с/п по адресу: Ростовс</w:t>
      </w:r>
      <w:r w:rsidRPr="002C1C52">
        <w:rPr>
          <w:rFonts w:ascii="Times New Roman" w:eastAsia="Times New Roman" w:hAnsi="Times New Roman" w:cs="Times New Roman"/>
          <w:sz w:val="24"/>
          <w:szCs w:val="24"/>
          <w:lang w:eastAsia="ru-RU"/>
        </w:rPr>
        <w:t>кая область, Октябрьский  район, сл. Красюковская, ул. Советская, 55</w:t>
      </w:r>
      <w:r w:rsidRPr="00526E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2C1C52" w:rsidRPr="00526ED2" w:rsidRDefault="002C1C52" w:rsidP="002C1C52">
      <w:pPr>
        <w:tabs>
          <w:tab w:val="left" w:pos="567"/>
          <w:tab w:val="left" w:pos="709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6ED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Председательствовал</w:t>
      </w:r>
      <w:r w:rsidRPr="002C1C52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526E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публичных слушаниях </w:t>
      </w:r>
      <w:r w:rsidRPr="002C1C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Глава Администрации </w:t>
      </w:r>
      <w:proofErr w:type="spellStart"/>
      <w:r w:rsidRPr="002C1C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Красюков</w:t>
      </w:r>
      <w:r w:rsidRPr="00526ED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ского</w:t>
      </w:r>
      <w:proofErr w:type="spellEnd"/>
      <w:r w:rsidRPr="00526ED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сельского посел</w:t>
      </w:r>
      <w:r w:rsidRPr="002C1C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ения – Бабенко Наталия Валентиновна</w:t>
      </w:r>
      <w:r w:rsidRPr="00526E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Секретарем публичных слушаний назначена </w:t>
      </w:r>
      <w:r w:rsidRPr="002C1C52">
        <w:rPr>
          <w:rFonts w:ascii="Times New Roman" w:eastAsia="Times New Roman" w:hAnsi="Times New Roman" w:cs="Times New Roman"/>
          <w:sz w:val="24"/>
          <w:szCs w:val="24"/>
          <w:lang w:eastAsia="ru-RU"/>
        </w:rPr>
        <w:t>Воробьева Юлия Васильевна</w:t>
      </w:r>
      <w:r w:rsidRPr="00526E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ведущий специалист п</w:t>
      </w:r>
      <w:r w:rsidRPr="002C1C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вопросам земельных и имущественных отношений, бытовому обслуживанию и </w:t>
      </w:r>
      <w:proofErr w:type="spellStart"/>
      <w:r w:rsidRPr="002C1C52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торглвле</w:t>
      </w:r>
      <w:proofErr w:type="spellEnd"/>
      <w:r w:rsidRPr="00526ED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2C1C52" w:rsidRPr="00526ED2" w:rsidRDefault="002C1C52" w:rsidP="002C1C5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6ED2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публичных слушаниях присутствовало 11 человек, время проведения публичных слушаний 20 мин. (с 10-00 час до 10-20 час.).</w:t>
      </w:r>
    </w:p>
    <w:p w:rsidR="002C1C52" w:rsidRPr="00526ED2" w:rsidRDefault="002C1C52" w:rsidP="002C1C5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6ED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проведении публичных слушани</w:t>
      </w:r>
      <w:r w:rsidRPr="002C1C52">
        <w:rPr>
          <w:rFonts w:ascii="Times New Roman" w:eastAsia="Times New Roman" w:hAnsi="Times New Roman" w:cs="Times New Roman"/>
          <w:sz w:val="24"/>
          <w:szCs w:val="24"/>
          <w:lang w:eastAsia="ru-RU"/>
        </w:rPr>
        <w:t>й по вопросу предоставления</w:t>
      </w:r>
      <w:r w:rsidRPr="00526E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26ED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разрешения на условно разрешенный вид использования земельного участка</w:t>
      </w:r>
      <w:r w:rsidRPr="002C1C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«Коммунальное обслуживание», расположенного в зоне смешанной и общественно-деловой застройки - ОДЗ-2, по адресу: Ростовская </w:t>
      </w:r>
      <w:proofErr w:type="spellStart"/>
      <w:r w:rsidRPr="002C1C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обл</w:t>
      </w:r>
      <w:proofErr w:type="spellEnd"/>
      <w:r w:rsidRPr="002C1C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Октябрьский р-н, </w:t>
      </w:r>
      <w:proofErr w:type="spellStart"/>
      <w:r w:rsidRPr="002C1C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п.Новоперсиановка</w:t>
      </w:r>
      <w:proofErr w:type="spellEnd"/>
      <w:r w:rsidRPr="002C1C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на территории </w:t>
      </w:r>
      <w:proofErr w:type="spellStart"/>
      <w:r w:rsidRPr="002C1C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Красюковского</w:t>
      </w:r>
      <w:proofErr w:type="spellEnd"/>
      <w:r w:rsidRPr="002C1C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сельского поселения</w:t>
      </w:r>
      <w:r w:rsidRPr="00526E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замечаний и дополнений не поступило.   </w:t>
      </w:r>
    </w:p>
    <w:p w:rsidR="002C1C52" w:rsidRPr="00526ED2" w:rsidRDefault="002C1C52" w:rsidP="002C1C5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6ED2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Участниками публичных слушаний принято решен</w:t>
      </w:r>
      <w:r w:rsidRPr="002C1C52">
        <w:rPr>
          <w:rFonts w:ascii="Times New Roman" w:eastAsia="Times New Roman" w:hAnsi="Times New Roman" w:cs="Times New Roman"/>
          <w:sz w:val="24"/>
          <w:szCs w:val="24"/>
          <w:lang w:eastAsia="ru-RU"/>
        </w:rPr>
        <w:t>ие о возможности предоставления</w:t>
      </w:r>
      <w:r w:rsidRPr="00526E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26ED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разрешения на условно разрешенный вид использования земельного участка</w:t>
      </w:r>
      <w:r w:rsidRPr="002C1C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«Коммунальное обслуживание», расположенного в зоне смешанной и общественно-деловой застройки - ОДЗ-2, по адресу: Ростовская </w:t>
      </w:r>
      <w:proofErr w:type="spellStart"/>
      <w:r w:rsidRPr="002C1C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обл</w:t>
      </w:r>
      <w:proofErr w:type="spellEnd"/>
      <w:r w:rsidRPr="002C1C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Октябрьский р-н, </w:t>
      </w:r>
      <w:proofErr w:type="spellStart"/>
      <w:r w:rsidRPr="002C1C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п.Новоперсиановка</w:t>
      </w:r>
      <w:proofErr w:type="spellEnd"/>
      <w:r w:rsidRPr="002C1C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на территории </w:t>
      </w:r>
      <w:proofErr w:type="spellStart"/>
      <w:r w:rsidRPr="002C1C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Красюковского</w:t>
      </w:r>
      <w:proofErr w:type="spellEnd"/>
      <w:r w:rsidRPr="002C1C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сельского поселения</w:t>
      </w:r>
      <w:r w:rsidRPr="00526ED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2C1C52" w:rsidRPr="00526ED2" w:rsidRDefault="002C1C52" w:rsidP="002C1C5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26ED2">
        <w:rPr>
          <w:rFonts w:ascii="Times New Roman" w:eastAsia="Calibri" w:hAnsi="Times New Roman" w:cs="Times New Roman"/>
          <w:sz w:val="24"/>
          <w:szCs w:val="24"/>
        </w:rPr>
        <w:t xml:space="preserve">         </w:t>
      </w:r>
    </w:p>
    <w:p w:rsidR="002C1C52" w:rsidRPr="00526ED2" w:rsidRDefault="002C1C52" w:rsidP="002C1C52">
      <w:pPr>
        <w:tabs>
          <w:tab w:val="left" w:pos="570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sectPr w:rsidR="002C1C52" w:rsidRPr="00526E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1C52"/>
    <w:rsid w:val="00141331"/>
    <w:rsid w:val="002C1C52"/>
    <w:rsid w:val="00C279B0"/>
    <w:rsid w:val="00E332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8957BF2-2686-4A15-B8B8-82DCEE082E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C1C5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C1C5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319</Words>
  <Characters>1819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Землестроитель_Пк</dc:creator>
  <cp:keywords/>
  <dc:description/>
  <cp:lastModifiedBy>Lydmila_Victorovna</cp:lastModifiedBy>
  <cp:revision>4</cp:revision>
  <dcterms:created xsi:type="dcterms:W3CDTF">2023-11-16T08:29:00Z</dcterms:created>
  <dcterms:modified xsi:type="dcterms:W3CDTF">2023-11-17T11:11:00Z</dcterms:modified>
</cp:coreProperties>
</file>