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F24" w:rsidRPr="00004F24" w:rsidRDefault="00004F24" w:rsidP="0094694E">
      <w:pPr>
        <w:spacing w:after="0" w:line="240" w:lineRule="auto"/>
        <w:rPr>
          <w:rFonts w:ascii="Times New Roman" w:eastAsia="Times New Roman" w:hAnsi="Times New Roman" w:cs="Times New Roman"/>
          <w:b/>
          <w:sz w:val="26"/>
          <w:szCs w:val="24"/>
        </w:rPr>
      </w:pPr>
      <w:bookmarkStart w:id="0" w:name="_GoBack"/>
      <w:bookmarkEnd w:id="0"/>
      <w:r w:rsidRPr="00004F24">
        <w:rPr>
          <w:rFonts w:ascii="Times New Roman" w:eastAsia="Times New Roman" w:hAnsi="Times New Roman" w:cs="Times New Roman"/>
          <w:b/>
          <w:sz w:val="26"/>
          <w:szCs w:val="24"/>
        </w:rPr>
        <w:t xml:space="preserve">                                                                  </w:t>
      </w:r>
      <w:r>
        <w:rPr>
          <w:rFonts w:ascii="Times New Roman" w:eastAsia="Times New Roman" w:hAnsi="Times New Roman" w:cs="Times New Roman"/>
          <w:b/>
          <w:noProof/>
          <w:sz w:val="26"/>
          <w:szCs w:val="24"/>
        </w:rPr>
        <w:drawing>
          <wp:inline distT="0" distB="0" distL="0" distR="0">
            <wp:extent cx="44196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1960" cy="685800"/>
                    </a:xfrm>
                    <a:prstGeom prst="rect">
                      <a:avLst/>
                    </a:prstGeom>
                    <a:noFill/>
                    <a:ln>
                      <a:noFill/>
                    </a:ln>
                  </pic:spPr>
                </pic:pic>
              </a:graphicData>
            </a:graphic>
          </wp:inline>
        </w:drawing>
      </w:r>
    </w:p>
    <w:p w:rsidR="00DA62CD" w:rsidRDefault="00DA62CD">
      <w:pPr>
        <w:spacing w:after="0" w:line="240" w:lineRule="auto"/>
        <w:jc w:val="both"/>
        <w:rPr>
          <w:rFonts w:ascii="Times New Roman" w:eastAsia="Times New Roman" w:hAnsi="Times New Roman" w:cs="Times New Roman"/>
          <w:sz w:val="12"/>
        </w:rPr>
      </w:pPr>
    </w:p>
    <w:p w:rsidR="00DA62CD" w:rsidRDefault="009F4071" w:rsidP="00825D50">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 xml:space="preserve">Российская Федерация </w:t>
      </w:r>
    </w:p>
    <w:p w:rsidR="00DA62CD" w:rsidRDefault="009F4071" w:rsidP="00825D50">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Ростовская область</w:t>
      </w:r>
    </w:p>
    <w:p w:rsidR="00825D50" w:rsidRDefault="00825D50" w:rsidP="00825D50">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Октябрьский район</w:t>
      </w:r>
    </w:p>
    <w:p w:rsidR="00DA62CD" w:rsidRDefault="009F407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Муниципальное образование «Красюковское сельское поселение»</w:t>
      </w:r>
    </w:p>
    <w:p w:rsidR="00DA62CD" w:rsidRDefault="009F4071">
      <w:pPr>
        <w:spacing w:after="0" w:line="240" w:lineRule="auto"/>
        <w:jc w:val="center"/>
        <w:rPr>
          <w:rFonts w:ascii="Georgia" w:eastAsia="Georgia" w:hAnsi="Georgia" w:cs="Georgia"/>
          <w:b/>
          <w:sz w:val="28"/>
        </w:rPr>
      </w:pPr>
      <w:r>
        <w:rPr>
          <w:rFonts w:ascii="Times New Roman" w:eastAsia="Times New Roman" w:hAnsi="Times New Roman" w:cs="Times New Roman"/>
          <w:b/>
          <w:sz w:val="28"/>
        </w:rPr>
        <w:t>Администрация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Pr="00DC0C81" w:rsidRDefault="009F4071" w:rsidP="008055F0">
      <w:pPr>
        <w:tabs>
          <w:tab w:val="left" w:pos="4253"/>
        </w:tabs>
        <w:spacing w:after="0" w:line="240" w:lineRule="auto"/>
        <w:jc w:val="center"/>
        <w:rPr>
          <w:rFonts w:ascii="Times New Roman" w:eastAsia="Times New Roman" w:hAnsi="Times New Roman" w:cs="Times New Roman"/>
          <w:b/>
          <w:caps/>
          <w:sz w:val="36"/>
          <w:szCs w:val="36"/>
        </w:rPr>
      </w:pPr>
      <w:r w:rsidRPr="00DC0C81">
        <w:rPr>
          <w:rFonts w:ascii="Times New Roman" w:eastAsia="Times New Roman" w:hAnsi="Times New Roman" w:cs="Times New Roman"/>
          <w:b/>
          <w:caps/>
          <w:sz w:val="36"/>
          <w:szCs w:val="36"/>
        </w:rPr>
        <w:t>РАСПОРЯЖЕНИЕ</w:t>
      </w:r>
    </w:p>
    <w:p w:rsidR="00DA62CD" w:rsidRDefault="00DA62CD">
      <w:pPr>
        <w:spacing w:after="0" w:line="240" w:lineRule="auto"/>
        <w:jc w:val="center"/>
        <w:rPr>
          <w:rFonts w:ascii="Times New Roman" w:eastAsia="Times New Roman" w:hAnsi="Times New Roman" w:cs="Times New Roman"/>
          <w:sz w:val="28"/>
        </w:rPr>
      </w:pPr>
    </w:p>
    <w:p w:rsidR="00DA62CD" w:rsidRDefault="00EF0896" w:rsidP="00EF0896">
      <w:pPr>
        <w:spacing w:after="0" w:line="240" w:lineRule="auto"/>
        <w:ind w:right="-1"/>
        <w:rPr>
          <w:rFonts w:ascii="Times New Roman" w:eastAsia="Times New Roman" w:hAnsi="Times New Roman" w:cs="Times New Roman"/>
          <w:b/>
          <w:sz w:val="28"/>
        </w:rPr>
      </w:pPr>
      <w:r>
        <w:rPr>
          <w:rFonts w:ascii="Times New Roman" w:eastAsia="Times New Roman" w:hAnsi="Times New Roman" w:cs="Times New Roman"/>
          <w:b/>
          <w:sz w:val="28"/>
        </w:rPr>
        <w:t>19.03.2020</w:t>
      </w:r>
      <w:r w:rsidR="0094694E">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                             </w:t>
      </w:r>
      <w:r w:rsidR="0094694E">
        <w:rPr>
          <w:rFonts w:ascii="Times New Roman" w:eastAsia="Times New Roman" w:hAnsi="Times New Roman" w:cs="Times New Roman"/>
          <w:b/>
          <w:sz w:val="28"/>
        </w:rPr>
        <w:t xml:space="preserve"> </w:t>
      </w:r>
      <w:r>
        <w:rPr>
          <w:rFonts w:ascii="Times New Roman" w:eastAsia="Times New Roman" w:hAnsi="Times New Roman" w:cs="Times New Roman"/>
          <w:b/>
          <w:sz w:val="28"/>
        </w:rPr>
        <w:t>№ 22</w:t>
      </w:r>
      <w:r w:rsidR="0094694E">
        <w:rPr>
          <w:rFonts w:ascii="Times New Roman" w:eastAsia="Times New Roman" w:hAnsi="Times New Roman" w:cs="Times New Roman"/>
          <w:b/>
          <w:sz w:val="28"/>
        </w:rPr>
        <w:t xml:space="preserve">                </w:t>
      </w:r>
      <w:r w:rsidR="009F4071">
        <w:rPr>
          <w:rFonts w:ascii="Times New Roman" w:eastAsia="Times New Roman" w:hAnsi="Times New Roman" w:cs="Times New Roman"/>
          <w:b/>
          <w:sz w:val="28"/>
        </w:rPr>
        <w:tab/>
      </w:r>
      <w:r w:rsidR="002969C6">
        <w:rPr>
          <w:rFonts w:ascii="Times New Roman" w:eastAsia="Times New Roman" w:hAnsi="Times New Roman" w:cs="Times New Roman"/>
          <w:b/>
          <w:sz w:val="28"/>
        </w:rPr>
        <w:t xml:space="preserve">       </w:t>
      </w:r>
      <w:r w:rsidR="00825D50">
        <w:rPr>
          <w:rFonts w:ascii="Times New Roman" w:eastAsia="Times New Roman" w:hAnsi="Times New Roman" w:cs="Times New Roman"/>
          <w:b/>
          <w:sz w:val="28"/>
        </w:rPr>
        <w:t xml:space="preserve">  </w:t>
      </w:r>
      <w:r w:rsidR="002969C6">
        <w:rPr>
          <w:rFonts w:ascii="Times New Roman" w:eastAsia="Times New Roman" w:hAnsi="Times New Roman" w:cs="Times New Roman"/>
          <w:b/>
          <w:sz w:val="28"/>
        </w:rPr>
        <w:t xml:space="preserve"> </w:t>
      </w:r>
      <w:r w:rsidR="009F4071">
        <w:rPr>
          <w:rFonts w:ascii="Times New Roman" w:eastAsia="Times New Roman" w:hAnsi="Times New Roman" w:cs="Times New Roman"/>
          <w:b/>
          <w:sz w:val="28"/>
        </w:rPr>
        <w:t>сл. Красюковская</w:t>
      </w:r>
    </w:p>
    <w:p w:rsidR="00DA62CD" w:rsidRDefault="00DA62CD">
      <w:pPr>
        <w:spacing w:after="0" w:line="240" w:lineRule="auto"/>
        <w:jc w:val="both"/>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4928"/>
      </w:tblGrid>
      <w:tr w:rsidR="00DA62CD" w:rsidTr="004409F7">
        <w:trPr>
          <w:trHeight w:val="1"/>
        </w:trPr>
        <w:tc>
          <w:tcPr>
            <w:tcW w:w="4928" w:type="dxa"/>
            <w:shd w:val="clear" w:color="auto" w:fill="auto"/>
            <w:tcMar>
              <w:left w:w="108" w:type="dxa"/>
              <w:right w:w="108" w:type="dxa"/>
            </w:tcMar>
          </w:tcPr>
          <w:p w:rsidR="008055F0" w:rsidRDefault="009F4071" w:rsidP="000E443C">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Об </w:t>
            </w:r>
            <w:r w:rsidR="000E443C">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утверждении </w:t>
            </w:r>
            <w:r w:rsidR="000E443C">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Инструкции </w:t>
            </w:r>
            <w:r w:rsidR="000E443C">
              <w:rPr>
                <w:rFonts w:ascii="Times New Roman" w:eastAsia="Times New Roman" w:hAnsi="Times New Roman" w:cs="Times New Roman"/>
                <w:sz w:val="28"/>
              </w:rPr>
              <w:t xml:space="preserve">  </w:t>
            </w:r>
            <w:proofErr w:type="gramStart"/>
            <w:r w:rsidR="008055F0">
              <w:rPr>
                <w:rFonts w:ascii="Times New Roman" w:eastAsia="Times New Roman" w:hAnsi="Times New Roman" w:cs="Times New Roman"/>
                <w:sz w:val="28"/>
              </w:rPr>
              <w:t>по</w:t>
            </w:r>
            <w:proofErr w:type="gramEnd"/>
          </w:p>
          <w:p w:rsidR="00DA62CD" w:rsidRDefault="000E443C" w:rsidP="000E443C">
            <w:pPr>
              <w:tabs>
                <w:tab w:val="left" w:pos="4297"/>
              </w:tabs>
              <w:spacing w:after="0"/>
              <w:rPr>
                <w:rFonts w:ascii="Times New Roman" w:eastAsia="Times New Roman" w:hAnsi="Times New Roman" w:cs="Times New Roman"/>
                <w:sz w:val="28"/>
              </w:rPr>
            </w:pPr>
            <w:r>
              <w:rPr>
                <w:rFonts w:ascii="Times New Roman" w:eastAsia="Times New Roman" w:hAnsi="Times New Roman" w:cs="Times New Roman"/>
                <w:sz w:val="28"/>
              </w:rPr>
              <w:t>д</w:t>
            </w:r>
            <w:r w:rsidR="009F4071">
              <w:rPr>
                <w:rFonts w:ascii="Times New Roman" w:eastAsia="Times New Roman" w:hAnsi="Times New Roman" w:cs="Times New Roman"/>
                <w:sz w:val="28"/>
              </w:rPr>
              <w:t>елопроизводству</w:t>
            </w:r>
            <w:r>
              <w:rPr>
                <w:rFonts w:ascii="Times New Roman" w:eastAsia="Times New Roman" w:hAnsi="Times New Roman" w:cs="Times New Roman"/>
                <w:sz w:val="28"/>
              </w:rPr>
              <w:t xml:space="preserve">   </w:t>
            </w:r>
            <w:r w:rsidR="009F4071">
              <w:rPr>
                <w:rFonts w:ascii="Times New Roman" w:eastAsia="Times New Roman" w:hAnsi="Times New Roman" w:cs="Times New Roman"/>
                <w:sz w:val="28"/>
              </w:rPr>
              <w:t xml:space="preserve"> Администрации   </w:t>
            </w:r>
          </w:p>
          <w:p w:rsidR="00DA62CD" w:rsidRDefault="009F4071" w:rsidP="000E443C">
            <w:pPr>
              <w:spacing w:after="0"/>
            </w:pPr>
            <w:r>
              <w:rPr>
                <w:rFonts w:ascii="Times New Roman" w:eastAsia="Times New Roman" w:hAnsi="Times New Roman" w:cs="Times New Roman"/>
                <w:sz w:val="28"/>
              </w:rPr>
              <w:t>Красюковского сельского</w:t>
            </w:r>
            <w:r w:rsidR="000E443C">
              <w:rPr>
                <w:rFonts w:ascii="Times New Roman" w:eastAsia="Times New Roman" w:hAnsi="Times New Roman" w:cs="Times New Roman"/>
                <w:sz w:val="28"/>
              </w:rPr>
              <w:t xml:space="preserve"> </w:t>
            </w:r>
            <w:r>
              <w:rPr>
                <w:rFonts w:ascii="Times New Roman" w:eastAsia="Times New Roman" w:hAnsi="Times New Roman" w:cs="Times New Roman"/>
                <w:sz w:val="28"/>
              </w:rPr>
              <w:t>поселения</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rsidP="000575F9">
      <w:pPr>
        <w:spacing w:after="0"/>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 целях установления единых требований к подготовке, обработке, хранению и использованию документов, подготовленных в целях обеспечения управленческой деятельности Администрации Красюковского сельского поселения, совершенствования делопроизводства и повышения его эффективности, руководствуясь </w:t>
      </w:r>
      <w:r w:rsidRPr="00713CCC">
        <w:rPr>
          <w:rFonts w:ascii="Times New Roman" w:eastAsia="Times New Roman" w:hAnsi="Times New Roman" w:cs="Times New Roman"/>
          <w:sz w:val="28"/>
        </w:rPr>
        <w:t>частью 9</w:t>
      </w:r>
      <w:r>
        <w:rPr>
          <w:rFonts w:ascii="Times New Roman" w:eastAsia="Times New Roman" w:hAnsi="Times New Roman" w:cs="Times New Roman"/>
          <w:color w:val="FF0000"/>
          <w:sz w:val="28"/>
        </w:rPr>
        <w:t xml:space="preserve"> </w:t>
      </w:r>
      <w:r w:rsidRPr="00713CCC">
        <w:rPr>
          <w:rFonts w:ascii="Times New Roman" w:eastAsia="Times New Roman" w:hAnsi="Times New Roman" w:cs="Times New Roman"/>
          <w:sz w:val="28"/>
        </w:rPr>
        <w:t xml:space="preserve">статьи </w:t>
      </w:r>
      <w:r w:rsidR="00713CCC">
        <w:rPr>
          <w:rFonts w:ascii="Times New Roman" w:eastAsia="Times New Roman" w:hAnsi="Times New Roman" w:cs="Times New Roman"/>
          <w:sz w:val="28"/>
        </w:rPr>
        <w:t>4</w:t>
      </w:r>
      <w:r w:rsidRPr="00713CCC">
        <w:rPr>
          <w:rFonts w:ascii="Times New Roman" w:eastAsia="Times New Roman" w:hAnsi="Times New Roman" w:cs="Times New Roman"/>
          <w:sz w:val="28"/>
        </w:rPr>
        <w:t xml:space="preserve">6 </w:t>
      </w:r>
      <w:r>
        <w:rPr>
          <w:rFonts w:ascii="Times New Roman" w:eastAsia="Times New Roman" w:hAnsi="Times New Roman" w:cs="Times New Roman"/>
          <w:sz w:val="28"/>
        </w:rPr>
        <w:t>Устава муниципального образования «Красюковское сельское поселение»:</w:t>
      </w:r>
    </w:p>
    <w:p w:rsidR="00DA62CD" w:rsidRDefault="000575F9" w:rsidP="000575F9">
      <w:pPr>
        <w:spacing w:after="0"/>
        <w:ind w:right="-1" w:firstLine="709"/>
        <w:jc w:val="both"/>
        <w:rPr>
          <w:rFonts w:ascii="Times New Roman" w:eastAsia="Times New Roman" w:hAnsi="Times New Roman" w:cs="Times New Roman"/>
          <w:sz w:val="28"/>
        </w:rPr>
      </w:pPr>
      <w:r>
        <w:rPr>
          <w:rFonts w:ascii="Times New Roman" w:eastAsia="Times New Roman" w:hAnsi="Times New Roman" w:cs="Times New Roman"/>
          <w:sz w:val="28"/>
        </w:rPr>
        <w:t>1.</w:t>
      </w:r>
      <w:r w:rsidR="009F4071">
        <w:rPr>
          <w:rFonts w:ascii="Times New Roman" w:eastAsia="Times New Roman" w:hAnsi="Times New Roman" w:cs="Times New Roman"/>
          <w:sz w:val="28"/>
        </w:rPr>
        <w:t xml:space="preserve">Утвердить Инструкцию по делопроизводству в </w:t>
      </w:r>
      <w:r w:rsidR="00DE1E42">
        <w:rPr>
          <w:rFonts w:ascii="Times New Roman" w:eastAsia="Times New Roman" w:hAnsi="Times New Roman" w:cs="Times New Roman"/>
          <w:sz w:val="28"/>
        </w:rPr>
        <w:t xml:space="preserve">  </w:t>
      </w:r>
      <w:r w:rsidR="009F4071">
        <w:rPr>
          <w:rFonts w:ascii="Times New Roman" w:eastAsia="Times New Roman" w:hAnsi="Times New Roman" w:cs="Times New Roman"/>
          <w:sz w:val="28"/>
        </w:rPr>
        <w:t>Администрации Красюковского сельского поселения согласно приложению к настоящему распоряжению.</w:t>
      </w:r>
    </w:p>
    <w:p w:rsidR="00DA62CD" w:rsidRPr="00EA33AF" w:rsidRDefault="000575F9" w:rsidP="000575F9">
      <w:pPr>
        <w:spacing w:after="0"/>
        <w:ind w:right="-1" w:firstLine="709"/>
        <w:jc w:val="both"/>
        <w:rPr>
          <w:rFonts w:ascii="Times New Roman" w:eastAsia="Times New Roman" w:hAnsi="Times New Roman" w:cs="Times New Roman"/>
          <w:sz w:val="28"/>
        </w:rPr>
      </w:pPr>
      <w:r>
        <w:rPr>
          <w:rFonts w:ascii="Times New Roman" w:eastAsia="Times New Roman" w:hAnsi="Times New Roman" w:cs="Times New Roman"/>
          <w:sz w:val="28"/>
        </w:rPr>
        <w:t>2.</w:t>
      </w:r>
      <w:r w:rsidR="009F4071" w:rsidRPr="00EA33AF">
        <w:rPr>
          <w:rFonts w:ascii="Times New Roman" w:eastAsia="Times New Roman" w:hAnsi="Times New Roman" w:cs="Times New Roman"/>
          <w:sz w:val="28"/>
        </w:rPr>
        <w:t>Признать утратившим силу</w:t>
      </w:r>
      <w:r w:rsidR="00EA33AF">
        <w:rPr>
          <w:rFonts w:ascii="Times New Roman" w:eastAsia="Times New Roman" w:hAnsi="Times New Roman" w:cs="Times New Roman"/>
          <w:sz w:val="28"/>
        </w:rPr>
        <w:t xml:space="preserve"> </w:t>
      </w:r>
      <w:r w:rsidR="009F4071" w:rsidRPr="00EA33AF">
        <w:rPr>
          <w:rFonts w:ascii="Times New Roman" w:eastAsia="Times New Roman" w:hAnsi="Times New Roman" w:cs="Times New Roman"/>
          <w:sz w:val="28"/>
        </w:rPr>
        <w:t>Распоряжение Администрации Красюковского сельского поселения</w:t>
      </w:r>
      <w:r w:rsidR="0043117F" w:rsidRPr="00EA33AF">
        <w:rPr>
          <w:rFonts w:ascii="Times New Roman" w:eastAsia="Times New Roman" w:hAnsi="Times New Roman" w:cs="Times New Roman"/>
          <w:sz w:val="28"/>
        </w:rPr>
        <w:t xml:space="preserve"> </w:t>
      </w:r>
      <w:r w:rsidR="009F4071" w:rsidRPr="00EA33AF">
        <w:rPr>
          <w:rFonts w:ascii="Times New Roman" w:eastAsia="Times New Roman" w:hAnsi="Times New Roman" w:cs="Times New Roman"/>
          <w:sz w:val="28"/>
        </w:rPr>
        <w:t>от 1</w:t>
      </w:r>
      <w:r w:rsidR="0043117F" w:rsidRPr="00EA33AF">
        <w:rPr>
          <w:rFonts w:ascii="Times New Roman" w:eastAsia="Times New Roman" w:hAnsi="Times New Roman" w:cs="Times New Roman"/>
          <w:sz w:val="28"/>
        </w:rPr>
        <w:t>2</w:t>
      </w:r>
      <w:r w:rsidR="009F4071" w:rsidRPr="00EA33AF">
        <w:rPr>
          <w:rFonts w:ascii="Times New Roman" w:eastAsia="Times New Roman" w:hAnsi="Times New Roman" w:cs="Times New Roman"/>
          <w:sz w:val="28"/>
        </w:rPr>
        <w:t>.0</w:t>
      </w:r>
      <w:r w:rsidR="0043117F" w:rsidRPr="00EA33AF">
        <w:rPr>
          <w:rFonts w:ascii="Times New Roman" w:eastAsia="Times New Roman" w:hAnsi="Times New Roman" w:cs="Times New Roman"/>
          <w:sz w:val="28"/>
        </w:rPr>
        <w:t>5</w:t>
      </w:r>
      <w:r w:rsidR="009F4071" w:rsidRPr="00EA33AF">
        <w:rPr>
          <w:rFonts w:ascii="Times New Roman" w:eastAsia="Times New Roman" w:hAnsi="Times New Roman" w:cs="Times New Roman"/>
          <w:sz w:val="28"/>
        </w:rPr>
        <w:t>.2016 № 2</w:t>
      </w:r>
      <w:r w:rsidR="0043117F" w:rsidRPr="00EA33AF">
        <w:rPr>
          <w:rFonts w:ascii="Times New Roman" w:eastAsia="Times New Roman" w:hAnsi="Times New Roman" w:cs="Times New Roman"/>
          <w:sz w:val="28"/>
        </w:rPr>
        <w:t>24</w:t>
      </w:r>
      <w:r w:rsidR="009F4071" w:rsidRPr="00EA33AF">
        <w:rPr>
          <w:rFonts w:ascii="Times New Roman" w:eastAsia="Times New Roman" w:hAnsi="Times New Roman" w:cs="Times New Roman"/>
          <w:color w:val="FF0000"/>
          <w:sz w:val="28"/>
        </w:rPr>
        <w:t xml:space="preserve"> </w:t>
      </w:r>
      <w:r w:rsidR="009F4071" w:rsidRPr="00EA33AF">
        <w:rPr>
          <w:rFonts w:ascii="Times New Roman" w:eastAsia="Times New Roman" w:hAnsi="Times New Roman" w:cs="Times New Roman"/>
          <w:sz w:val="28"/>
        </w:rPr>
        <w:t>«Об утверждении инструкции по делопроизводству в Администрации</w:t>
      </w:r>
      <w:r w:rsidR="0043117F" w:rsidRPr="00EA33AF">
        <w:rPr>
          <w:rFonts w:ascii="Times New Roman" w:eastAsia="Times New Roman" w:hAnsi="Times New Roman" w:cs="Times New Roman"/>
          <w:sz w:val="28"/>
        </w:rPr>
        <w:t xml:space="preserve"> </w:t>
      </w:r>
      <w:r w:rsidR="009F4071" w:rsidRPr="00EA33AF">
        <w:rPr>
          <w:rFonts w:ascii="Times New Roman" w:eastAsia="Times New Roman" w:hAnsi="Times New Roman" w:cs="Times New Roman"/>
          <w:sz w:val="28"/>
        </w:rPr>
        <w:t>Красюковского сельского поселения».</w:t>
      </w:r>
      <w:r w:rsidR="0043117F" w:rsidRPr="00EA33AF">
        <w:rPr>
          <w:rFonts w:ascii="Calibri" w:eastAsia="Calibri" w:hAnsi="Calibri" w:cs="Calibri"/>
        </w:rPr>
        <w:t xml:space="preserve"> </w:t>
      </w:r>
    </w:p>
    <w:p w:rsidR="00DA62CD" w:rsidRDefault="000575F9" w:rsidP="000575F9">
      <w:pPr>
        <w:spacing w:after="0"/>
        <w:ind w:left="709"/>
        <w:jc w:val="both"/>
        <w:rPr>
          <w:rFonts w:ascii="Times New Roman" w:eastAsia="Times New Roman" w:hAnsi="Times New Roman" w:cs="Times New Roman"/>
          <w:sz w:val="28"/>
        </w:rPr>
      </w:pPr>
      <w:r>
        <w:rPr>
          <w:rFonts w:ascii="Times New Roman" w:eastAsia="Times New Roman" w:hAnsi="Times New Roman" w:cs="Times New Roman"/>
          <w:sz w:val="28"/>
        </w:rPr>
        <w:t>3.</w:t>
      </w:r>
      <w:r w:rsidR="009F4071">
        <w:rPr>
          <w:rFonts w:ascii="Times New Roman" w:eastAsia="Times New Roman" w:hAnsi="Times New Roman" w:cs="Times New Roman"/>
          <w:sz w:val="28"/>
        </w:rPr>
        <w:t>Распоряжение вступает в силу с момента его подписания.</w:t>
      </w:r>
    </w:p>
    <w:p w:rsidR="00DA62CD" w:rsidRDefault="000575F9" w:rsidP="000575F9">
      <w:pPr>
        <w:spacing w:after="0"/>
        <w:ind w:right="-1" w:firstLine="709"/>
        <w:jc w:val="both"/>
        <w:rPr>
          <w:rFonts w:ascii="Times New Roman" w:eastAsia="Times New Roman" w:hAnsi="Times New Roman" w:cs="Times New Roman"/>
          <w:sz w:val="28"/>
        </w:rPr>
      </w:pPr>
      <w:r>
        <w:rPr>
          <w:rFonts w:ascii="Times New Roman" w:eastAsia="Times New Roman" w:hAnsi="Times New Roman" w:cs="Times New Roman"/>
          <w:sz w:val="28"/>
        </w:rPr>
        <w:t>4.</w:t>
      </w:r>
      <w:proofErr w:type="gramStart"/>
      <w:r w:rsidR="009F4071">
        <w:rPr>
          <w:rFonts w:ascii="Times New Roman" w:eastAsia="Times New Roman" w:hAnsi="Times New Roman" w:cs="Times New Roman"/>
          <w:sz w:val="28"/>
        </w:rPr>
        <w:t>Контроль за</w:t>
      </w:r>
      <w:proofErr w:type="gramEnd"/>
      <w:r w:rsidR="009F4071">
        <w:rPr>
          <w:rFonts w:ascii="Times New Roman" w:eastAsia="Times New Roman" w:hAnsi="Times New Roman" w:cs="Times New Roman"/>
          <w:sz w:val="28"/>
        </w:rPr>
        <w:t xml:space="preserve"> исполнением настоящего распоряжения возложить на ведущего специалиста по делопроизводству и архивной работе Администрации Красюковского сельского поселения  Тарасову Л.О.</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Глава Администрации </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Красюковского сельского поселения</w:t>
      </w:r>
      <w:r>
        <w:rPr>
          <w:rFonts w:ascii="Times New Roman" w:eastAsia="Times New Roman" w:hAnsi="Times New Roman" w:cs="Times New Roman"/>
          <w:spacing w:val="-7"/>
          <w:sz w:val="28"/>
        </w:rPr>
        <w:t xml:space="preserve"> </w:t>
      </w:r>
      <w:r>
        <w:rPr>
          <w:rFonts w:ascii="Times New Roman" w:eastAsia="Times New Roman" w:hAnsi="Times New Roman" w:cs="Times New Roman"/>
          <w:spacing w:val="-7"/>
          <w:sz w:val="28"/>
        </w:rPr>
        <w:tab/>
        <w:t xml:space="preserve">                  </w:t>
      </w:r>
      <w:r w:rsidR="00DE1E42">
        <w:rPr>
          <w:rFonts w:ascii="Times New Roman" w:eastAsia="Times New Roman" w:hAnsi="Times New Roman" w:cs="Times New Roman"/>
          <w:spacing w:val="-7"/>
          <w:sz w:val="28"/>
        </w:rPr>
        <w:t xml:space="preserve">                               </w:t>
      </w:r>
      <w:r>
        <w:rPr>
          <w:rFonts w:ascii="Times New Roman" w:eastAsia="Times New Roman" w:hAnsi="Times New Roman" w:cs="Times New Roman"/>
          <w:spacing w:val="-7"/>
          <w:sz w:val="28"/>
        </w:rPr>
        <w:t xml:space="preserve"> </w:t>
      </w:r>
      <w:proofErr w:type="spellStart"/>
      <w:r>
        <w:rPr>
          <w:rFonts w:ascii="Times New Roman" w:eastAsia="Times New Roman" w:hAnsi="Times New Roman" w:cs="Times New Roman"/>
          <w:spacing w:val="-7"/>
          <w:sz w:val="28"/>
        </w:rPr>
        <w:t>И.П.</w:t>
      </w:r>
      <w:proofErr w:type="gramStart"/>
      <w:r>
        <w:rPr>
          <w:rFonts w:ascii="Times New Roman" w:eastAsia="Times New Roman" w:hAnsi="Times New Roman" w:cs="Times New Roman"/>
          <w:spacing w:val="-7"/>
          <w:sz w:val="28"/>
        </w:rPr>
        <w:t>Гладкая</w:t>
      </w:r>
      <w:proofErr w:type="spellEnd"/>
      <w:proofErr w:type="gramEnd"/>
      <w:r>
        <w:rPr>
          <w:rFonts w:ascii="Times New Roman" w:eastAsia="Times New Roman" w:hAnsi="Times New Roman" w:cs="Times New Roman"/>
          <w:spacing w:val="-7"/>
          <w:sz w:val="28"/>
        </w:rPr>
        <w:t xml:space="preserve">                  </w:t>
      </w:r>
    </w:p>
    <w:tbl>
      <w:tblPr>
        <w:tblW w:w="10031" w:type="dxa"/>
        <w:tblCellMar>
          <w:left w:w="10" w:type="dxa"/>
          <w:right w:w="10" w:type="dxa"/>
        </w:tblCellMar>
        <w:tblLook w:val="0000" w:firstRow="0" w:lastRow="0" w:firstColumn="0" w:lastColumn="0" w:noHBand="0" w:noVBand="0"/>
      </w:tblPr>
      <w:tblGrid>
        <w:gridCol w:w="10031"/>
      </w:tblGrid>
      <w:tr w:rsidR="00DA62CD" w:rsidTr="000575F9">
        <w:trPr>
          <w:trHeight w:val="1162"/>
        </w:trPr>
        <w:tc>
          <w:tcPr>
            <w:tcW w:w="10031" w:type="dxa"/>
            <w:shd w:val="clear" w:color="000000" w:fill="FFFFFF"/>
            <w:tcMar>
              <w:left w:w="108" w:type="dxa"/>
              <w:right w:w="108" w:type="dxa"/>
            </w:tcMar>
          </w:tcPr>
          <w:p w:rsidR="000575F9" w:rsidRDefault="000575F9" w:rsidP="00DE1E42">
            <w:pPr>
              <w:spacing w:after="0" w:line="240" w:lineRule="auto"/>
              <w:jc w:val="both"/>
              <w:rPr>
                <w:rFonts w:ascii="Times New Roman" w:eastAsia="Times New Roman" w:hAnsi="Times New Roman" w:cs="Times New Roman"/>
                <w:sz w:val="28"/>
              </w:rPr>
            </w:pPr>
          </w:p>
          <w:p w:rsidR="00667CB5" w:rsidRDefault="009F4071" w:rsidP="000575F9">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Распоряжение вносит</w:t>
            </w:r>
            <w:r w:rsidR="000575F9">
              <w:rPr>
                <w:rFonts w:ascii="Times New Roman" w:eastAsia="Times New Roman" w:hAnsi="Times New Roman" w:cs="Times New Roman"/>
                <w:sz w:val="28"/>
              </w:rPr>
              <w:t xml:space="preserve"> в</w:t>
            </w:r>
            <w:r>
              <w:rPr>
                <w:rFonts w:ascii="Times New Roman" w:eastAsia="Times New Roman" w:hAnsi="Times New Roman" w:cs="Times New Roman"/>
                <w:sz w:val="28"/>
              </w:rPr>
              <w:t xml:space="preserve">едущий </w:t>
            </w:r>
          </w:p>
          <w:p w:rsidR="00DA62CD" w:rsidRDefault="009F4071" w:rsidP="007A18A7">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специалист по </w:t>
            </w:r>
            <w:r w:rsidR="00DE1E42">
              <w:rPr>
                <w:rFonts w:ascii="Times New Roman" w:eastAsia="Times New Roman" w:hAnsi="Times New Roman" w:cs="Times New Roman"/>
                <w:sz w:val="28"/>
              </w:rPr>
              <w:t>делопроизводству</w:t>
            </w:r>
            <w:r w:rsidR="000575F9">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и </w:t>
            </w:r>
            <w:r w:rsidR="004409F7">
              <w:rPr>
                <w:rFonts w:ascii="Times New Roman" w:eastAsia="Times New Roman" w:hAnsi="Times New Roman" w:cs="Times New Roman"/>
                <w:sz w:val="28"/>
              </w:rPr>
              <w:t xml:space="preserve">  </w:t>
            </w:r>
            <w:r>
              <w:rPr>
                <w:rFonts w:ascii="Times New Roman" w:eastAsia="Times New Roman" w:hAnsi="Times New Roman" w:cs="Times New Roman"/>
                <w:sz w:val="28"/>
              </w:rPr>
              <w:t>архивной работе</w:t>
            </w:r>
          </w:p>
        </w:tc>
      </w:tr>
    </w:tbl>
    <w:p w:rsidR="00DA62CD" w:rsidRDefault="009F4071" w:rsidP="009F4071">
      <w:pPr>
        <w:pageBreakBefore/>
        <w:spacing w:after="0" w:line="240" w:lineRule="auto"/>
        <w:ind w:left="5387"/>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w:t>
      </w:r>
    </w:p>
    <w:p w:rsidR="00DA62CD" w:rsidRDefault="009F4071">
      <w:pPr>
        <w:spacing w:after="0" w:line="240" w:lineRule="auto"/>
        <w:ind w:left="5387"/>
        <w:jc w:val="center"/>
        <w:rPr>
          <w:rFonts w:ascii="Times New Roman" w:eastAsia="Times New Roman" w:hAnsi="Times New Roman" w:cs="Times New Roman"/>
          <w:sz w:val="28"/>
        </w:rPr>
      </w:pPr>
      <w:r>
        <w:rPr>
          <w:rFonts w:ascii="Times New Roman" w:eastAsia="Times New Roman" w:hAnsi="Times New Roman" w:cs="Times New Roman"/>
          <w:sz w:val="28"/>
        </w:rPr>
        <w:t>к распоряжению Администрации</w:t>
      </w:r>
    </w:p>
    <w:p w:rsidR="00DA62CD" w:rsidRDefault="009F4071">
      <w:pPr>
        <w:spacing w:after="0" w:line="240" w:lineRule="auto"/>
        <w:ind w:left="5387"/>
        <w:jc w:val="center"/>
        <w:rPr>
          <w:rFonts w:ascii="Times New Roman" w:eastAsia="Times New Roman" w:hAnsi="Times New Roman" w:cs="Times New Roman"/>
          <w:sz w:val="28"/>
        </w:rPr>
      </w:pPr>
      <w:r>
        <w:rPr>
          <w:rFonts w:ascii="Times New Roman" w:eastAsia="Times New Roman" w:hAnsi="Times New Roman" w:cs="Times New Roman"/>
          <w:sz w:val="28"/>
        </w:rPr>
        <w:t>Красюковского сельского поселения</w:t>
      </w:r>
    </w:p>
    <w:p w:rsidR="0094694E" w:rsidRDefault="0094694E" w:rsidP="0094694E">
      <w:pPr>
        <w:spacing w:after="0" w:line="240" w:lineRule="auto"/>
        <w:ind w:left="5387"/>
        <w:jc w:val="center"/>
        <w:rPr>
          <w:rFonts w:ascii="Times New Roman" w:eastAsia="Times New Roman" w:hAnsi="Times New Roman" w:cs="Times New Roman"/>
          <w:sz w:val="28"/>
        </w:rPr>
      </w:pPr>
    </w:p>
    <w:p w:rsidR="00DA62CD" w:rsidRDefault="009F4071">
      <w:pPr>
        <w:tabs>
          <w:tab w:val="left" w:pos="708"/>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ИНСТРУКЦИЯ</w:t>
      </w:r>
      <w:r>
        <w:rPr>
          <w:rFonts w:ascii="Times New Roman" w:eastAsia="Times New Roman" w:hAnsi="Times New Roman" w:cs="Times New Roman"/>
          <w:sz w:val="28"/>
        </w:rPr>
        <w:br/>
        <w:t>по делопроизводству в Администрации Красюковского сельского поселения</w:t>
      </w:r>
    </w:p>
    <w:p w:rsidR="00DA62CD" w:rsidRDefault="00DA62CD">
      <w:pPr>
        <w:tabs>
          <w:tab w:val="left" w:pos="708"/>
        </w:tabs>
        <w:spacing w:after="0" w:line="240" w:lineRule="auto"/>
        <w:jc w:val="center"/>
        <w:rPr>
          <w:rFonts w:ascii="Times New Roman" w:eastAsia="Times New Roman" w:hAnsi="Times New Roman" w:cs="Times New Roman"/>
          <w:sz w:val="28"/>
        </w:rPr>
      </w:pPr>
    </w:p>
    <w:p w:rsidR="00DA62CD" w:rsidRDefault="009F4071">
      <w:pPr>
        <w:tabs>
          <w:tab w:val="center" w:pos="4677"/>
          <w:tab w:val="right" w:pos="935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1. Общие положения</w:t>
      </w:r>
    </w:p>
    <w:p w:rsidR="00DA62CD" w:rsidRDefault="00DA62CD">
      <w:pPr>
        <w:tabs>
          <w:tab w:val="center" w:pos="4677"/>
          <w:tab w:val="right" w:pos="9355"/>
        </w:tabs>
        <w:spacing w:after="0" w:line="240" w:lineRule="auto"/>
        <w:jc w:val="center"/>
        <w:rPr>
          <w:rFonts w:ascii="Times New Roman" w:eastAsia="Times New Roman" w:hAnsi="Times New Roman" w:cs="Times New Roman"/>
          <w:sz w:val="28"/>
        </w:rPr>
      </w:pPr>
    </w:p>
    <w:p w:rsidR="00DA62CD" w:rsidRDefault="009F4071" w:rsidP="004409F7">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1.1. Настоящая Инструкция по делопроизводству в Администрации Красюковского сельского поселени</w:t>
      </w:r>
      <w:proofErr w:type="gramStart"/>
      <w:r>
        <w:rPr>
          <w:rFonts w:ascii="Times New Roman" w:eastAsia="Times New Roman" w:hAnsi="Times New Roman" w:cs="Times New Roman"/>
          <w:sz w:val="28"/>
        </w:rPr>
        <w:t>я(</w:t>
      </w:r>
      <w:proofErr w:type="gramEnd"/>
      <w:r>
        <w:rPr>
          <w:rFonts w:ascii="Times New Roman" w:eastAsia="Times New Roman" w:hAnsi="Times New Roman" w:cs="Times New Roman"/>
          <w:sz w:val="28"/>
        </w:rPr>
        <w:t>далее – Инструкция) устанавливает единую систему  делопроизводства и рационального документооборота, создания и оформления документов, порядок работы с документами в Администрации Красюковского сельского поселения(далее – Администрация поселения).</w:t>
      </w:r>
    </w:p>
    <w:p w:rsidR="00DA62CD" w:rsidRDefault="009F4071" w:rsidP="004409F7">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1.2. </w:t>
      </w:r>
      <w:proofErr w:type="gramStart"/>
      <w:r>
        <w:rPr>
          <w:rFonts w:ascii="Times New Roman" w:eastAsia="Times New Roman" w:hAnsi="Times New Roman" w:cs="Times New Roman"/>
          <w:sz w:val="28"/>
        </w:rPr>
        <w:t xml:space="preserve">Инструкция разработана в соответствии с федеральными законами, </w:t>
      </w:r>
      <w:r w:rsidRPr="00DE1E42">
        <w:rPr>
          <w:rFonts w:ascii="Times New Roman" w:eastAsia="Times New Roman" w:hAnsi="Times New Roman" w:cs="Times New Roman"/>
          <w:sz w:val="28"/>
        </w:rPr>
        <w:t>указами и распоряжениями Президента Российской Федерации,</w:t>
      </w:r>
      <w:r>
        <w:rPr>
          <w:rFonts w:ascii="Times New Roman" w:eastAsia="Times New Roman" w:hAnsi="Times New Roman" w:cs="Times New Roman"/>
          <w:sz w:val="28"/>
        </w:rPr>
        <w:t xml:space="preserve"> постановлениями и распоряжениями Правительства Российской Федерации</w:t>
      </w:r>
      <w:r w:rsidRPr="00BD5A0D">
        <w:rPr>
          <w:rFonts w:ascii="Times New Roman" w:eastAsia="Times New Roman" w:hAnsi="Times New Roman" w:cs="Times New Roman"/>
          <w:sz w:val="28"/>
          <w:shd w:val="clear" w:color="auto" w:fill="FFFFFF" w:themeFill="background1"/>
        </w:rPr>
        <w:t>,   постановлением Правительства Российской Федерации  от 15.06.2009 № 477 «Об утверждении Правил делопроизводства в федеральных органах исполнительной власти», Примерной инструкцией по делопроизводству в государственных организациях, утвержденной приказом Федерального архивного агентства от 11.04.2018 № 44,  Методическими рекомендациями по разработке инструкций по делопроизводству в федеральных органах</w:t>
      </w:r>
      <w:proofErr w:type="gramEnd"/>
      <w:r w:rsidRPr="00BD5A0D">
        <w:rPr>
          <w:rFonts w:ascii="Times New Roman" w:eastAsia="Times New Roman" w:hAnsi="Times New Roman" w:cs="Times New Roman"/>
          <w:sz w:val="28"/>
          <w:shd w:val="clear" w:color="auto" w:fill="FFFFFF" w:themeFill="background1"/>
        </w:rPr>
        <w:t xml:space="preserve"> исполнительной власти, утвержденными приказом Федерального архивного агентства от 23.12.2009 № 76, ГОСТом </w:t>
      </w:r>
      <w:proofErr w:type="gramStart"/>
      <w:r w:rsidRPr="00BD5A0D">
        <w:rPr>
          <w:rFonts w:ascii="Times New Roman" w:eastAsia="Times New Roman" w:hAnsi="Times New Roman" w:cs="Times New Roman"/>
          <w:sz w:val="28"/>
          <w:shd w:val="clear" w:color="auto" w:fill="FFFFFF" w:themeFill="background1"/>
        </w:rPr>
        <w:t>Р</w:t>
      </w:r>
      <w:proofErr w:type="gramEnd"/>
      <w:r w:rsidRPr="00BD5A0D">
        <w:rPr>
          <w:rFonts w:ascii="Times New Roman" w:eastAsia="Times New Roman" w:hAnsi="Times New Roman" w:cs="Times New Roman"/>
          <w:sz w:val="28"/>
          <w:shd w:val="clear" w:color="auto" w:fill="FFFFFF" w:themeFill="background1"/>
        </w:rPr>
        <w:t> 7.0.97 – 2016 «Система стандартов</w:t>
      </w:r>
      <w:r w:rsidRPr="003E4D67">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по информации, библиотечному  и издательскому делу. Организационно-распорядительная документация. Требования к оформлению документов», Методическими рекомендациями по применению ГОСТа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ГОСТом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 7.0.8-2013 «Система стандартов по информации, библиотечному и издательскому делу. Делопроизводство и архивное дело. Термины и определения», </w:t>
      </w:r>
      <w:r w:rsidRPr="003E4D67">
        <w:rPr>
          <w:rFonts w:ascii="Times New Roman" w:eastAsia="Times New Roman" w:hAnsi="Times New Roman" w:cs="Times New Roman"/>
          <w:sz w:val="28"/>
        </w:rPr>
        <w:t>Регламентом Администрации Красюковского сельского поселения.</w:t>
      </w:r>
    </w:p>
    <w:p w:rsidR="00DE1E42" w:rsidRDefault="009F4071" w:rsidP="004409F7">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1.3. Требования настоящей Инструкции распространяются на организацию работы с документами независимо от вида носителя, в том числе  с электронными документами в межведомственной системе электронного документооборота и делопроизводства «Дело», включая подготовку, регистрацию, прохождение, обработку, хранение и использование документов с помощью информационных технологий. Компьютерные (автоматизированные) технологии обработки информации, содержащейся в документах, должны отвечать требованиям настоящей Инструкции. Внедрение и сопровождение </w:t>
      </w:r>
    </w:p>
    <w:p w:rsidR="00DE1E42" w:rsidRDefault="00DE1E42" w:rsidP="004409F7">
      <w:pPr>
        <w:tabs>
          <w:tab w:val="left" w:pos="708"/>
        </w:tabs>
        <w:spacing w:after="0" w:line="240" w:lineRule="auto"/>
        <w:ind w:right="-1" w:firstLine="720"/>
        <w:jc w:val="both"/>
        <w:rPr>
          <w:rFonts w:ascii="Times New Roman" w:eastAsia="Times New Roman" w:hAnsi="Times New Roman" w:cs="Times New Roman"/>
          <w:sz w:val="28"/>
        </w:rPr>
      </w:pPr>
    </w:p>
    <w:p w:rsidR="00DA62CD" w:rsidRPr="00DC0C81" w:rsidRDefault="00DE1E42" w:rsidP="00DC0C81">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и</w:t>
      </w:r>
      <w:r w:rsidR="009F4071">
        <w:rPr>
          <w:rFonts w:ascii="Times New Roman" w:eastAsia="Times New Roman" w:hAnsi="Times New Roman" w:cs="Times New Roman"/>
          <w:sz w:val="28"/>
        </w:rPr>
        <w:t xml:space="preserve">нформационных технологий в работе с электронными документами производятся во взаимодействии с </w:t>
      </w:r>
      <w:r w:rsidR="009F4071" w:rsidRPr="00DC0C81">
        <w:rPr>
          <w:rFonts w:ascii="Times New Roman" w:eastAsia="Times New Roman" w:hAnsi="Times New Roman" w:cs="Times New Roman"/>
          <w:sz w:val="28"/>
        </w:rPr>
        <w:t xml:space="preserve">управлением инновационного развития </w:t>
      </w:r>
      <w:r w:rsidR="0043117F" w:rsidRPr="00DC0C81">
        <w:rPr>
          <w:rFonts w:ascii="Times New Roman" w:eastAsia="Times New Roman" w:hAnsi="Times New Roman" w:cs="Times New Roman"/>
          <w:sz w:val="28"/>
        </w:rPr>
        <w:t>Октябрьского района</w:t>
      </w:r>
      <w:r w:rsidR="009F4071" w:rsidRPr="00DC0C81">
        <w:rPr>
          <w:rFonts w:ascii="Times New Roman" w:eastAsia="Times New Roman" w:hAnsi="Times New Roman" w:cs="Times New Roman"/>
          <w:sz w:val="28"/>
        </w:rPr>
        <w:t>.</w:t>
      </w:r>
    </w:p>
    <w:p w:rsidR="00DA62CD" w:rsidRDefault="009F4071" w:rsidP="00DC0C81">
      <w:pPr>
        <w:shd w:val="clear" w:color="auto" w:fill="FFFFFF" w:themeFill="background1"/>
        <w:tabs>
          <w:tab w:val="left" w:pos="708"/>
        </w:tabs>
        <w:spacing w:after="0" w:line="240" w:lineRule="auto"/>
        <w:ind w:right="-1" w:firstLine="720"/>
        <w:jc w:val="both"/>
        <w:rPr>
          <w:rFonts w:ascii="Times New Roman" w:eastAsia="Times New Roman" w:hAnsi="Times New Roman" w:cs="Times New Roman"/>
          <w:sz w:val="28"/>
        </w:rPr>
      </w:pPr>
      <w:r w:rsidRPr="00DC0C81">
        <w:rPr>
          <w:rFonts w:ascii="Times New Roman" w:eastAsia="Times New Roman" w:hAnsi="Times New Roman" w:cs="Times New Roman"/>
          <w:sz w:val="28"/>
        </w:rPr>
        <w:t>1.4. Требования, установленные Инструкцией к подготовке, оформлению,</w:t>
      </w:r>
      <w:r>
        <w:rPr>
          <w:rFonts w:ascii="Times New Roman" w:eastAsia="Times New Roman" w:hAnsi="Times New Roman" w:cs="Times New Roman"/>
          <w:sz w:val="28"/>
        </w:rPr>
        <w:t xml:space="preserve"> прохождению и контролю исполнения документов, применяются при работе с документами с пометкой «Для служебного пользования» с учетом особенностей, установленных Положением о порядке обращения со служебной информацией ограниченного распространения в Администрации поселения. </w:t>
      </w:r>
    </w:p>
    <w:p w:rsidR="00DA62CD" w:rsidRDefault="009F4071" w:rsidP="004409F7">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Положения Инструкции не распространяются на организацию работы с документами, содержащими сведения, составляющие государственную тайну. Работа с секретными документами регламентируется Инструкцией по обеспечению режима секретности в Российской Федерации и проводится в помещениях, оборудованных соответствующим образом. </w:t>
      </w:r>
    </w:p>
    <w:p w:rsidR="00DA62CD" w:rsidRDefault="009F4071" w:rsidP="004409F7">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1.5. Требования Инструкции к работе с бухгалтерской и другой специальной документацией распространяются лишь в части общих принципов работы с документами, а также подготовке к передаче документов на архивное хранение.</w:t>
      </w:r>
    </w:p>
    <w:p w:rsidR="00DA62CD" w:rsidRDefault="009F4071" w:rsidP="00C4227A">
      <w:pPr>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1.6. Организация, ведение и совершенствование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w:t>
      </w: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xml:space="preserve"> соблюдением установленного порядка в работе </w:t>
      </w:r>
      <w:r w:rsidR="003802D7">
        <w:rPr>
          <w:rFonts w:ascii="Times New Roman" w:eastAsia="Times New Roman" w:hAnsi="Times New Roman" w:cs="Times New Roman"/>
          <w:sz w:val="28"/>
        </w:rPr>
        <w:t>в</w:t>
      </w:r>
      <w:r>
        <w:rPr>
          <w:rFonts w:ascii="Times New Roman" w:eastAsia="Times New Roman" w:hAnsi="Times New Roman" w:cs="Times New Roman"/>
          <w:sz w:val="28"/>
        </w:rPr>
        <w:t xml:space="preserve"> </w:t>
      </w:r>
      <w:r w:rsidRPr="00DE1E42">
        <w:rPr>
          <w:rFonts w:ascii="Times New Roman" w:eastAsia="Times New Roman" w:hAnsi="Times New Roman" w:cs="Times New Roman"/>
          <w:sz w:val="28"/>
        </w:rPr>
        <w:t xml:space="preserve"> Администрации поселения  осуществляется ведущим</w:t>
      </w:r>
      <w:r>
        <w:rPr>
          <w:rFonts w:ascii="Times New Roman" w:eastAsia="Times New Roman" w:hAnsi="Times New Roman" w:cs="Times New Roman"/>
          <w:sz w:val="28"/>
        </w:rPr>
        <w:t xml:space="preserve"> специалистом по делопроизводству и архивным сектором Администрации поселения (далее – ведущим специалистом). </w:t>
      </w:r>
    </w:p>
    <w:p w:rsidR="00DA62CD" w:rsidRDefault="009F4071" w:rsidP="004409F7">
      <w:pPr>
        <w:spacing w:after="0" w:line="240" w:lineRule="auto"/>
        <w:ind w:right="-1"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Организация и порядок работы с обращениями граждан, объединениями </w:t>
      </w:r>
      <w:r w:rsidRPr="00DE1E42">
        <w:rPr>
          <w:rFonts w:ascii="Times New Roman" w:eastAsia="Times New Roman" w:hAnsi="Times New Roman" w:cs="Times New Roman"/>
          <w:sz w:val="28"/>
        </w:rPr>
        <w:t>граждан, в том числе юридических лиц (далее – обращения) определяются</w:t>
      </w:r>
      <w:r>
        <w:rPr>
          <w:rFonts w:ascii="Times New Roman" w:eastAsia="Times New Roman" w:hAnsi="Times New Roman" w:cs="Times New Roman"/>
          <w:sz w:val="28"/>
        </w:rPr>
        <w:t xml:space="preserve"> федеральными и областными законами, постановлением Администрации </w:t>
      </w:r>
      <w:r w:rsidRPr="00DE1E42">
        <w:rPr>
          <w:rFonts w:ascii="Times New Roman" w:eastAsia="Times New Roman" w:hAnsi="Times New Roman" w:cs="Times New Roman"/>
          <w:sz w:val="28"/>
        </w:rPr>
        <w:t>Красюковского сельского поселения</w:t>
      </w:r>
      <w:r w:rsidR="00C4227A">
        <w:rPr>
          <w:rFonts w:ascii="Times New Roman" w:eastAsia="Times New Roman" w:hAnsi="Times New Roman" w:cs="Times New Roman"/>
          <w:sz w:val="28"/>
        </w:rPr>
        <w:t xml:space="preserve"> </w:t>
      </w:r>
      <w:r w:rsidRPr="00C4227A">
        <w:rPr>
          <w:rFonts w:ascii="Times New Roman" w:eastAsia="Times New Roman" w:hAnsi="Times New Roman" w:cs="Times New Roman"/>
          <w:sz w:val="28"/>
        </w:rPr>
        <w:t xml:space="preserve">от </w:t>
      </w:r>
      <w:r w:rsidR="00C4227A" w:rsidRPr="00C4227A">
        <w:rPr>
          <w:rFonts w:ascii="Times New Roman" w:eastAsia="Times New Roman" w:hAnsi="Times New Roman" w:cs="Times New Roman"/>
          <w:sz w:val="28"/>
        </w:rPr>
        <w:t>2</w:t>
      </w:r>
      <w:r w:rsidRPr="00C4227A">
        <w:rPr>
          <w:rFonts w:ascii="Times New Roman" w:eastAsia="Times New Roman" w:hAnsi="Times New Roman" w:cs="Times New Roman"/>
          <w:sz w:val="28"/>
        </w:rPr>
        <w:t xml:space="preserve">1.12.2015 № </w:t>
      </w:r>
      <w:r w:rsidR="00C4227A" w:rsidRPr="00C4227A">
        <w:rPr>
          <w:rFonts w:ascii="Times New Roman" w:eastAsia="Times New Roman" w:hAnsi="Times New Roman" w:cs="Times New Roman"/>
          <w:sz w:val="28"/>
        </w:rPr>
        <w:t>439</w:t>
      </w:r>
      <w:r w:rsidRPr="00C4227A">
        <w:rPr>
          <w:rFonts w:ascii="Times New Roman" w:eastAsia="Times New Roman" w:hAnsi="Times New Roman" w:cs="Times New Roman"/>
          <w:sz w:val="28"/>
        </w:rPr>
        <w:t xml:space="preserve">  «Об утверждении Порядка рассмотрения обращений граждан в Администрации Красюковского сельского поселения», Методическое руководство и контроль за соблюдением </w:t>
      </w:r>
      <w:r>
        <w:rPr>
          <w:rFonts w:ascii="Times New Roman" w:eastAsia="Times New Roman" w:hAnsi="Times New Roman" w:cs="Times New Roman"/>
          <w:sz w:val="28"/>
        </w:rPr>
        <w:t xml:space="preserve">установленного порядка работы с обращениями </w:t>
      </w:r>
      <w:r w:rsidR="00C4227A">
        <w:rPr>
          <w:rFonts w:ascii="Times New Roman" w:eastAsia="Times New Roman" w:hAnsi="Times New Roman" w:cs="Times New Roman"/>
          <w:sz w:val="28"/>
        </w:rPr>
        <w:t xml:space="preserve">граждан </w:t>
      </w:r>
      <w:r>
        <w:rPr>
          <w:rFonts w:ascii="Times New Roman" w:eastAsia="Times New Roman" w:hAnsi="Times New Roman" w:cs="Times New Roman"/>
          <w:sz w:val="28"/>
        </w:rPr>
        <w:t>осуществляется старшим инспектором по организации работы с обращениями</w:t>
      </w:r>
      <w:proofErr w:type="gramEnd"/>
      <w:r>
        <w:rPr>
          <w:rFonts w:ascii="Times New Roman" w:eastAsia="Times New Roman" w:hAnsi="Times New Roman" w:cs="Times New Roman"/>
          <w:sz w:val="28"/>
        </w:rPr>
        <w:t xml:space="preserve"> граждан.</w:t>
      </w:r>
    </w:p>
    <w:p w:rsidR="00DA62CD" w:rsidRPr="00C4227A" w:rsidRDefault="009F4071" w:rsidP="004409F7">
      <w:pPr>
        <w:tabs>
          <w:tab w:val="left" w:pos="720"/>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1.7. </w:t>
      </w:r>
      <w:r w:rsidRPr="00C4227A">
        <w:rPr>
          <w:rFonts w:ascii="Times New Roman" w:eastAsia="Times New Roman" w:hAnsi="Times New Roman" w:cs="Times New Roman"/>
          <w:sz w:val="28"/>
        </w:rPr>
        <w:t xml:space="preserve">Ответственность за обеспечение внедрения и эксплуатации технико-технологической инфраструктуры, информационной безопасности электронного документооборота Администрации поселения возлагается на управление инновационного развития Администрации </w:t>
      </w:r>
      <w:r w:rsidR="003E4D67" w:rsidRPr="00C4227A">
        <w:rPr>
          <w:rFonts w:ascii="Times New Roman" w:eastAsia="Times New Roman" w:hAnsi="Times New Roman" w:cs="Times New Roman"/>
          <w:sz w:val="28"/>
        </w:rPr>
        <w:t>Октябрьского района</w:t>
      </w:r>
      <w:r w:rsidRPr="00C4227A">
        <w:rPr>
          <w:rFonts w:ascii="Times New Roman" w:eastAsia="Times New Roman" w:hAnsi="Times New Roman" w:cs="Times New Roman"/>
          <w:sz w:val="28"/>
        </w:rPr>
        <w:t xml:space="preserve"> (далее – управление инновационного развития). Инструкции и методические рекомендации управления инновационного развития по вопросам совершенствования электронного документооборота обязательны для исполнения </w:t>
      </w:r>
      <w:r w:rsidR="00C4227A" w:rsidRPr="00C4227A">
        <w:rPr>
          <w:rFonts w:ascii="Times New Roman" w:eastAsia="Times New Roman" w:hAnsi="Times New Roman" w:cs="Times New Roman"/>
          <w:sz w:val="28"/>
        </w:rPr>
        <w:t xml:space="preserve">в </w:t>
      </w:r>
      <w:r w:rsidRPr="00C4227A">
        <w:rPr>
          <w:rFonts w:ascii="Times New Roman" w:eastAsia="Times New Roman" w:hAnsi="Times New Roman" w:cs="Times New Roman"/>
          <w:sz w:val="28"/>
        </w:rPr>
        <w:t xml:space="preserve"> Администрации поселения.</w:t>
      </w:r>
    </w:p>
    <w:p w:rsidR="00DA62CD" w:rsidRDefault="009F4071" w:rsidP="004409F7">
      <w:pPr>
        <w:tabs>
          <w:tab w:val="left" w:pos="708"/>
          <w:tab w:val="left" w:pos="9372"/>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1.8. Ответственность за организацию и состояние делопроизводства, соблюдение установленных настоящей Инструкцией правил и порядка работы с документами в Администрации поселения возлагается на ведущего специалиста по делопроизводству и архивной </w:t>
      </w:r>
      <w:r w:rsidR="003802D7">
        <w:rPr>
          <w:rFonts w:ascii="Times New Roman" w:eastAsia="Times New Roman" w:hAnsi="Times New Roman" w:cs="Times New Roman"/>
          <w:sz w:val="28"/>
        </w:rPr>
        <w:t>работе</w:t>
      </w:r>
      <w:r>
        <w:rPr>
          <w:rFonts w:ascii="Times New Roman" w:eastAsia="Times New Roman" w:hAnsi="Times New Roman" w:cs="Times New Roman"/>
          <w:sz w:val="28"/>
        </w:rPr>
        <w:t xml:space="preserve">.  </w:t>
      </w:r>
    </w:p>
    <w:p w:rsidR="003802D7" w:rsidRDefault="003802D7" w:rsidP="00625313">
      <w:pPr>
        <w:tabs>
          <w:tab w:val="left" w:pos="708"/>
        </w:tabs>
        <w:spacing w:after="0" w:line="240" w:lineRule="auto"/>
        <w:ind w:right="-1" w:firstLine="720"/>
        <w:jc w:val="both"/>
        <w:rPr>
          <w:rFonts w:ascii="Times New Roman" w:eastAsia="Times New Roman" w:hAnsi="Times New Roman" w:cs="Times New Roman"/>
          <w:sz w:val="28"/>
        </w:rPr>
      </w:pPr>
    </w:p>
    <w:p w:rsidR="00A57CE3" w:rsidRDefault="00A57CE3" w:rsidP="00625313">
      <w:pPr>
        <w:tabs>
          <w:tab w:val="left" w:pos="708"/>
        </w:tabs>
        <w:spacing w:after="0" w:line="240" w:lineRule="auto"/>
        <w:ind w:right="-1" w:firstLine="720"/>
        <w:jc w:val="both"/>
        <w:rPr>
          <w:rFonts w:ascii="Times New Roman" w:eastAsia="Times New Roman" w:hAnsi="Times New Roman" w:cs="Times New Roman"/>
          <w:sz w:val="28"/>
        </w:rPr>
      </w:pPr>
    </w:p>
    <w:p w:rsidR="00DA62CD" w:rsidRDefault="009F4071" w:rsidP="0062531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1.9. В целях сохранности и своевременного исполнения документов при освобождении работника от должности, нахождении его в отпуске, в том числе учебном, а также в случае его временного отсутствия по иным уважительным причинам</w:t>
      </w:r>
      <w:r w:rsidR="00A57CE3">
        <w:rPr>
          <w:rFonts w:ascii="Times New Roman" w:eastAsia="Times New Roman" w:hAnsi="Times New Roman" w:cs="Times New Roman"/>
          <w:sz w:val="28"/>
        </w:rPr>
        <w:t>,</w:t>
      </w:r>
      <w:r>
        <w:rPr>
          <w:rFonts w:ascii="Times New Roman" w:eastAsia="Times New Roman" w:hAnsi="Times New Roman" w:cs="Times New Roman"/>
          <w:sz w:val="28"/>
        </w:rPr>
        <w:t xml:space="preserve"> все находящиеся у него на исполнении служебные документы по указанию соответствующего руководителя передаются другому работнику.</w:t>
      </w:r>
    </w:p>
    <w:p w:rsidR="00DA62CD" w:rsidRDefault="009F4071" w:rsidP="0062531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1.10. Не допускается работа с подлинными экземплярами документов вне служебных помещений. С содержанием проектов документов, документов и резолюций к ним могут быть ознакомлены только лица, имеющие отношение к их созданию, оформлению, исполнению, контролю и хранению. Сведения, содержащиеся в служебных документах, могут использоваться только в служебных целях и в соответствии с полномочиями лица, работающего с документами.</w:t>
      </w:r>
    </w:p>
    <w:p w:rsidR="00DA62CD" w:rsidRDefault="009F4071" w:rsidP="0062531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1.11. Содержание служебных документов не подлежит разглашению. Взаимодействие со средствами массовой информации, передача сторонним организациям какой - либо информации или документов и их копий определено Регламентом Администрации поселения.</w:t>
      </w:r>
    </w:p>
    <w:p w:rsidR="00DA62CD" w:rsidRDefault="009F4071" w:rsidP="0062531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1.12. Выполнение требований Инструкции обязательно для всех работников Администрации поселения. Работник, ответственный за делопроизводство, обеспечивают его организацию и ведение в соответствии с Инструкцией, знакомит всех работников, в том числе вновь принятых, с требованиями  Инструкции.</w:t>
      </w:r>
    </w:p>
    <w:p w:rsidR="00DA62CD" w:rsidRDefault="009F4071" w:rsidP="0062531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1.13. Работники Администрации поселения несут дисциплинарную и иную установленную законодательством Российской Федерации ответственность за нарушение сроков хранения документов, утрату, порчу и несанкционированное уничтожение служебных документов. </w:t>
      </w:r>
    </w:p>
    <w:p w:rsidR="00DA62CD" w:rsidRDefault="009F4071" w:rsidP="0062531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1.14. Об утрате служебных документов сообщается ведущему специалисту Администрации по делопроизводству и архивной работе, </w:t>
      </w:r>
      <w:proofErr w:type="gramStart"/>
      <w:r>
        <w:rPr>
          <w:rFonts w:ascii="Times New Roman" w:eastAsia="Times New Roman" w:hAnsi="Times New Roman" w:cs="Times New Roman"/>
          <w:sz w:val="28"/>
        </w:rPr>
        <w:t>который</w:t>
      </w:r>
      <w:proofErr w:type="gramEnd"/>
      <w:r>
        <w:rPr>
          <w:rFonts w:ascii="Times New Roman" w:eastAsia="Times New Roman" w:hAnsi="Times New Roman" w:cs="Times New Roman"/>
          <w:sz w:val="28"/>
        </w:rPr>
        <w:t xml:space="preserve"> организует проведение служебного расследования. Результаты служебного расследования представляются главе Администрации.</w:t>
      </w:r>
    </w:p>
    <w:p w:rsidR="00DA62CD" w:rsidRDefault="00DA62CD">
      <w:pPr>
        <w:tabs>
          <w:tab w:val="left" w:pos="708"/>
        </w:tabs>
        <w:spacing w:after="0" w:line="240" w:lineRule="auto"/>
        <w:ind w:firstLine="720"/>
        <w:jc w:val="both"/>
        <w:rPr>
          <w:rFonts w:ascii="Times New Roman" w:eastAsia="Times New Roman" w:hAnsi="Times New Roman" w:cs="Times New Roman"/>
          <w:sz w:val="28"/>
        </w:rPr>
      </w:pPr>
    </w:p>
    <w:p w:rsidR="00DA62CD" w:rsidRDefault="009F4071">
      <w:pPr>
        <w:tabs>
          <w:tab w:val="left" w:pos="708"/>
        </w:tabs>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2. Основные понятия</w:t>
      </w:r>
    </w:p>
    <w:p w:rsidR="00DA62CD" w:rsidRDefault="00DA62CD">
      <w:pPr>
        <w:tabs>
          <w:tab w:val="left" w:pos="708"/>
        </w:tabs>
        <w:spacing w:after="0" w:line="240" w:lineRule="auto"/>
        <w:ind w:firstLine="720"/>
        <w:jc w:val="center"/>
        <w:rPr>
          <w:rFonts w:ascii="Times New Roman" w:eastAsia="Times New Roman" w:hAnsi="Times New Roman" w:cs="Times New Roman"/>
          <w:sz w:val="28"/>
        </w:rPr>
      </w:pPr>
    </w:p>
    <w:p w:rsidR="00DA62CD" w:rsidRDefault="009F4071" w:rsidP="00A57CE3">
      <w:pPr>
        <w:tabs>
          <w:tab w:val="left" w:pos="708"/>
        </w:tabs>
        <w:spacing w:after="0" w:line="240" w:lineRule="auto"/>
        <w:ind w:right="-1072" w:firstLine="720"/>
        <w:jc w:val="both"/>
        <w:rPr>
          <w:rFonts w:ascii="Times New Roman" w:eastAsia="Times New Roman" w:hAnsi="Times New Roman" w:cs="Times New Roman"/>
          <w:sz w:val="28"/>
        </w:rPr>
      </w:pPr>
      <w:r>
        <w:rPr>
          <w:rFonts w:ascii="Times New Roman" w:eastAsia="Times New Roman" w:hAnsi="Times New Roman" w:cs="Times New Roman"/>
          <w:sz w:val="28"/>
        </w:rPr>
        <w:t>В настоящей Инструкции используются следующие основные понятия:</w:t>
      </w:r>
    </w:p>
    <w:p w:rsidR="00DA62CD" w:rsidRDefault="00A57CE3" w:rsidP="00A57CE3">
      <w:pPr>
        <w:tabs>
          <w:tab w:val="left" w:pos="708"/>
        </w:tabs>
        <w:spacing w:after="0" w:line="240" w:lineRule="auto"/>
        <w:ind w:right="-1072" w:hanging="142"/>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9F4071">
        <w:rPr>
          <w:rFonts w:ascii="Times New Roman" w:eastAsia="Times New Roman" w:hAnsi="Times New Roman" w:cs="Times New Roman"/>
          <w:sz w:val="28"/>
        </w:rPr>
        <w:t>автор документа – физическое или юридическое лицо, создавшее документ;</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адресат (или получатель) – физическое лицо, должностное лицо или организация, которым адресовано почтовое отправление (письмо, телеграмма и тому подобное);</w:t>
      </w:r>
    </w:p>
    <w:p w:rsidR="00DA62CD" w:rsidRDefault="009F4071" w:rsidP="00A57CE3">
      <w:pPr>
        <w:tabs>
          <w:tab w:val="left" w:pos="708"/>
          <w:tab w:val="left" w:pos="9372"/>
          <w:tab w:val="left" w:pos="9514"/>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бланк документа – лист бумаги или электронный шаблон с реквизитами, идентифицирующими автора официального документа;</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вид документа – принадлежность документа к определенной группе документов по признакам содержания и целевого назначения;</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входящие документы – документы, поступившие от иных организаций, органов исполнительной государственной власти Ростовской области, обладающих статусом юридического лица, а также входящая внутренняя корреспонденция;</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документирование – фиксация информации на материальных носителях в установленном порядке;</w:t>
      </w:r>
    </w:p>
    <w:p w:rsidR="00DA62CD" w:rsidRDefault="009F4071" w:rsidP="00A57CE3">
      <w:pPr>
        <w:tabs>
          <w:tab w:val="left" w:pos="708"/>
          <w:tab w:val="left" w:pos="8378"/>
          <w:tab w:val="left" w:pos="9372"/>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делопроизводство – деятельность, обеспечивающая документирование, документооборот, оперативное хранение и использование документов;</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документ – официальный документ, созданный государственным органом, органом местного самоуправления, юридическим или физическим лицом, оформленный в установленном порядке и включенный в документооборот органа исполнительной власти;</w:t>
      </w:r>
    </w:p>
    <w:p w:rsidR="00DA62CD" w:rsidRDefault="009F4071" w:rsidP="00A57CE3">
      <w:pPr>
        <w:tabs>
          <w:tab w:val="left" w:pos="708"/>
          <w:tab w:val="left" w:pos="9372"/>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дело – отдельный документ или совокупность документов, относящихся к одному вопросу или участку деятельности органа исполнительной власти, помещенных в отдельную обложку;</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документооборот – движение документов с момента их создания или получения до завершения исполнения, помещения в дело и (или) отправки;</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заверенная копия документа – точно воспроизведенный текст документа с отметкой органа, уполномоченного производить действия по </w:t>
      </w:r>
      <w:proofErr w:type="gramStart"/>
      <w:r>
        <w:rPr>
          <w:rFonts w:ascii="Times New Roman" w:eastAsia="Times New Roman" w:hAnsi="Times New Roman" w:cs="Times New Roman"/>
          <w:sz w:val="28"/>
        </w:rPr>
        <w:t>заверению копий</w:t>
      </w:r>
      <w:proofErr w:type="gramEnd"/>
      <w:r>
        <w:rPr>
          <w:rFonts w:ascii="Times New Roman" w:eastAsia="Times New Roman" w:hAnsi="Times New Roman" w:cs="Times New Roman"/>
          <w:sz w:val="28"/>
        </w:rPr>
        <w:t>;</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информация – сведения (сообщения, данные), независимо от формы их представления;</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исходящие документы – документы, создаваемые в Администрации поселения и отправляемые за ее пределы, а также исходящая внутренняя корреспонденция;</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номенклатура дел – систематизированный перечень заголовков дел, формируемых в органе исполнительной власти, с указанием сроков их хранения;</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носитель информации – материальный объект, предназначенный для закрепления, хранения и воспроизведения речевой, звуковой или изобразительной информации;</w:t>
      </w:r>
    </w:p>
    <w:p w:rsidR="00DA62CD" w:rsidRDefault="009F4071" w:rsidP="00A57CE3">
      <w:pPr>
        <w:tabs>
          <w:tab w:val="left" w:pos="708"/>
        </w:tabs>
        <w:spacing w:after="0" w:line="240" w:lineRule="auto"/>
        <w:ind w:right="-1" w:firstLine="720"/>
        <w:jc w:val="both"/>
        <w:rPr>
          <w:rFonts w:ascii="Times New Roman" w:eastAsia="Times New Roman" w:hAnsi="Times New Roman" w:cs="Times New Roman"/>
          <w:sz w:val="28"/>
        </w:rPr>
      </w:pPr>
      <w:r>
        <w:rPr>
          <w:rFonts w:ascii="Times New Roman" w:eastAsia="Times New Roman" w:hAnsi="Times New Roman" w:cs="Times New Roman"/>
          <w:sz w:val="28"/>
        </w:rPr>
        <w:t>оформление документа – представление на документе необходимых реквизитов;</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подлинник документов – первый или единственный экземпляр документа;</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подписание документа – выражение ответственности за содержание документа посредствам заверения его собственноручной подписью должностного или физического лица;</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подпись – реквизит, содержащий собственноручную подпись должностного или физического лица;</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регистрационный номер документа – цифровое или буквенно-цифровое обозначение, присваиваемое документу при его регистрации;</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регистрация документа – присвоение документу регистрационного номера, внесение сведений о документе в регистрационно-учетную форму;</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реквизит документа – элемент документа, необходимый для его оформления и организации работы с ним;</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РК – регистрационная карта документа, зарегистрированного в системе «Дело»;</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РКПД – регистрационная карта проекта документа, зарегистрированного в системе «Дело»;</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резолюция – реквизит, состоящий на надписи на документе или на специальном бланке для поручений, сделанной должностным лицом и содержащей принятое им решение (может включать фамилии и инициалы исполнителей поручения, содержание поручения, срок его исполнения, подпись автора резолюции и дату подписания);</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сканирование документа – получение электронной копии документа;</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файл электронного документа – сочетание визуальных отображений бланка, текста и других реквизитов (исключая регистрационный номер, дату регистрации и подпись) электронного документа и его приложений;</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файл электронной копии документа – сканированный образ документа на бумажном носителе;</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электронно-вычислительных машин, а также для передачи по информационно-телекоммуникационным сетям или обработки в информационных системах;</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электронный документ в системе «Дело» - совокупность файла электронного документа (или копии электронного документа) и его реквизитов, хранящаяся в базе данных системы «Дело» в течение установленного срока хранения;</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электронный шаблон бланка – бланк документа, представленный в электронной форме и используемый для создания электронных документов;</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электронная подпись должностного лица (далее – ЭП) – усиленная квалифицированная электронная подпись;</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DA62CD" w:rsidRDefault="00DA62CD">
      <w:pPr>
        <w:tabs>
          <w:tab w:val="left" w:pos="708"/>
        </w:tabs>
        <w:spacing w:after="0" w:line="240" w:lineRule="auto"/>
        <w:ind w:firstLine="720"/>
        <w:jc w:val="both"/>
        <w:rPr>
          <w:rFonts w:ascii="Times New Roman" w:eastAsia="Times New Roman" w:hAnsi="Times New Roman" w:cs="Times New Roman"/>
          <w:sz w:val="28"/>
        </w:rPr>
      </w:pPr>
    </w:p>
    <w:p w:rsidR="00DA62CD" w:rsidRDefault="009F4071">
      <w:pPr>
        <w:tabs>
          <w:tab w:val="center" w:pos="4677"/>
          <w:tab w:val="right" w:pos="935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3. Состав управленческих документов Администрации Красюковского сельского поселения</w:t>
      </w:r>
    </w:p>
    <w:p w:rsidR="00DA62CD" w:rsidRDefault="00DA62CD">
      <w:pPr>
        <w:tabs>
          <w:tab w:val="center" w:pos="4677"/>
          <w:tab w:val="right" w:pos="9355"/>
        </w:tabs>
        <w:spacing w:after="0" w:line="240" w:lineRule="auto"/>
        <w:jc w:val="center"/>
        <w:rPr>
          <w:rFonts w:ascii="Times New Roman" w:eastAsia="Times New Roman" w:hAnsi="Times New Roman" w:cs="Times New Roman"/>
          <w:sz w:val="28"/>
        </w:rPr>
      </w:pP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3.1. Деятельность Администрации поселения обеспечивается системой взаимосвязанной управленческой документации. Ее состав определяется компетенцией Администрации поселения, порядком разрешения вопросов (едино</w:t>
      </w:r>
      <w:r w:rsidR="00DE1E4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начальный или коллегиальный), объемом и характером взаимодействия  с иными органами государственной власти, органами местного самоуправления, государственными и негосударственными организациями, гражданами. </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Функции управления в Администрации поселения реализуются с помощью организационно-распорядительной документации, которая включает в себя правовые акты, распорядительные, организационные и информационно-справочные документы.</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3.2. Распорядительные документы.</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Распорядительный документ – вид документа, в котором фиксируются решения административных и организационных вопросов, вопросов управления, взаимодействия, обеспечения и регулирования деятельности Администрации поселения, не утвержденные правовыми актами.</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К распорядительным документам относятся: </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решения совещательных, консультативных и координационных органов при Администрации Красюковского сельского поселения;</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поручения должностных лиц и </w:t>
      </w:r>
      <w:proofErr w:type="gramStart"/>
      <w:r>
        <w:rPr>
          <w:rFonts w:ascii="Times New Roman" w:eastAsia="Times New Roman" w:hAnsi="Times New Roman" w:cs="Times New Roman"/>
          <w:sz w:val="28"/>
        </w:rPr>
        <w:t>другое</w:t>
      </w:r>
      <w:proofErr w:type="gramEnd"/>
      <w:r>
        <w:rPr>
          <w:rFonts w:ascii="Times New Roman" w:eastAsia="Times New Roman" w:hAnsi="Times New Roman" w:cs="Times New Roman"/>
          <w:sz w:val="28"/>
        </w:rPr>
        <w:t>.</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3.3. Правовой акт Администрации Красюковского сельского поселени</w:t>
      </w:r>
      <w:proofErr w:type="gramStart"/>
      <w:r>
        <w:rPr>
          <w:rFonts w:ascii="Times New Roman" w:eastAsia="Times New Roman" w:hAnsi="Times New Roman" w:cs="Times New Roman"/>
          <w:sz w:val="28"/>
        </w:rPr>
        <w:t>я–</w:t>
      </w:r>
      <w:proofErr w:type="gramEnd"/>
      <w:r>
        <w:rPr>
          <w:rFonts w:ascii="Times New Roman" w:eastAsia="Times New Roman" w:hAnsi="Times New Roman" w:cs="Times New Roman"/>
          <w:sz w:val="28"/>
        </w:rPr>
        <w:t xml:space="preserve"> официальный документ, фиксирующий принятие правового решения по вопросам исполнения полномочий Администрации поселения, принятый должностным лицом в пределах своей компетенции, документально оформленный, обязательный для исполнения на территории Красюковского сельского поселения, имеющий нормативный или ненормативный характер.</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3.3.1. Под нормативным правовым актом понимается принятый (изданный) в установленном порядке акт, устанавливающий правовые нормы (правила поведения), обязательные для неопределенного круга лиц, рассчитанный на неоднократное применение и действующий независимо от того, возникли или прекратились конкретные правоотношения, предусмотренные актом. </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3.3.2. Правовые акты, не содержащие признаков, указанных в пункте 3.3.1, являются ненормативными.</w:t>
      </w:r>
    </w:p>
    <w:p w:rsidR="00DA62CD" w:rsidRDefault="009F4071">
      <w:pPr>
        <w:keepNext/>
        <w:tabs>
          <w:tab w:val="left" w:pos="4677"/>
          <w:tab w:val="center" w:pos="0"/>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3.3.3. Правовыми актами Администрации Красюковского сельского поселения</w:t>
      </w:r>
      <w:r w:rsidR="00625313">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являются: </w:t>
      </w:r>
    </w:p>
    <w:p w:rsidR="00DA62CD" w:rsidRDefault="009F4071">
      <w:pPr>
        <w:tabs>
          <w:tab w:val="left" w:pos="4677"/>
          <w:tab w:val="center" w:pos="0"/>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распоряжения Администрации Красюковского сельского поселения; </w:t>
      </w:r>
    </w:p>
    <w:p w:rsidR="00DA62CD" w:rsidRDefault="009F4071">
      <w:pPr>
        <w:tabs>
          <w:tab w:val="left" w:pos="4677"/>
          <w:tab w:val="center" w:pos="0"/>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постановления Администрации Красюковского сельского поселения; </w:t>
      </w:r>
    </w:p>
    <w:p w:rsidR="00DA62CD" w:rsidRDefault="009F4071">
      <w:pPr>
        <w:keepNext/>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3.4. </w:t>
      </w:r>
      <w:r>
        <w:rPr>
          <w:rFonts w:ascii="Times New Roman" w:eastAsia="Times New Roman" w:hAnsi="Times New Roman" w:cs="Times New Roman"/>
          <w:sz w:val="28"/>
        </w:rPr>
        <w:t>Организационные</w:t>
      </w:r>
      <w:r>
        <w:rPr>
          <w:rFonts w:ascii="Times New Roman" w:eastAsia="Times New Roman" w:hAnsi="Times New Roman" w:cs="Times New Roman"/>
          <w:color w:val="000000"/>
          <w:sz w:val="28"/>
        </w:rPr>
        <w:t xml:space="preserve"> документы.</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Организационные документы – это инструктивные, методические, иные документы, не утвержденные правовыми актами Администрации Красюковского сельского поселения.</w:t>
      </w:r>
    </w:p>
    <w:p w:rsidR="00DA62CD" w:rsidRDefault="009F4071">
      <w:pPr>
        <w:spacing w:after="0" w:line="240"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К организационным документам относятся: </w:t>
      </w:r>
    </w:p>
    <w:p w:rsidR="00DA62CD" w:rsidRDefault="009F4071">
      <w:pPr>
        <w:spacing w:after="0" w:line="240"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положения о подразделениях, входящих в структурные подразделения Администрации поселения; </w:t>
      </w:r>
    </w:p>
    <w:p w:rsidR="00DA62CD" w:rsidRDefault="009F4071">
      <w:pPr>
        <w:spacing w:after="0" w:line="240"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правила; </w:t>
      </w:r>
    </w:p>
    <w:p w:rsidR="00DA62CD" w:rsidRDefault="009F4071">
      <w:pPr>
        <w:spacing w:after="0" w:line="240"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инструкции (методические рекомендации); </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планы.</w:t>
      </w:r>
    </w:p>
    <w:p w:rsidR="00DA62CD" w:rsidRDefault="009F4071">
      <w:pPr>
        <w:keepNext/>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3.4.1. Положение, правила, инструкция.</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Положение принимается в том случае, если в нем устанавливаются системно связанные между собой правила, регулирующие какие-либо правоотношения.</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lastRenderedPageBreak/>
        <w:t>В правилах устанавливаются нормы и требования, обязательные для выполнения.</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В инструкции излагается порядок осуществления какой-либо деятельности или порядок применения положений законодательных и иных нормативных правовых актов.</w:t>
      </w:r>
    </w:p>
    <w:p w:rsidR="00DA62CD" w:rsidRDefault="009F4071">
      <w:pPr>
        <w:keepNext/>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3.4.2. </w:t>
      </w:r>
      <w:r>
        <w:rPr>
          <w:rFonts w:ascii="Times New Roman" w:eastAsia="Times New Roman" w:hAnsi="Times New Roman" w:cs="Times New Roman"/>
          <w:color w:val="000000"/>
          <w:sz w:val="28"/>
        </w:rPr>
        <w:t>План.</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План – документ, устанавливающий перечень намечаемых к выполнению работ или мероприятий, их последовательность, объем, а также определяющий конкретных исполнителей.</w:t>
      </w:r>
    </w:p>
    <w:p w:rsidR="00DA62CD" w:rsidRDefault="009F4071">
      <w:pPr>
        <w:keepNext/>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3.5. Информационно-</w:t>
      </w:r>
      <w:r>
        <w:rPr>
          <w:rFonts w:ascii="Times New Roman" w:eastAsia="Times New Roman" w:hAnsi="Times New Roman" w:cs="Times New Roman"/>
          <w:color w:val="000000"/>
          <w:sz w:val="28"/>
        </w:rPr>
        <w:t>справочные</w:t>
      </w:r>
      <w:r>
        <w:rPr>
          <w:rFonts w:ascii="Times New Roman" w:eastAsia="Times New Roman" w:hAnsi="Times New Roman" w:cs="Times New Roman"/>
          <w:sz w:val="28"/>
        </w:rPr>
        <w:t xml:space="preserve"> документы.</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Информационно-справочные документы – документы, констатирующие факты, являющиеся основанием для принятия решений и издания распорядительных документов.</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К информационно-справочным документам относятся: </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протоколы (выписки из протоколов); </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служебное письмо; </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акт; </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заявления;</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докладные, служебные, объяснительные записки; </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отчет и др.</w:t>
      </w:r>
    </w:p>
    <w:p w:rsidR="00DA62CD" w:rsidRDefault="009F4071">
      <w:pPr>
        <w:keepNext/>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3.5.1. </w:t>
      </w:r>
      <w:r>
        <w:rPr>
          <w:rFonts w:ascii="Times New Roman" w:eastAsia="Times New Roman" w:hAnsi="Times New Roman" w:cs="Times New Roman"/>
          <w:color w:val="000000"/>
          <w:sz w:val="28"/>
        </w:rPr>
        <w:t>Протокол.</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Протокол – документ информационного характера, предназначенный для фиксации хода рассмотрения вопросов и принятия решений на заседаниях коллегиальных, совещательных, координационных, экспертных и других органов, совещаний.</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Протокол составляется на основании записей, произведенных во время совещания (заседания), рабочих поездок, официальных визитов, представленных тезисов докладов и выступлений, справок, проектов решений.</w:t>
      </w:r>
    </w:p>
    <w:p w:rsidR="00DA62CD" w:rsidRDefault="009F4071">
      <w:pPr>
        <w:keepNext/>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3.5.2. </w:t>
      </w:r>
      <w:r>
        <w:rPr>
          <w:rFonts w:ascii="Times New Roman" w:eastAsia="Times New Roman" w:hAnsi="Times New Roman" w:cs="Times New Roman"/>
          <w:color w:val="000000"/>
          <w:sz w:val="28"/>
        </w:rPr>
        <w:t>Служебные</w:t>
      </w:r>
      <w:r>
        <w:rPr>
          <w:rFonts w:ascii="Times New Roman" w:eastAsia="Times New Roman" w:hAnsi="Times New Roman" w:cs="Times New Roman"/>
          <w:sz w:val="28"/>
        </w:rPr>
        <w:t xml:space="preserve"> письма.</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Служебные письма в Администрации </w:t>
      </w:r>
      <w:r>
        <w:rPr>
          <w:rFonts w:ascii="Times New Roman" w:eastAsia="Times New Roman" w:hAnsi="Times New Roman" w:cs="Times New Roman"/>
          <w:color w:val="000000"/>
          <w:sz w:val="28"/>
          <w:shd w:val="clear" w:color="auto" w:fill="FFFFFF"/>
        </w:rPr>
        <w:t xml:space="preserve">Красюковского сельского поселения </w:t>
      </w:r>
      <w:r>
        <w:rPr>
          <w:rFonts w:ascii="Times New Roman" w:eastAsia="Times New Roman" w:hAnsi="Times New Roman" w:cs="Times New Roman"/>
          <w:sz w:val="28"/>
          <w:shd w:val="clear" w:color="auto" w:fill="FFFFFF"/>
        </w:rPr>
        <w:t>готовятся как:</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ответы о выполнении поручений главы Администрации поселения и его заместителей;</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исполнение поручений главы Администрации поселения и его заместителей в связи с обращениями граждан;</w:t>
      </w:r>
    </w:p>
    <w:p w:rsidR="00DA62CD" w:rsidRDefault="009F4071">
      <w:pPr>
        <w:spacing w:after="0" w:line="25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сопроводительные письма к проектам правовых актов Администрации </w:t>
      </w:r>
      <w:r>
        <w:rPr>
          <w:rFonts w:ascii="Times New Roman" w:eastAsia="Times New Roman" w:hAnsi="Times New Roman" w:cs="Times New Roman"/>
          <w:color w:val="000000"/>
          <w:sz w:val="28"/>
          <w:shd w:val="clear" w:color="auto" w:fill="FFFFFF"/>
        </w:rPr>
        <w:t>Красюковского сельского поселения</w:t>
      </w:r>
      <w:r>
        <w:rPr>
          <w:rFonts w:ascii="Times New Roman" w:eastAsia="Times New Roman" w:hAnsi="Times New Roman" w:cs="Times New Roman"/>
          <w:sz w:val="28"/>
          <w:shd w:val="clear" w:color="auto" w:fill="FFFFFF"/>
        </w:rPr>
        <w:t>;</w:t>
      </w:r>
    </w:p>
    <w:p w:rsidR="00DA62CD" w:rsidRDefault="009F4071">
      <w:pPr>
        <w:spacing w:after="0" w:line="25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ответы на запросы юридических и физических лиц; </w:t>
      </w:r>
    </w:p>
    <w:p w:rsidR="00DA62CD" w:rsidRDefault="009F4071">
      <w:pPr>
        <w:spacing w:after="0" w:line="25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инициативные письма.</w:t>
      </w:r>
    </w:p>
    <w:p w:rsidR="00DA62CD" w:rsidRDefault="009F4071">
      <w:pPr>
        <w:keepNext/>
        <w:tabs>
          <w:tab w:val="left" w:pos="708"/>
        </w:tabs>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3.5.3. Акт.</w:t>
      </w:r>
    </w:p>
    <w:p w:rsidR="00DA62CD" w:rsidRDefault="009F4071">
      <w:pPr>
        <w:spacing w:after="0" w:line="25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Акт – документ, составляемый несколькими лицами и подтверждающий установленные ими факты или события.</w:t>
      </w:r>
    </w:p>
    <w:p w:rsidR="00DA62CD" w:rsidRDefault="009F4071">
      <w:pPr>
        <w:keepNext/>
        <w:tabs>
          <w:tab w:val="left" w:pos="708"/>
        </w:tabs>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3.5.4. Докладная, объяснительная и </w:t>
      </w:r>
      <w:r>
        <w:rPr>
          <w:rFonts w:ascii="Times New Roman" w:eastAsia="Times New Roman" w:hAnsi="Times New Roman" w:cs="Times New Roman"/>
          <w:sz w:val="28"/>
        </w:rPr>
        <w:t>служебная</w:t>
      </w:r>
      <w:r>
        <w:rPr>
          <w:rFonts w:ascii="Times New Roman" w:eastAsia="Times New Roman" w:hAnsi="Times New Roman" w:cs="Times New Roman"/>
          <w:color w:val="000000"/>
          <w:sz w:val="28"/>
        </w:rPr>
        <w:t xml:space="preserve"> записки.</w:t>
      </w:r>
    </w:p>
    <w:p w:rsidR="00DA62CD" w:rsidRDefault="009F4071">
      <w:pPr>
        <w:spacing w:after="0" w:line="25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Докладная записка – документ, содержащий обстоятельное изложение какого-либо вопроса с выводами и предложениями составителя.</w:t>
      </w:r>
    </w:p>
    <w:p w:rsidR="00DA62CD" w:rsidRDefault="009F4071">
      <w:pPr>
        <w:spacing w:after="0" w:line="25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lastRenderedPageBreak/>
        <w:t>Объяснительная записка – документ, поясняющий какое-либо действие, факт или событие.</w:t>
      </w:r>
    </w:p>
    <w:p w:rsidR="00DA62CD" w:rsidRDefault="009F4071">
      <w:pPr>
        <w:spacing w:after="0" w:line="257"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Служебная записка (разновидность письма) – форма внутренней переписки.</w:t>
      </w:r>
    </w:p>
    <w:p w:rsidR="00DA62CD" w:rsidRDefault="009F4071">
      <w:pPr>
        <w:spacing w:after="0" w:line="257"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3.5.5. Стенограмма.</w:t>
      </w:r>
    </w:p>
    <w:p w:rsidR="00DA62CD" w:rsidRDefault="009F4071">
      <w:pPr>
        <w:spacing w:after="0" w:line="257"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Стенограмма – дословная запись докладов и других выступлений на конференциях, совещаниях, собраниях или заседаниях коллегиальных органов, осуществленная методом стенографии или звукозаписи.</w:t>
      </w:r>
    </w:p>
    <w:p w:rsidR="00DA62CD" w:rsidRDefault="009F4071">
      <w:pPr>
        <w:keepNext/>
        <w:tabs>
          <w:tab w:val="left" w:pos="708"/>
        </w:tabs>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3.5.6. Отчет.</w:t>
      </w:r>
    </w:p>
    <w:p w:rsidR="00DA62CD" w:rsidRDefault="009F4071">
      <w:pPr>
        <w:spacing w:after="0" w:line="25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Отчет – документ, содержащий сведения о подготовке, проведении и итогах выполнения планов, заседаний, командировок и других мероприятий.</w:t>
      </w:r>
    </w:p>
    <w:p w:rsidR="00DA62CD" w:rsidRDefault="009F4071">
      <w:pPr>
        <w:keepNext/>
        <w:tabs>
          <w:tab w:val="left" w:pos="708"/>
        </w:tabs>
        <w:spacing w:after="0" w:line="257"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4. Документация </w:t>
      </w:r>
      <w:r>
        <w:rPr>
          <w:rFonts w:ascii="Times New Roman" w:eastAsia="Times New Roman" w:hAnsi="Times New Roman" w:cs="Times New Roman"/>
          <w:color w:val="000000"/>
          <w:sz w:val="28"/>
        </w:rPr>
        <w:t>Администрации</w:t>
      </w:r>
      <w:r>
        <w:rPr>
          <w:rFonts w:ascii="Times New Roman" w:eastAsia="Times New Roman" w:hAnsi="Times New Roman" w:cs="Times New Roman"/>
          <w:sz w:val="28"/>
        </w:rPr>
        <w:t xml:space="preserve"> Красюковского сельского поселения. </w:t>
      </w:r>
    </w:p>
    <w:p w:rsidR="00DA62CD" w:rsidRDefault="009F4071">
      <w:pPr>
        <w:keepNext/>
        <w:tabs>
          <w:tab w:val="left" w:pos="708"/>
        </w:tabs>
        <w:spacing w:after="0" w:line="257" w:lineRule="auto"/>
        <w:jc w:val="center"/>
        <w:rPr>
          <w:rFonts w:ascii="Times New Roman" w:eastAsia="Times New Roman" w:hAnsi="Times New Roman" w:cs="Times New Roman"/>
          <w:sz w:val="28"/>
        </w:rPr>
      </w:pPr>
      <w:r>
        <w:rPr>
          <w:rFonts w:ascii="Times New Roman" w:eastAsia="Times New Roman" w:hAnsi="Times New Roman" w:cs="Times New Roman"/>
          <w:sz w:val="28"/>
        </w:rPr>
        <w:t>Общие правила оформления управленческой документации</w:t>
      </w:r>
    </w:p>
    <w:p w:rsidR="00DA62CD" w:rsidRDefault="009F4071">
      <w:pPr>
        <w:keepNext/>
        <w:tabs>
          <w:tab w:val="left" w:pos="708"/>
        </w:tabs>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4.1. Документация </w:t>
      </w:r>
      <w:r>
        <w:rPr>
          <w:rFonts w:ascii="Times New Roman" w:eastAsia="Times New Roman" w:hAnsi="Times New Roman" w:cs="Times New Roman"/>
          <w:color w:val="000000"/>
          <w:sz w:val="28"/>
        </w:rPr>
        <w:t>Администрации</w:t>
      </w:r>
      <w:r>
        <w:rPr>
          <w:rFonts w:ascii="Times New Roman" w:eastAsia="Times New Roman" w:hAnsi="Times New Roman" w:cs="Times New Roman"/>
          <w:sz w:val="28"/>
        </w:rPr>
        <w:t xml:space="preserve"> </w:t>
      </w:r>
      <w:r>
        <w:rPr>
          <w:rFonts w:ascii="Times New Roman" w:eastAsia="Times New Roman" w:hAnsi="Times New Roman" w:cs="Times New Roman"/>
          <w:color w:val="000000"/>
          <w:sz w:val="28"/>
        </w:rPr>
        <w:t>Красюковского сельского поселения</w:t>
      </w:r>
      <w:r>
        <w:rPr>
          <w:rFonts w:ascii="Times New Roman" w:eastAsia="Times New Roman" w:hAnsi="Times New Roman" w:cs="Times New Roman"/>
          <w:sz w:val="28"/>
        </w:rPr>
        <w:t>.</w:t>
      </w:r>
    </w:p>
    <w:p w:rsidR="00DA62CD" w:rsidRDefault="009F4071">
      <w:pPr>
        <w:tabs>
          <w:tab w:val="left" w:pos="708"/>
        </w:tabs>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Деятельность Администрации поселения обеспечивается системой взаимосвязанной управленческой документации. Ее состав определяется Общероссийским классификатором управленческой документации (ОКУД) </w:t>
      </w:r>
      <w:proofErr w:type="gramStart"/>
      <w:r>
        <w:rPr>
          <w:rFonts w:ascii="Times New Roman" w:eastAsia="Times New Roman" w:hAnsi="Times New Roman" w:cs="Times New Roman"/>
          <w:sz w:val="28"/>
        </w:rPr>
        <w:t>ОК</w:t>
      </w:r>
      <w:proofErr w:type="gramEnd"/>
      <w:r>
        <w:rPr>
          <w:rFonts w:ascii="Times New Roman" w:eastAsia="Times New Roman" w:hAnsi="Times New Roman" w:cs="Times New Roman"/>
          <w:sz w:val="28"/>
        </w:rPr>
        <w:t> 011-93, Регламентом Администрации Красюковского сельского поселения, а также положениями о структурных подразделениях, отраслевых (функциональных) органах Администрации Красюковского сельского поселения.</w:t>
      </w:r>
    </w:p>
    <w:p w:rsidR="00DA62CD" w:rsidRDefault="009F4071">
      <w:pPr>
        <w:tabs>
          <w:tab w:val="left" w:pos="708"/>
        </w:tabs>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Документы изготавливаются на бумажном носителе и в форме электронных документов с соблюдением установленных правил оформления документов.</w:t>
      </w:r>
    </w:p>
    <w:p w:rsidR="00DA62CD" w:rsidRDefault="009F4071">
      <w:pPr>
        <w:keepNext/>
        <w:tabs>
          <w:tab w:val="left" w:pos="708"/>
        </w:tabs>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4.2. Общие правила </w:t>
      </w:r>
      <w:r>
        <w:rPr>
          <w:rFonts w:ascii="Times New Roman" w:eastAsia="Times New Roman" w:hAnsi="Times New Roman" w:cs="Times New Roman"/>
          <w:color w:val="000000"/>
          <w:sz w:val="28"/>
        </w:rPr>
        <w:t>оформления</w:t>
      </w:r>
      <w:r>
        <w:rPr>
          <w:rFonts w:ascii="Times New Roman" w:eastAsia="Times New Roman" w:hAnsi="Times New Roman" w:cs="Times New Roman"/>
          <w:sz w:val="28"/>
        </w:rPr>
        <w:t xml:space="preserve"> документов.</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4.2.1. При подготовке организационно-распорядительных документов используется гарнитура шрифта, входящая в стандартный пакет офисного программного обеспечения черного цвета. Размер шрифта при оформлении текста документа – № 14 пт. При составлении таблиц и схем допускается использование шрифтов меньших размеров – № 10 – 12 </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Выравнивание абзаца по ширине, с отступом первой строки 1,25 см.</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Заголовки разделов и подразделов печатаются с абзацным отступом или центрируются по ширине текста.</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Текст документа печатается через один или 1,5 межстрочного интервала и выравнивается по ширине листа (по границам левого и правого полей). Используется автоматическая расстановка переносов. Интервал между буквами в словах – обычный. Интервал между словами – один пробел. Если документ готовится для издания с уменьшением масштаба, текст печатается через два интервала.</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Многострочные реквизиты печатаются через один межстрочный интервал, их составные части могут разделяться дополнительным интервалом. </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Строки реквизитов выравниваются по левой границе зоны расположения реквизита или по центру относительно самой длинной строки. Длина строки </w:t>
      </w:r>
      <w:r>
        <w:rPr>
          <w:rFonts w:ascii="Times New Roman" w:eastAsia="Times New Roman" w:hAnsi="Times New Roman" w:cs="Times New Roman"/>
          <w:sz w:val="28"/>
        </w:rPr>
        <w:lastRenderedPageBreak/>
        <w:t>реквизита при угловом расположении реквизитов – не более 7,5 см. Длина строки реквизита при продольном расположении реквизитов – не более 12 см.</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Требования к оформлению документов, представляемых на доклад главе Администрации Красюковского сельского поселения, содержатся в Регламенте Администрации Красюковского сельского поселения.</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4.2.2. При оформлении </w:t>
      </w:r>
      <w:proofErr w:type="gramStart"/>
      <w:r>
        <w:rPr>
          <w:rFonts w:ascii="Times New Roman" w:eastAsia="Times New Roman" w:hAnsi="Times New Roman" w:cs="Times New Roman"/>
          <w:sz w:val="28"/>
        </w:rPr>
        <w:t>документов</w:t>
      </w:r>
      <w:proofErr w:type="gramEnd"/>
      <w:r>
        <w:rPr>
          <w:rFonts w:ascii="Times New Roman" w:eastAsia="Times New Roman" w:hAnsi="Times New Roman" w:cs="Times New Roman"/>
          <w:sz w:val="28"/>
        </w:rPr>
        <w:t xml:space="preserve"> как на бланке, так и без него (за исключением правовых актов) устанавливаются следующие размеры полей, не менее:</w:t>
      </w:r>
    </w:p>
    <w:p w:rsidR="00DA62CD" w:rsidRDefault="009F4071">
      <w:pPr>
        <w:widowControl w:val="0"/>
        <w:spacing w:after="0" w:line="252"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левое</w:t>
      </w:r>
      <w:proofErr w:type="gramEnd"/>
      <w:r>
        <w:rPr>
          <w:rFonts w:ascii="Times New Roman" w:eastAsia="Times New Roman" w:hAnsi="Times New Roman" w:cs="Times New Roman"/>
          <w:sz w:val="28"/>
        </w:rPr>
        <w:t xml:space="preserve"> – 20 мм;</w:t>
      </w:r>
    </w:p>
    <w:p w:rsidR="00DA62CD" w:rsidRDefault="009F4071">
      <w:pPr>
        <w:widowControl w:val="0"/>
        <w:spacing w:after="0" w:line="252"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правое</w:t>
      </w:r>
      <w:proofErr w:type="gramEnd"/>
      <w:r>
        <w:rPr>
          <w:rFonts w:ascii="Times New Roman" w:eastAsia="Times New Roman" w:hAnsi="Times New Roman" w:cs="Times New Roman"/>
          <w:sz w:val="28"/>
        </w:rPr>
        <w:t xml:space="preserve"> – 10 мм;</w:t>
      </w:r>
    </w:p>
    <w:p w:rsidR="00DA62CD" w:rsidRDefault="009F4071">
      <w:pPr>
        <w:widowControl w:val="0"/>
        <w:spacing w:after="0" w:line="252"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верхнее</w:t>
      </w:r>
      <w:proofErr w:type="gramEnd"/>
      <w:r>
        <w:rPr>
          <w:rFonts w:ascii="Times New Roman" w:eastAsia="Times New Roman" w:hAnsi="Times New Roman" w:cs="Times New Roman"/>
          <w:sz w:val="28"/>
        </w:rPr>
        <w:t xml:space="preserve"> – 20 мм;</w:t>
      </w:r>
    </w:p>
    <w:p w:rsidR="00DA62CD" w:rsidRDefault="009F4071">
      <w:pPr>
        <w:widowControl w:val="0"/>
        <w:spacing w:after="0" w:line="252"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нижнее</w:t>
      </w:r>
      <w:proofErr w:type="gramEnd"/>
      <w:r>
        <w:rPr>
          <w:rFonts w:ascii="Times New Roman" w:eastAsia="Times New Roman" w:hAnsi="Times New Roman" w:cs="Times New Roman"/>
          <w:sz w:val="28"/>
        </w:rPr>
        <w:t xml:space="preserve"> – 20 мм.</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Документы длительных (свыше 10 лет) сроков хранения должны иметь левое поле не менее 30 мм.</w:t>
      </w:r>
    </w:p>
    <w:p w:rsidR="00DA62CD" w:rsidRDefault="009F4071" w:rsidP="00321E2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4.2.3. При подготовке документа допускается использование лицевой и оборотной стороны листа (за исключением документов, оформленных на бланке). При двустороннем создании документов ширина левого поля на лицевой стороне листа и правого поля на оборотной стороне листа должны быть равными.</w:t>
      </w:r>
    </w:p>
    <w:p w:rsidR="00DA62CD" w:rsidRDefault="009F4071" w:rsidP="00321E2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4.2.4. Для выделения заголовков правовых актов, приложений к ним, а также отдельных фрагментов текста (заголовков разделов, подразделов, отдельных слов и другое) не допускается использовать иные начертания (курсив, подчеркивание) </w:t>
      </w:r>
      <w:proofErr w:type="gramStart"/>
      <w:r>
        <w:rPr>
          <w:rFonts w:ascii="Times New Roman" w:eastAsia="Times New Roman" w:hAnsi="Times New Roman" w:cs="Times New Roman"/>
          <w:sz w:val="28"/>
        </w:rPr>
        <w:t>кроме</w:t>
      </w:r>
      <w:proofErr w:type="gramEnd"/>
      <w:r>
        <w:rPr>
          <w:rFonts w:ascii="Times New Roman" w:eastAsia="Times New Roman" w:hAnsi="Times New Roman" w:cs="Times New Roman"/>
          <w:sz w:val="28"/>
        </w:rPr>
        <w:t xml:space="preserve"> полужирного.</w:t>
      </w:r>
    </w:p>
    <w:p w:rsidR="00DA62CD" w:rsidRDefault="009F4071" w:rsidP="00321E2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4.2.5. При создании документа на двух и более страницах вторая и последующие страницы нумеруются. </w:t>
      </w:r>
    </w:p>
    <w:p w:rsidR="005C6BBB" w:rsidRPr="005C6BBB" w:rsidRDefault="009F4071" w:rsidP="00321E2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Номера страниц проставляются арабскими цифрами без слова «страница» и знаков препинания. Нумерация страниц в документе должна быть единой и сквозной. При оформлении документа, занимающего несколько листов, на бланке оформляется только первый лист.</w:t>
      </w:r>
      <w:r>
        <w:rPr>
          <w:rFonts w:ascii="Times New Roman" w:eastAsia="Times New Roman" w:hAnsi="Times New Roman" w:cs="Times New Roman"/>
          <w:color w:val="FF0000"/>
          <w:sz w:val="28"/>
        </w:rPr>
        <w:t xml:space="preserve"> </w:t>
      </w:r>
      <w:r w:rsidR="005C6BBB" w:rsidRPr="005C6BBB">
        <w:rPr>
          <w:rFonts w:ascii="Times New Roman" w:eastAsia="Times New Roman" w:hAnsi="Times New Roman" w:cs="Times New Roman"/>
          <w:sz w:val="28"/>
        </w:rPr>
        <w:t xml:space="preserve">Нумерация </w:t>
      </w:r>
      <w:r w:rsidR="00321E21">
        <w:rPr>
          <w:rFonts w:ascii="Times New Roman" w:eastAsia="Times New Roman" w:hAnsi="Times New Roman" w:cs="Times New Roman"/>
          <w:sz w:val="28"/>
        </w:rPr>
        <w:t xml:space="preserve">листа  </w:t>
      </w:r>
      <w:proofErr w:type="gramStart"/>
      <w:r w:rsidR="00321E21">
        <w:rPr>
          <w:rFonts w:ascii="Times New Roman" w:eastAsia="Times New Roman" w:hAnsi="Times New Roman" w:cs="Times New Roman"/>
          <w:sz w:val="28"/>
        </w:rPr>
        <w:t>по середине</w:t>
      </w:r>
      <w:proofErr w:type="gramEnd"/>
      <w:r w:rsidR="00321E21">
        <w:rPr>
          <w:rFonts w:ascii="Times New Roman" w:eastAsia="Times New Roman" w:hAnsi="Times New Roman" w:cs="Times New Roman"/>
          <w:sz w:val="28"/>
        </w:rPr>
        <w:t xml:space="preserve"> верхнего поля на расстоянии 10 мм от верхнего края документа</w:t>
      </w:r>
      <w:r w:rsidR="005C6BBB">
        <w:rPr>
          <w:rFonts w:ascii="Times New Roman" w:eastAsia="Times New Roman" w:hAnsi="Times New Roman" w:cs="Times New Roman"/>
          <w:sz w:val="28"/>
        </w:rPr>
        <w:t>.</w:t>
      </w:r>
    </w:p>
    <w:p w:rsidR="00DA62CD" w:rsidRDefault="009F4071" w:rsidP="00321E2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4.2.6. Таблицы и графики могут располагаться на листе бумаги с использованием альбомной ориентации страницы.</w:t>
      </w:r>
    </w:p>
    <w:p w:rsidR="00DA62CD" w:rsidRDefault="009F4071" w:rsidP="00321E21">
      <w:pPr>
        <w:widowControl w:val="0"/>
        <w:spacing w:after="0" w:line="252"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4.2.7. при подготовке многостраничных документов (правила, положения, инструкции, регламенты, планы, программы, отчеты и другое) может оформляться титульный лист.</w:t>
      </w:r>
      <w:proofErr w:type="gramEnd"/>
    </w:p>
    <w:p w:rsidR="00DA62CD" w:rsidRDefault="009F4071" w:rsidP="00C25DDA">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4.2.8. Реквизиты «подпись» и/или «гриф согласования» должны помещаться на одной странице с текстом документа. Не допускается перенос этих реквизитов на отдельный лист (исключением является Лист согласования). На титульном листе документа номер страницы не указывается, но учитывается при общей нумерации страниц.</w:t>
      </w:r>
    </w:p>
    <w:p w:rsidR="00DA62CD" w:rsidRDefault="009F4071" w:rsidP="00C25DDA">
      <w:pPr>
        <w:widowControl w:val="0"/>
        <w:spacing w:after="0" w:line="252"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4.2.9. Документы, как электронные, так и на бумажном носителе, могут создаваться с использованием программного обеспечения – текстовых, табличных редакторов, систем электронного документооборота, обеспечивающих создание, просмотр и редактирование документов. Могут </w:t>
      </w:r>
      <w:r>
        <w:rPr>
          <w:rFonts w:ascii="Times New Roman" w:eastAsia="Times New Roman" w:hAnsi="Times New Roman" w:cs="Times New Roman"/>
          <w:sz w:val="28"/>
        </w:rPr>
        <w:lastRenderedPageBreak/>
        <w:t>использоваться электронные копии документов, получаемые в результате оцифровки (например, сканирования) документов на бумажном носителе. Электронная копия документа должна быть читаемой, не содержать перевернутых изображений страниц, не нарушать нумерацию страниц. Для электронных копий документов рекомендуется использовать формат PDF; PDF/A-1.</w:t>
      </w:r>
    </w:p>
    <w:p w:rsidR="00DA62CD" w:rsidRDefault="009F4071">
      <w:pPr>
        <w:widowControl w:val="0"/>
        <w:spacing w:after="0" w:line="252" w:lineRule="auto"/>
        <w:ind w:right="-1072" w:firstLine="709"/>
        <w:rPr>
          <w:rFonts w:ascii="Times New Roman" w:eastAsia="Times New Roman" w:hAnsi="Times New Roman" w:cs="Times New Roman"/>
          <w:sz w:val="28"/>
        </w:rPr>
      </w:pPr>
      <w:r>
        <w:rPr>
          <w:rFonts w:ascii="Times New Roman" w:eastAsia="Times New Roman" w:hAnsi="Times New Roman" w:cs="Times New Roman"/>
          <w:sz w:val="28"/>
        </w:rPr>
        <w:t>4.3. Требования к составу и оформлению реквизитов документа.</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4.3.1. При подготовке и оформлении документов в Администрации поселения и отраслевых (функциональных) органов используются следующие реквизиты:</w:t>
      </w:r>
    </w:p>
    <w:p w:rsidR="00625313" w:rsidRDefault="00625313">
      <w:pPr>
        <w:widowControl w:val="0"/>
        <w:spacing w:after="0" w:line="252" w:lineRule="auto"/>
        <w:ind w:firstLine="720"/>
        <w:jc w:val="both"/>
        <w:rPr>
          <w:rFonts w:ascii="Times New Roman" w:eastAsia="Times New Roman" w:hAnsi="Times New Roman" w:cs="Times New Roman"/>
          <w:sz w:val="28"/>
        </w:rPr>
      </w:pPr>
    </w:p>
    <w:tbl>
      <w:tblPr>
        <w:tblW w:w="0" w:type="auto"/>
        <w:tblInd w:w="28" w:type="dxa"/>
        <w:tblCellMar>
          <w:left w:w="10" w:type="dxa"/>
          <w:right w:w="10" w:type="dxa"/>
        </w:tblCellMar>
        <w:tblLook w:val="0000" w:firstRow="0" w:lastRow="0" w:firstColumn="0" w:lastColumn="0" w:noHBand="0" w:noVBand="0"/>
      </w:tblPr>
      <w:tblGrid>
        <w:gridCol w:w="826"/>
        <w:gridCol w:w="2291"/>
        <w:gridCol w:w="6493"/>
      </w:tblGrid>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0F4D57" w:rsidRPr="000F4D57" w:rsidRDefault="000F4D57" w:rsidP="000F4D57">
            <w:pPr>
              <w:widowControl w:val="0"/>
              <w:spacing w:after="0" w:line="240" w:lineRule="auto"/>
              <w:ind w:firstLine="114"/>
              <w:contextualSpacing/>
              <w:mirrorIndents/>
              <w:rPr>
                <w:sz w:val="24"/>
                <w:szCs w:val="24"/>
              </w:rPr>
            </w:pPr>
            <w:r>
              <w:rPr>
                <w:sz w:val="24"/>
                <w:szCs w:val="24"/>
              </w:rPr>
              <w:t>01</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DA62CD" w:rsidP="00A57CE3">
            <w:pPr>
              <w:spacing w:after="0" w:line="240" w:lineRule="auto"/>
              <w:contextualSpacing/>
              <w:mirrorIndents/>
              <w:jc w:val="center"/>
              <w:rPr>
                <w:sz w:val="24"/>
                <w:szCs w:val="24"/>
              </w:rPr>
            </w:pP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Герб Красюковского сельского поселения;</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02</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наименование отраслевого (функционального) органа – автора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03</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DA62CD" w:rsidP="00A57CE3">
            <w:pPr>
              <w:spacing w:after="0" w:line="240" w:lineRule="auto"/>
              <w:contextualSpacing/>
              <w:mirrorIndents/>
              <w:jc w:val="center"/>
              <w:rPr>
                <w:sz w:val="24"/>
                <w:szCs w:val="24"/>
              </w:rPr>
            </w:pP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справочные данные об организации;</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04</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DA62CD" w:rsidP="00A57CE3">
            <w:pPr>
              <w:spacing w:after="0" w:line="240" w:lineRule="auto"/>
              <w:contextualSpacing/>
              <w:mirrorIndents/>
              <w:jc w:val="center"/>
              <w:rPr>
                <w:sz w:val="24"/>
                <w:szCs w:val="24"/>
              </w:rPr>
            </w:pP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наименование вида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sz w:val="24"/>
                <w:szCs w:val="24"/>
              </w:rPr>
              <w:t xml:space="preserve">  05</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дата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sz w:val="24"/>
                <w:szCs w:val="24"/>
              </w:rPr>
              <w:t xml:space="preserve">  06</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регистрационный номер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sz w:val="24"/>
                <w:szCs w:val="24"/>
              </w:rPr>
              <w:t xml:space="preserve">  07</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DA62CD" w:rsidP="00A57CE3">
            <w:pPr>
              <w:spacing w:after="0" w:line="240" w:lineRule="auto"/>
              <w:contextualSpacing/>
              <w:mirrorIndents/>
              <w:jc w:val="center"/>
              <w:rPr>
                <w:sz w:val="24"/>
                <w:szCs w:val="24"/>
              </w:rPr>
            </w:pP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ссылка на регистрационный номер и дату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w:t>
            </w:r>
            <w:r w:rsidR="009F4071" w:rsidRPr="000F4D57">
              <w:rPr>
                <w:rFonts w:ascii="Times New Roman" w:eastAsia="Times New Roman" w:hAnsi="Times New Roman" w:cs="Times New Roman"/>
                <w:sz w:val="24"/>
                <w:szCs w:val="24"/>
              </w:rPr>
              <w:t>08</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место составления или издания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w:t>
            </w:r>
            <w:r w:rsidR="009F4071" w:rsidRPr="000F4D57">
              <w:rPr>
                <w:rFonts w:ascii="Times New Roman" w:eastAsia="Times New Roman" w:hAnsi="Times New Roman" w:cs="Times New Roman"/>
                <w:sz w:val="24"/>
                <w:szCs w:val="24"/>
              </w:rPr>
              <w:t>09</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гриф ограничения доступа к документу;</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1</w:t>
            </w:r>
            <w:r w:rsidR="009F4071" w:rsidRPr="000F4D57">
              <w:rPr>
                <w:rFonts w:ascii="Times New Roman" w:eastAsia="Times New Roman" w:hAnsi="Times New Roman" w:cs="Times New Roman"/>
                <w:sz w:val="24"/>
                <w:szCs w:val="24"/>
              </w:rPr>
              <w:t>0</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адресат;</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w:t>
            </w:r>
            <w:r w:rsidR="009F4071" w:rsidRPr="000F4D57">
              <w:rPr>
                <w:rFonts w:ascii="Times New Roman" w:eastAsia="Times New Roman" w:hAnsi="Times New Roman" w:cs="Times New Roman"/>
                <w:sz w:val="24"/>
                <w:szCs w:val="24"/>
              </w:rPr>
              <w:t>11</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гриф утверждения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w:t>
            </w:r>
            <w:r w:rsidR="009F4071" w:rsidRPr="000F4D57">
              <w:rPr>
                <w:rFonts w:ascii="Times New Roman" w:eastAsia="Times New Roman" w:hAnsi="Times New Roman" w:cs="Times New Roman"/>
                <w:sz w:val="24"/>
                <w:szCs w:val="24"/>
              </w:rPr>
              <w:t>12</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заголовок к тексту;</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w:t>
            </w:r>
            <w:r w:rsidR="009F4071" w:rsidRPr="000F4D57">
              <w:rPr>
                <w:rFonts w:ascii="Times New Roman" w:eastAsia="Times New Roman" w:hAnsi="Times New Roman" w:cs="Times New Roman"/>
                <w:sz w:val="24"/>
                <w:szCs w:val="24"/>
              </w:rPr>
              <w:t>13</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текст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w:t>
            </w:r>
            <w:r w:rsidR="009F4071" w:rsidRPr="000F4D57">
              <w:rPr>
                <w:rFonts w:ascii="Times New Roman" w:eastAsia="Times New Roman" w:hAnsi="Times New Roman" w:cs="Times New Roman"/>
                <w:sz w:val="24"/>
                <w:szCs w:val="24"/>
              </w:rPr>
              <w:t>14</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отметка о приложении;</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w:t>
            </w:r>
            <w:r w:rsidR="009F4071" w:rsidRPr="000F4D57">
              <w:rPr>
                <w:rFonts w:ascii="Times New Roman" w:eastAsia="Times New Roman" w:hAnsi="Times New Roman" w:cs="Times New Roman"/>
                <w:sz w:val="24"/>
                <w:szCs w:val="24"/>
              </w:rPr>
              <w:t>15</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гриф согласования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contextualSpacing/>
              <w:mirrorIndents/>
              <w:jc w:val="both"/>
              <w:rPr>
                <w:sz w:val="24"/>
                <w:szCs w:val="24"/>
              </w:rPr>
            </w:pPr>
            <w:r>
              <w:rPr>
                <w:rFonts w:ascii="Times New Roman" w:eastAsia="Times New Roman" w:hAnsi="Times New Roman" w:cs="Times New Roman"/>
                <w:sz w:val="24"/>
                <w:szCs w:val="24"/>
              </w:rPr>
              <w:t xml:space="preserve">  </w:t>
            </w:r>
            <w:r w:rsidR="009F4071" w:rsidRPr="000F4D57">
              <w:rPr>
                <w:rFonts w:ascii="Times New Roman" w:eastAsia="Times New Roman" w:hAnsi="Times New Roman" w:cs="Times New Roman"/>
                <w:sz w:val="24"/>
                <w:szCs w:val="24"/>
              </w:rPr>
              <w:t>16</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виза;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17</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подпись должностного лица;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18</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 xml:space="preserve">– </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отметка об электронной подписи;</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19</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печать;</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20</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отметка об исполнителе;</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21</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 xml:space="preserve">отметка о </w:t>
            </w:r>
            <w:proofErr w:type="gramStart"/>
            <w:r w:rsidRPr="000F4D57">
              <w:rPr>
                <w:rFonts w:ascii="Times New Roman" w:eastAsia="Times New Roman" w:hAnsi="Times New Roman" w:cs="Times New Roman"/>
                <w:sz w:val="24"/>
                <w:szCs w:val="24"/>
              </w:rPr>
              <w:t>заверении копии</w:t>
            </w:r>
            <w:proofErr w:type="gramEnd"/>
            <w:r w:rsidRPr="000F4D57">
              <w:rPr>
                <w:rFonts w:ascii="Times New Roman" w:eastAsia="Times New Roman" w:hAnsi="Times New Roman" w:cs="Times New Roman"/>
                <w:sz w:val="24"/>
                <w:szCs w:val="24"/>
              </w:rPr>
              <w:t>;</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22</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отметка о поступлении документа;</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23</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резолюция;</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24</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отметка о контроле;</w:t>
            </w:r>
          </w:p>
        </w:tc>
      </w:tr>
      <w:tr w:rsidR="00DA62CD" w:rsidRPr="000F4D57" w:rsidTr="000F4D57">
        <w:trPr>
          <w:trHeight w:val="1"/>
        </w:trPr>
        <w:tc>
          <w:tcPr>
            <w:tcW w:w="826"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0F4D57" w:rsidP="000F4D57">
            <w:pPr>
              <w:widowControl w:val="0"/>
              <w:spacing w:after="0" w:line="240" w:lineRule="auto"/>
              <w:ind w:firstLine="114"/>
              <w:contextualSpacing/>
              <w:mirrorIndents/>
              <w:jc w:val="both"/>
              <w:rPr>
                <w:sz w:val="24"/>
                <w:szCs w:val="24"/>
              </w:rPr>
            </w:pPr>
            <w:r>
              <w:rPr>
                <w:sz w:val="24"/>
                <w:szCs w:val="24"/>
              </w:rPr>
              <w:t>25</w:t>
            </w:r>
          </w:p>
        </w:tc>
        <w:tc>
          <w:tcPr>
            <w:tcW w:w="229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spacing w:after="0" w:line="240" w:lineRule="auto"/>
              <w:contextualSpacing/>
              <w:mirrorIndents/>
              <w:jc w:val="center"/>
              <w:rPr>
                <w:sz w:val="24"/>
                <w:szCs w:val="24"/>
              </w:rPr>
            </w:pPr>
            <w:r w:rsidRPr="000F4D57">
              <w:rPr>
                <w:rFonts w:ascii="Times New Roman" w:eastAsia="Times New Roman" w:hAnsi="Times New Roman" w:cs="Times New Roman"/>
                <w:sz w:val="24"/>
                <w:szCs w:val="24"/>
              </w:rPr>
              <w:t>–</w:t>
            </w:r>
          </w:p>
        </w:tc>
        <w:tc>
          <w:tcPr>
            <w:tcW w:w="649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Pr="000F4D57" w:rsidRDefault="009F4071" w:rsidP="00A57CE3">
            <w:pPr>
              <w:widowControl w:val="0"/>
              <w:spacing w:after="0" w:line="240" w:lineRule="auto"/>
              <w:contextualSpacing/>
              <w:mirrorIndents/>
              <w:jc w:val="both"/>
              <w:rPr>
                <w:sz w:val="24"/>
                <w:szCs w:val="24"/>
              </w:rPr>
            </w:pPr>
            <w:r w:rsidRPr="000F4D57">
              <w:rPr>
                <w:rFonts w:ascii="Times New Roman" w:eastAsia="Times New Roman" w:hAnsi="Times New Roman" w:cs="Times New Roman"/>
                <w:sz w:val="24"/>
                <w:szCs w:val="24"/>
              </w:rPr>
              <w:t>отметка о направлении документа в дело.</w:t>
            </w:r>
          </w:p>
        </w:tc>
      </w:tr>
    </w:tbl>
    <w:p w:rsidR="00B767F5" w:rsidRDefault="00B767F5" w:rsidP="00A57CE3">
      <w:pPr>
        <w:widowControl w:val="0"/>
        <w:spacing w:after="0" w:line="240" w:lineRule="auto"/>
        <w:ind w:firstLine="720"/>
        <w:contextualSpacing/>
        <w:mirrorIndents/>
        <w:jc w:val="both"/>
        <w:rPr>
          <w:rFonts w:ascii="Times New Roman" w:eastAsia="Times New Roman" w:hAnsi="Times New Roman" w:cs="Times New Roman"/>
          <w:sz w:val="28"/>
          <w:szCs w:val="28"/>
        </w:rPr>
      </w:pPr>
    </w:p>
    <w:p w:rsidR="00DA62CD" w:rsidRDefault="009F4071" w:rsidP="00A57CE3">
      <w:pPr>
        <w:widowControl w:val="0"/>
        <w:spacing w:after="0" w:line="240" w:lineRule="auto"/>
        <w:ind w:firstLine="720"/>
        <w:contextualSpacing/>
        <w:mirrorIndents/>
        <w:jc w:val="both"/>
        <w:rPr>
          <w:rFonts w:ascii="Times New Roman" w:eastAsia="Times New Roman" w:hAnsi="Times New Roman" w:cs="Times New Roman"/>
          <w:sz w:val="28"/>
        </w:rPr>
      </w:pPr>
      <w:r w:rsidRPr="00B767F5">
        <w:rPr>
          <w:rFonts w:ascii="Times New Roman" w:eastAsia="Times New Roman" w:hAnsi="Times New Roman" w:cs="Times New Roman"/>
          <w:sz w:val="28"/>
          <w:szCs w:val="28"/>
        </w:rPr>
        <w:t>Состав реквизитов может быть различным в зависимости от содержания и вида документа. Каждый вид документа должен иметь определенный состав реквизитов и</w:t>
      </w:r>
      <w:r>
        <w:rPr>
          <w:rFonts w:ascii="Times New Roman" w:eastAsia="Times New Roman" w:hAnsi="Times New Roman" w:cs="Times New Roman"/>
          <w:sz w:val="28"/>
        </w:rPr>
        <w:t xml:space="preserve"> порядок их расположения.</w:t>
      </w:r>
    </w:p>
    <w:p w:rsidR="00DA62CD" w:rsidRDefault="009F4071" w:rsidP="00C25DDA">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Внутренние документы, оформленные не на бланке (служебные, докладные, аналитические записки, справки, акты и другие), должны содержать соответствующие виду документа реквизиты.</w:t>
      </w:r>
    </w:p>
    <w:p w:rsidR="00DA62CD" w:rsidRDefault="009F4071" w:rsidP="00C25DDA">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4.3.2. Устанавливают два варианта расположения реквизитов на бланках – угловой и продольный.</w:t>
      </w:r>
    </w:p>
    <w:p w:rsidR="00DA62CD" w:rsidRDefault="009F4071" w:rsidP="00C25DDA">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4.3.3. Герб Красюковского сельского поселения помещают на бланках документов посередине верхнего поля бланка над реквизитами организации, на </w:t>
      </w:r>
      <w:r>
        <w:rPr>
          <w:rFonts w:ascii="Times New Roman" w:eastAsia="Times New Roman" w:hAnsi="Times New Roman" w:cs="Times New Roman"/>
          <w:sz w:val="28"/>
        </w:rPr>
        <w:lastRenderedPageBreak/>
        <w:t xml:space="preserve">расстоянии 10 мм от верхнего края листа. </w:t>
      </w:r>
    </w:p>
    <w:p w:rsidR="00DA62CD" w:rsidRDefault="009F4071" w:rsidP="00C25DDA">
      <w:pPr>
        <w:widowControl w:val="0"/>
        <w:spacing w:after="0" w:line="245"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z w:val="28"/>
        </w:rPr>
        <w:t xml:space="preserve">4.3.4. Наименование организации, являющейся автором документа, </w:t>
      </w:r>
      <w:r>
        <w:rPr>
          <w:rFonts w:ascii="Times New Roman" w:eastAsia="Times New Roman" w:hAnsi="Times New Roman" w:cs="Times New Roman"/>
          <w:spacing w:val="-4"/>
          <w:sz w:val="28"/>
        </w:rPr>
        <w:t>должно соответствовать наименованию, закрепленному в ее учредительных документах.</w:t>
      </w:r>
    </w:p>
    <w:p w:rsidR="00DA62CD" w:rsidRDefault="009F4071" w:rsidP="00C25DDA">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Над наименованием структурного подразделения, отраслевого (функционального) органа Администрации Красюковского сельского поселения</w:t>
      </w:r>
      <w:r w:rsidR="00C25DDA">
        <w:rPr>
          <w:rFonts w:ascii="Times New Roman" w:eastAsia="Times New Roman" w:hAnsi="Times New Roman" w:cs="Times New Roman"/>
          <w:sz w:val="28"/>
        </w:rPr>
        <w:t xml:space="preserve"> </w:t>
      </w:r>
      <w:r>
        <w:rPr>
          <w:rFonts w:ascii="Times New Roman" w:eastAsia="Times New Roman" w:hAnsi="Times New Roman" w:cs="Times New Roman"/>
          <w:sz w:val="28"/>
        </w:rPr>
        <w:t>указывается наименование органа местного самоуправления Красюковского сельского поселени</w:t>
      </w:r>
      <w:proofErr w:type="gramStart"/>
      <w:r>
        <w:rPr>
          <w:rFonts w:ascii="Times New Roman" w:eastAsia="Times New Roman" w:hAnsi="Times New Roman" w:cs="Times New Roman"/>
          <w:sz w:val="28"/>
        </w:rPr>
        <w:t>я–</w:t>
      </w:r>
      <w:proofErr w:type="gramEnd"/>
      <w:r>
        <w:rPr>
          <w:rFonts w:ascii="Times New Roman" w:eastAsia="Times New Roman" w:hAnsi="Times New Roman" w:cs="Times New Roman"/>
          <w:sz w:val="28"/>
        </w:rPr>
        <w:t xml:space="preserve"> Администрация Красюковского сельского поселения.</w:t>
      </w:r>
    </w:p>
    <w:p w:rsidR="00DA62CD" w:rsidRDefault="009F4071">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4.3.5. Наименование должности лица – автора документа указывается в </w:t>
      </w:r>
      <w:proofErr w:type="spellStart"/>
      <w:proofErr w:type="gramStart"/>
      <w:r>
        <w:rPr>
          <w:rFonts w:ascii="Times New Roman" w:eastAsia="Times New Roman" w:hAnsi="Times New Roman" w:cs="Times New Roman"/>
          <w:sz w:val="28"/>
        </w:rPr>
        <w:t>в</w:t>
      </w:r>
      <w:proofErr w:type="spellEnd"/>
      <w:proofErr w:type="gramEnd"/>
      <w:r>
        <w:rPr>
          <w:rFonts w:ascii="Times New Roman" w:eastAsia="Times New Roman" w:hAnsi="Times New Roman" w:cs="Times New Roman"/>
          <w:sz w:val="28"/>
        </w:rPr>
        <w:t xml:space="preserve"> соответствии с наименованием, приведенным в распорядительном документе о назначении на должность.</w:t>
      </w:r>
    </w:p>
    <w:p w:rsidR="00DA62CD" w:rsidRDefault="009F4071">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4.3.6. Справочные данные об организации указываются в бланках писем и включают: почтовый адрес; номер телефона, факса, адрес электронной почты, адрес официального сайта.</w:t>
      </w:r>
    </w:p>
    <w:p w:rsidR="00DA62CD" w:rsidRDefault="009F4071">
      <w:pPr>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Почтовый адрес в справочных данных указывается в последовательности, установленной Правилами оказания услуг почтовой связи (приказ Министерства связи и массовых коммуникаций Российской Федерации от 31.07.2014 № 234 «Об утверждении Правил оказания услуг почтовой связи»), а именно: название улицы, номер дома, название населенного пункта, почтовый индекс.</w:t>
      </w:r>
      <w:proofErr w:type="gramEnd"/>
    </w:p>
    <w:p w:rsidR="00DA62CD" w:rsidRDefault="009F4071">
      <w:pPr>
        <w:spacing w:after="0" w:line="240" w:lineRule="auto"/>
        <w:ind w:firstLine="720"/>
        <w:jc w:val="both"/>
        <w:rPr>
          <w:rFonts w:ascii="Times New Roman" w:eastAsia="Times New Roman" w:hAnsi="Times New Roman" w:cs="Times New Roman"/>
          <w:strike/>
          <w:sz w:val="28"/>
        </w:rPr>
      </w:pPr>
      <w:r>
        <w:rPr>
          <w:rFonts w:ascii="Times New Roman" w:eastAsia="Times New Roman" w:hAnsi="Times New Roman" w:cs="Times New Roman"/>
          <w:sz w:val="28"/>
        </w:rPr>
        <w:t>4.3.7. </w:t>
      </w:r>
      <w:proofErr w:type="gramStart"/>
      <w:r>
        <w:rPr>
          <w:rFonts w:ascii="Times New Roman" w:eastAsia="Times New Roman" w:hAnsi="Times New Roman" w:cs="Times New Roman"/>
          <w:sz w:val="28"/>
        </w:rPr>
        <w:t xml:space="preserve">Наименование вида документа (например: приказ, протокол, акт) указывается на всех документах, за исключением деловых (служебных) писем. </w:t>
      </w:r>
      <w:proofErr w:type="gramEnd"/>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Вид документа располагается под реквизитами автора документа. </w:t>
      </w:r>
      <w:proofErr w:type="gramStart"/>
      <w:r>
        <w:rPr>
          <w:rFonts w:ascii="Times New Roman" w:eastAsia="Times New Roman" w:hAnsi="Times New Roman" w:cs="Times New Roman"/>
          <w:sz w:val="28"/>
        </w:rPr>
        <w:t>Наименование вида документа печатается прописными буквами, а также допускается писать слитно или вразрядку (например:</w:t>
      </w:r>
      <w:proofErr w:type="gramEnd"/>
      <w:r>
        <w:rPr>
          <w:rFonts w:ascii="Times New Roman" w:eastAsia="Times New Roman" w:hAnsi="Times New Roman" w:cs="Times New Roman"/>
          <w:sz w:val="28"/>
        </w:rPr>
        <w:t xml:space="preserve"> ПРИКАЗ, А К Т).</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4.3.8. </w:t>
      </w:r>
      <w:proofErr w:type="gramStart"/>
      <w:r>
        <w:rPr>
          <w:rFonts w:ascii="Times New Roman" w:eastAsia="Times New Roman" w:hAnsi="Times New Roman" w:cs="Times New Roman"/>
          <w:sz w:val="28"/>
        </w:rPr>
        <w:t>Датой документа является дата его подписания (правовые акты Администрации Красюковского сельского поселения, письма, докладные записки, акты и другое), утверждения (инструкция, положение, правила, план, отчет, должностной регламент), события, зафиксированного в документе (протокол).</w:t>
      </w:r>
      <w:proofErr w:type="gramEnd"/>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Рекомендуется документам, изданным двумя или более органами, присваивать одну (единую) дату. В случае проставления даты каждой из сторон, подписавших документ, датой документа является дата последнего подписания.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Дата документа записывается в последовательности: день месяца, месяц, год одним из двух способов:</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арабскими цифрами, разделенными точкой: 05.06.2018 (без добавления «г.» или иных буквенных обозначений);</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словесно-цифровым способом: 23 июля 2018 г.</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Дата документа проставляется должностным лицом, подписывающим (утверждающим) документ, или работником, ответственным за регистрацию и оформление документа</w:t>
      </w:r>
      <w:r>
        <w:rPr>
          <w:rFonts w:ascii="Times New Roman" w:eastAsia="Times New Roman" w:hAnsi="Times New Roman" w:cs="Times New Roman"/>
          <w:sz w:val="20"/>
        </w:rPr>
        <w:t xml:space="preserve"> </w:t>
      </w:r>
      <w:r>
        <w:rPr>
          <w:rFonts w:ascii="Times New Roman" w:eastAsia="Times New Roman" w:hAnsi="Times New Roman" w:cs="Times New Roman"/>
          <w:sz w:val="28"/>
        </w:rPr>
        <w:t xml:space="preserve">при условии, что регистрация документа </w:t>
      </w:r>
      <w:r>
        <w:rPr>
          <w:rFonts w:ascii="Times New Roman" w:eastAsia="Times New Roman" w:hAnsi="Times New Roman" w:cs="Times New Roman"/>
          <w:spacing w:val="-4"/>
          <w:sz w:val="28"/>
        </w:rPr>
        <w:t>и, соответственно, датирование</w:t>
      </w:r>
      <w:r>
        <w:rPr>
          <w:rFonts w:ascii="Times New Roman" w:eastAsia="Times New Roman" w:hAnsi="Times New Roman" w:cs="Times New Roman"/>
          <w:spacing w:val="-4"/>
          <w:sz w:val="20"/>
        </w:rPr>
        <w:t xml:space="preserve"> </w:t>
      </w:r>
      <w:r>
        <w:rPr>
          <w:rFonts w:ascii="Times New Roman" w:eastAsia="Times New Roman" w:hAnsi="Times New Roman" w:cs="Times New Roman"/>
          <w:spacing w:val="-4"/>
          <w:sz w:val="28"/>
        </w:rPr>
        <w:t>осуществляются в день подписания (утверждения</w:t>
      </w:r>
      <w:r>
        <w:rPr>
          <w:rFonts w:ascii="Times New Roman" w:eastAsia="Times New Roman" w:hAnsi="Times New Roman" w:cs="Times New Roman"/>
          <w:sz w:val="28"/>
        </w:rPr>
        <w:t xml:space="preserve">) документа или на следующий рабочий день, если документ был подписан </w:t>
      </w:r>
      <w:r>
        <w:rPr>
          <w:rFonts w:ascii="Times New Roman" w:eastAsia="Times New Roman" w:hAnsi="Times New Roman" w:cs="Times New Roman"/>
          <w:sz w:val="28"/>
        </w:rPr>
        <w:lastRenderedPageBreak/>
        <w:t>в конце рабочего дня. Дата проставляется непосредственно составителем при подготовке документа (докладная, служебная записка, заявление).</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оформлении рукописных документов дата, как правило, ставится рядом с подписью или под подписью.</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Место проставления даты на документе зависит от используемого бланка и вида документа. Дата может проставляться на специально отведенном для нее месте. Например, на бланке письма:</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u w:val="single"/>
        </w:rPr>
      </w:pPr>
      <w:r>
        <w:rPr>
          <w:rFonts w:ascii="Times New Roman" w:eastAsia="Times New Roman" w:hAnsi="Times New Roman" w:cs="Times New Roman"/>
          <w:sz w:val="28"/>
          <w:u w:val="single"/>
        </w:rPr>
        <w:t>17.03.2018</w:t>
      </w:r>
      <w:r>
        <w:rPr>
          <w:rFonts w:ascii="Times New Roman" w:eastAsia="Times New Roman" w:hAnsi="Times New Roman" w:cs="Times New Roman"/>
          <w:sz w:val="28"/>
        </w:rPr>
        <w:t xml:space="preserve"> № </w:t>
      </w:r>
      <w:r>
        <w:rPr>
          <w:rFonts w:ascii="Times New Roman" w:eastAsia="Times New Roman" w:hAnsi="Times New Roman" w:cs="Times New Roman"/>
          <w:sz w:val="28"/>
          <w:u w:val="single"/>
        </w:rPr>
        <w:t>89/07-10</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актах, протоколах, справках место даты определяется разметкой заголовочной части документа. При угловом расположении дата проставляется от левого поля.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692F5D" w:rsidP="00692F5D">
      <w:pPr>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9F4071">
        <w:rPr>
          <w:rFonts w:ascii="Times New Roman" w:eastAsia="Times New Roman" w:hAnsi="Times New Roman" w:cs="Times New Roman"/>
          <w:sz w:val="28"/>
        </w:rPr>
        <w:t>Администрация Красюковского сельского поселения</w:t>
      </w:r>
    </w:p>
    <w:p w:rsidR="00DA62CD" w:rsidRDefault="00692F5D" w:rsidP="00692F5D">
      <w:pPr>
        <w:spacing w:after="0" w:line="240" w:lineRule="auto"/>
        <w:ind w:left="1407" w:firstLine="720"/>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9F4071">
        <w:rPr>
          <w:rFonts w:ascii="Times New Roman" w:eastAsia="Times New Roman" w:hAnsi="Times New Roman" w:cs="Times New Roman"/>
          <w:sz w:val="28"/>
        </w:rPr>
        <w:t>А К Т</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02.03.2019</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 20</w:t>
      </w:r>
      <w:r w:rsidR="00692F5D">
        <w:rPr>
          <w:rFonts w:ascii="Times New Roman" w:eastAsia="Times New Roman" w:hAnsi="Times New Roman" w:cs="Times New Roman"/>
          <w:sz w:val="28"/>
        </w:rPr>
        <w:t xml:space="preserve">                 сл. Красюковская</w:t>
      </w:r>
    </w:p>
    <w:p w:rsidR="00DA62CD" w:rsidRDefault="009F4071">
      <w:pPr>
        <w:spacing w:after="0" w:line="240" w:lineRule="auto"/>
        <w:ind w:left="698"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Все служебные отметки на документе, связанные с его прохождением и исполнением, должны быть датированы. Следует соблюдать единообразие написания дат в одном конкретном документе.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4.3.9. Регистрационный номер документа </w:t>
      </w:r>
      <w:r>
        <w:rPr>
          <w:rFonts w:ascii="Times New Roman" w:eastAsia="Times New Roman" w:hAnsi="Times New Roman" w:cs="Times New Roman"/>
          <w:color w:val="000000"/>
          <w:sz w:val="28"/>
        </w:rPr>
        <w:t xml:space="preserve">– </w:t>
      </w:r>
      <w:r>
        <w:rPr>
          <w:rFonts w:ascii="Times New Roman" w:eastAsia="Times New Roman" w:hAnsi="Times New Roman" w:cs="Times New Roman"/>
          <w:sz w:val="28"/>
        </w:rPr>
        <w:t>цифровой или буквенно-цифровой идентификатор документа. Состоит из индекса по классификатору и его порядкового номера. В системе «Дело» регистрационный номер присваивается документу автоматически при выполнении процедуры регистрации в соответствии с заданным шаблоном номенклатуры.</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Все регистрационные отметки вносятся рукописным способом с использованием чернил синего цвета.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 документах, оформленных на бланках, регистрационный номер проставляется в соответствии с расположением этого реквизита.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Регистрационный номер документа, составленного совместно двумя и более организациями, состоит из регистрационных номеров документа каждой из этих организаций, проставляемых через косую черту в порядке указания авторов в документе, и одной общей даты.</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Регистрационный номер присваивается документу после его подписания (утверждения).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4.3.10. </w:t>
      </w:r>
      <w:proofErr w:type="gramStart"/>
      <w:r>
        <w:rPr>
          <w:rFonts w:ascii="Times New Roman" w:eastAsia="Times New Roman" w:hAnsi="Times New Roman" w:cs="Times New Roman"/>
          <w:sz w:val="28"/>
        </w:rPr>
        <w:t>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 ... от ...» в бланке письма.</w:t>
      </w:r>
      <w:proofErr w:type="gramEnd"/>
      <w:r>
        <w:rPr>
          <w:rFonts w:ascii="Times New Roman" w:eastAsia="Times New Roman" w:hAnsi="Times New Roman" w:cs="Times New Roman"/>
          <w:sz w:val="20"/>
        </w:rPr>
        <w:t xml:space="preserve"> </w:t>
      </w:r>
      <w:r>
        <w:rPr>
          <w:rFonts w:ascii="Times New Roman" w:eastAsia="Times New Roman" w:hAnsi="Times New Roman" w:cs="Times New Roman"/>
          <w:sz w:val="28"/>
        </w:rPr>
        <w:t>Не рекомендуется включать ее в текст документа.</w:t>
      </w:r>
      <w:r>
        <w:rPr>
          <w:rFonts w:ascii="Times New Roman" w:eastAsia="Times New Roman" w:hAnsi="Times New Roman" w:cs="Times New Roman"/>
          <w:sz w:val="24"/>
        </w:rPr>
        <w:t xml:space="preserve"> </w:t>
      </w:r>
      <w:r>
        <w:rPr>
          <w:rFonts w:ascii="Times New Roman" w:eastAsia="Times New Roman" w:hAnsi="Times New Roman" w:cs="Times New Roman"/>
          <w:sz w:val="28"/>
        </w:rPr>
        <w:t>В системе «Дело» в регистрационной карте (далее – РК) документа должна быть указана связка с документом, на который дается ответ.</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4.3.11. Место составления (издания) документа указывается в бланках документов, кроме бланков деловых (служебных) писем, докладных, служебных записок и других, внутренних информационно-справочных </w:t>
      </w:r>
      <w:r>
        <w:rPr>
          <w:rFonts w:ascii="Times New Roman" w:eastAsia="Times New Roman" w:hAnsi="Times New Roman" w:cs="Times New Roman"/>
          <w:sz w:val="28"/>
        </w:rPr>
        <w:lastRenderedPageBreak/>
        <w:t xml:space="preserve">документов, а также в случае, если место нахождения организации входит в ее наименование. </w:t>
      </w:r>
    </w:p>
    <w:p w:rsidR="00DA62CD" w:rsidRDefault="009F4071">
      <w:pPr>
        <w:spacing w:after="0" w:line="240" w:lineRule="auto"/>
        <w:ind w:firstLine="720"/>
        <w:jc w:val="both"/>
        <w:rPr>
          <w:rFonts w:ascii="Times New Roman" w:eastAsia="Times New Roman" w:hAnsi="Times New Roman" w:cs="Times New Roman"/>
          <w:color w:val="00B050"/>
          <w:sz w:val="28"/>
        </w:rPr>
      </w:pPr>
      <w:r>
        <w:rPr>
          <w:rFonts w:ascii="Times New Roman" w:eastAsia="Times New Roman" w:hAnsi="Times New Roman" w:cs="Times New Roman"/>
          <w:sz w:val="28"/>
        </w:rPr>
        <w:t xml:space="preserve">Место составления или издания документа указывается с учетом принятого </w:t>
      </w:r>
      <w:r>
        <w:rPr>
          <w:rFonts w:ascii="Times New Roman" w:eastAsia="Times New Roman" w:hAnsi="Times New Roman" w:cs="Times New Roman"/>
          <w:spacing w:val="-2"/>
          <w:sz w:val="28"/>
        </w:rPr>
        <w:t>административно-территориального деления, оно может включать общепринятые</w:t>
      </w:r>
      <w:r>
        <w:rPr>
          <w:rFonts w:ascii="Times New Roman" w:eastAsia="Times New Roman" w:hAnsi="Times New Roman" w:cs="Times New Roman"/>
          <w:sz w:val="28"/>
        </w:rPr>
        <w:t xml:space="preserve"> сокращения.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Если указание места составления (издания) документа содержит несколько слов, допускается обозначать его шрифтами размеров № 11 или 10 и размещать в две строки.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4.3.12. 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документ, содержащий информацию ограниченного доступа, оформляется на бланке с продольным расположением реквизитов, гриф ограничения доступа к документу проставляется справа над реквизитами бланка.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Гриф ограничения доступа к документу (пометка «Для служебного пользования»)</w:t>
      </w:r>
      <w:r>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rPr>
        <w:t>проставляется в правом верхнем углу первого листа документа и дополняется номером экземпляра документа и другими сведениями в соответствии с законодательством Российской Федерации, которые располагаются ниже ограничительной пометки на один одинарный межстрочный интервал и выравниваются по отношению к ней по центру.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right"/>
        <w:rPr>
          <w:rFonts w:ascii="Times New Roman" w:eastAsia="Times New Roman" w:hAnsi="Times New Roman" w:cs="Times New Roman"/>
          <w:sz w:val="28"/>
        </w:rPr>
      </w:pPr>
      <w:r>
        <w:rPr>
          <w:rFonts w:ascii="Times New Roman" w:eastAsia="Times New Roman" w:hAnsi="Times New Roman" w:cs="Times New Roman"/>
          <w:sz w:val="28"/>
        </w:rPr>
        <w:t>Для служебного пользования</w:t>
      </w:r>
    </w:p>
    <w:p w:rsidR="00DA62CD" w:rsidRDefault="009F4071">
      <w:pPr>
        <w:spacing w:after="0" w:line="240" w:lineRule="auto"/>
        <w:ind w:firstLine="7655"/>
        <w:rPr>
          <w:rFonts w:ascii="Times New Roman" w:eastAsia="Times New Roman" w:hAnsi="Times New Roman" w:cs="Times New Roman"/>
          <w:sz w:val="28"/>
        </w:rPr>
      </w:pPr>
      <w:r>
        <w:rPr>
          <w:rFonts w:ascii="Times New Roman" w:eastAsia="Times New Roman" w:hAnsi="Times New Roman" w:cs="Times New Roman"/>
          <w:sz w:val="28"/>
        </w:rPr>
        <w:t>Экз. № 1</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4.3.13. </w:t>
      </w:r>
      <w:proofErr w:type="gramStart"/>
      <w:r>
        <w:rPr>
          <w:rFonts w:ascii="Times New Roman" w:eastAsia="Times New Roman" w:hAnsi="Times New Roman" w:cs="Times New Roman"/>
          <w:sz w:val="28"/>
        </w:rPr>
        <w:t>Адресат – реквизит, используемый при оформлении деловых (служебных) писем, внутренних информационно-справочных документов (докладных, служебных записок, заявлений и другое).</w:t>
      </w:r>
      <w:proofErr w:type="gramEnd"/>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качестве адресата могут быть органы государственной власти Ростовской области, организации, их структурные подразделения, должностные или физические лица.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Реквизит «адресат» проставляется в верхней правой части первого листа документа (на бланке с угловым расположением реквизитов) или справа под реквизитами бланка (при продольном расположении реквизитов). При наличии грифа ограничения доступа к документу «адресат» размещается под ним.</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Строки реквизита печатаются через один интервал</w:t>
      </w:r>
      <w:r>
        <w:rPr>
          <w:rFonts w:ascii="Times New Roman" w:eastAsia="Times New Roman" w:hAnsi="Times New Roman" w:cs="Times New Roman"/>
          <w:sz w:val="24"/>
        </w:rPr>
        <w:t xml:space="preserve">. </w:t>
      </w:r>
      <w:r>
        <w:rPr>
          <w:rFonts w:ascii="Times New Roman" w:eastAsia="Times New Roman" w:hAnsi="Times New Roman" w:cs="Times New Roman"/>
          <w:sz w:val="28"/>
        </w:rPr>
        <w:t>Длина строки реквизита не превышает 7,5 см и ограничивается правым полем. Строки реквизита «адресат» выравниваются по левому краю или по центру относительно самой длинной строки в границах, отведенных для реквизита «адресат».</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w:t>
      </w:r>
      <w:proofErr w:type="spellStart"/>
      <w:r>
        <w:rPr>
          <w:rFonts w:ascii="Times New Roman" w:eastAsia="Times New Roman" w:hAnsi="Times New Roman" w:cs="Times New Roman"/>
          <w:sz w:val="28"/>
        </w:rPr>
        <w:t>адресовании</w:t>
      </w:r>
      <w:proofErr w:type="spellEnd"/>
      <w:r>
        <w:rPr>
          <w:rFonts w:ascii="Times New Roman" w:eastAsia="Times New Roman" w:hAnsi="Times New Roman" w:cs="Times New Roman"/>
          <w:sz w:val="28"/>
        </w:rPr>
        <w:t xml:space="preserve"> документа в исполнительные органы государственной власти Ростовской области, иные государственные органы, орган местного самоуправления или организацию (без указания должностного лица) </w:t>
      </w:r>
      <w:r>
        <w:rPr>
          <w:rFonts w:ascii="Times New Roman" w:eastAsia="Times New Roman" w:hAnsi="Times New Roman" w:cs="Times New Roman"/>
          <w:sz w:val="28"/>
        </w:rPr>
        <w:lastRenderedPageBreak/>
        <w:t>указывается полное или сокращенное наименование соответствующего органа власти (организации) в именительном падеже. В состав реквизита «адресат» может входить почтовый адрес. Например (здесь и далее примеры наименования организаций, их справочные данные являются условными):</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ind w:left="6379"/>
        <w:jc w:val="center"/>
        <w:rPr>
          <w:rFonts w:ascii="Times New Roman" w:eastAsia="Times New Roman" w:hAnsi="Times New Roman" w:cs="Times New Roman"/>
          <w:sz w:val="28"/>
        </w:rPr>
      </w:pPr>
      <w:r>
        <w:rPr>
          <w:rFonts w:ascii="Times New Roman" w:eastAsia="Times New Roman" w:hAnsi="Times New Roman" w:cs="Times New Roman"/>
          <w:sz w:val="28"/>
        </w:rPr>
        <w:t>Комитет по управлению</w:t>
      </w:r>
    </w:p>
    <w:p w:rsidR="00DA62CD" w:rsidRDefault="009F4071">
      <w:pPr>
        <w:spacing w:after="0" w:line="240" w:lineRule="auto"/>
        <w:ind w:left="6379"/>
        <w:jc w:val="center"/>
        <w:rPr>
          <w:rFonts w:ascii="Times New Roman" w:eastAsia="Times New Roman" w:hAnsi="Times New Roman" w:cs="Times New Roman"/>
          <w:sz w:val="28"/>
        </w:rPr>
      </w:pPr>
      <w:r>
        <w:rPr>
          <w:rFonts w:ascii="Times New Roman" w:eastAsia="Times New Roman" w:hAnsi="Times New Roman" w:cs="Times New Roman"/>
          <w:sz w:val="28"/>
        </w:rPr>
        <w:t>архивным делом</w:t>
      </w:r>
    </w:p>
    <w:p w:rsidR="00DA62CD" w:rsidRDefault="009F4071">
      <w:pPr>
        <w:spacing w:after="0" w:line="240" w:lineRule="auto"/>
        <w:ind w:left="6379"/>
        <w:jc w:val="center"/>
        <w:rPr>
          <w:rFonts w:ascii="Times New Roman" w:eastAsia="Times New Roman" w:hAnsi="Times New Roman" w:cs="Times New Roman"/>
          <w:sz w:val="28"/>
        </w:rPr>
      </w:pPr>
      <w:r>
        <w:rPr>
          <w:rFonts w:ascii="Times New Roman" w:eastAsia="Times New Roman" w:hAnsi="Times New Roman" w:cs="Times New Roman"/>
          <w:sz w:val="28"/>
        </w:rPr>
        <w:t>Ростовской области</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или</w:t>
      </w:r>
    </w:p>
    <w:p w:rsidR="00DA62CD" w:rsidRDefault="00DA62CD">
      <w:pPr>
        <w:spacing w:after="0" w:line="240" w:lineRule="auto"/>
        <w:rPr>
          <w:rFonts w:ascii="Times New Roman" w:eastAsia="Times New Roman" w:hAnsi="Times New Roman" w:cs="Times New Roman"/>
          <w:sz w:val="28"/>
        </w:rPr>
      </w:pPr>
    </w:p>
    <w:tbl>
      <w:tblPr>
        <w:tblW w:w="0" w:type="auto"/>
        <w:tblInd w:w="4857" w:type="dxa"/>
        <w:tblCellMar>
          <w:left w:w="10" w:type="dxa"/>
          <w:right w:w="10" w:type="dxa"/>
        </w:tblCellMar>
        <w:tblLook w:val="0000" w:firstRow="0" w:lastRow="0" w:firstColumn="0" w:lastColumn="0" w:noHBand="0" w:noVBand="0"/>
      </w:tblPr>
      <w:tblGrid>
        <w:gridCol w:w="5077"/>
      </w:tblGrid>
      <w:tr w:rsidR="00DA62CD">
        <w:trPr>
          <w:trHeight w:val="1"/>
        </w:trPr>
        <w:tc>
          <w:tcPr>
            <w:tcW w:w="5191" w:type="dxa"/>
            <w:tcBorders>
              <w:top w:val="single" w:sz="0" w:space="0" w:color="000000"/>
              <w:left w:val="single" w:sz="0" w:space="0" w:color="000000"/>
              <w:bottom w:val="single" w:sz="0" w:space="0" w:color="000000"/>
              <w:right w:val="single" w:sz="0" w:space="0" w:color="000000"/>
            </w:tcBorders>
            <w:shd w:val="clear" w:color="000000" w:fill="FFFFFF"/>
            <w:tcMar>
              <w:left w:w="148" w:type="dxa"/>
              <w:right w:w="148" w:type="dxa"/>
            </w:tcMar>
          </w:tcPr>
          <w:p w:rsidR="00DA62CD" w:rsidRDefault="009F4071">
            <w:pPr>
              <w:spacing w:before="100" w:after="100" w:line="240" w:lineRule="auto"/>
              <w:jc w:val="center"/>
            </w:pPr>
            <w:r>
              <w:rPr>
                <w:rFonts w:ascii="Times New Roman" w:eastAsia="Times New Roman" w:hAnsi="Times New Roman" w:cs="Times New Roman"/>
                <w:sz w:val="28"/>
              </w:rPr>
              <w:t>Всероссийский научно-исследовательский институт документоведения и архивного дела</w:t>
            </w:r>
          </w:p>
        </w:tc>
      </w:tr>
      <w:tr w:rsidR="00DA62CD">
        <w:trPr>
          <w:trHeight w:val="1"/>
        </w:trPr>
        <w:tc>
          <w:tcPr>
            <w:tcW w:w="5191" w:type="dxa"/>
            <w:tcBorders>
              <w:top w:val="single" w:sz="0" w:space="0" w:color="000000"/>
              <w:left w:val="single" w:sz="0" w:space="0" w:color="000000"/>
              <w:bottom w:val="single" w:sz="0" w:space="0" w:color="000000"/>
              <w:right w:val="single" w:sz="0" w:space="0" w:color="000000"/>
            </w:tcBorders>
            <w:shd w:val="clear" w:color="000000" w:fill="FFFFFF"/>
            <w:tcMar>
              <w:left w:w="148" w:type="dxa"/>
              <w:right w:w="148" w:type="dxa"/>
            </w:tcMar>
          </w:tcPr>
          <w:p w:rsidR="00DA62CD" w:rsidRDefault="009F4071">
            <w:pPr>
              <w:spacing w:before="100" w:after="100" w:line="240" w:lineRule="auto"/>
            </w:pPr>
            <w:r>
              <w:rPr>
                <w:rFonts w:ascii="Times New Roman" w:eastAsia="Times New Roman" w:hAnsi="Times New Roman" w:cs="Times New Roman"/>
                <w:sz w:val="28"/>
              </w:rPr>
              <w:t>Профсоюзная ул., д. 82, Москва, 117393</w:t>
            </w:r>
          </w:p>
        </w:tc>
      </w:tr>
    </w:tbl>
    <w:p w:rsidR="00DA62CD" w:rsidRDefault="00DA62CD">
      <w:pPr>
        <w:widowControl w:val="0"/>
        <w:spacing w:before="100" w:after="100" w:line="240" w:lineRule="auto"/>
        <w:ind w:firstLine="720"/>
        <w:jc w:val="both"/>
        <w:rPr>
          <w:rFonts w:ascii="Times New Roman" w:eastAsia="Times New Roman" w:hAnsi="Times New Roman" w:cs="Times New Roman"/>
          <w:sz w:val="28"/>
        </w:rPr>
      </w:pPr>
    </w:p>
    <w:p w:rsidR="00DA62CD" w:rsidRDefault="009F4071">
      <w:pPr>
        <w:tabs>
          <w:tab w:val="left" w:pos="0"/>
        </w:tabs>
        <w:spacing w:after="0" w:line="240" w:lineRule="auto"/>
        <w:ind w:firstLine="720"/>
        <w:jc w:val="both"/>
        <w:rPr>
          <w:rFonts w:ascii="Times New Roman" w:eastAsia="Times New Roman" w:hAnsi="Times New Roman" w:cs="Times New Roman"/>
          <w:spacing w:val="-2"/>
          <w:sz w:val="28"/>
        </w:rPr>
      </w:pPr>
      <w:r>
        <w:rPr>
          <w:rFonts w:ascii="Times New Roman" w:eastAsia="Times New Roman" w:hAnsi="Times New Roman" w:cs="Times New Roman"/>
          <w:spacing w:val="-2"/>
          <w:sz w:val="28"/>
        </w:rPr>
        <w:t xml:space="preserve">При </w:t>
      </w:r>
      <w:proofErr w:type="spellStart"/>
      <w:r>
        <w:rPr>
          <w:rFonts w:ascii="Times New Roman" w:eastAsia="Times New Roman" w:hAnsi="Times New Roman" w:cs="Times New Roman"/>
          <w:spacing w:val="-2"/>
          <w:sz w:val="28"/>
        </w:rPr>
        <w:t>адресовании</w:t>
      </w:r>
      <w:proofErr w:type="spellEnd"/>
      <w:r>
        <w:rPr>
          <w:rFonts w:ascii="Times New Roman" w:eastAsia="Times New Roman" w:hAnsi="Times New Roman" w:cs="Times New Roman"/>
          <w:spacing w:val="-2"/>
          <w:sz w:val="28"/>
        </w:rPr>
        <w:t xml:space="preserve"> документа руководителю (заместителю руководителя) исполнительного органа государственной власти Ростовской области, иного государственного органа (организации) указываются в дательном падеже наименование должности руководителя (заместителя руководителя), включающее наименование исполнительного органа государственной власти Ростовской области, иного государственного органа (организации), и фамилия, инициалы должностного лица. Например:</w:t>
      </w:r>
    </w:p>
    <w:p w:rsidR="00DA62CD" w:rsidRDefault="00DA62CD">
      <w:pPr>
        <w:tabs>
          <w:tab w:val="left" w:pos="0"/>
        </w:tabs>
        <w:spacing w:after="0" w:line="240" w:lineRule="auto"/>
        <w:ind w:firstLine="720"/>
        <w:jc w:val="both"/>
        <w:rPr>
          <w:rFonts w:ascii="Times New Roman" w:eastAsia="Times New Roman" w:hAnsi="Times New Roman" w:cs="Times New Roman"/>
          <w:spacing w:val="-2"/>
          <w:sz w:val="28"/>
        </w:rPr>
      </w:pPr>
    </w:p>
    <w:tbl>
      <w:tblPr>
        <w:tblW w:w="0" w:type="auto"/>
        <w:jc w:val="right"/>
        <w:tblCellMar>
          <w:left w:w="10" w:type="dxa"/>
          <w:right w:w="10" w:type="dxa"/>
        </w:tblCellMar>
        <w:tblLook w:val="0000" w:firstRow="0" w:lastRow="0" w:firstColumn="0" w:lastColumn="0" w:noHBand="0" w:noVBand="0"/>
      </w:tblPr>
      <w:tblGrid>
        <w:gridCol w:w="3792"/>
      </w:tblGrid>
      <w:tr w:rsidR="00DA62CD">
        <w:trPr>
          <w:trHeight w:val="1"/>
          <w:jc w:val="right"/>
        </w:trPr>
        <w:tc>
          <w:tcPr>
            <w:tcW w:w="3792" w:type="dxa"/>
            <w:tcBorders>
              <w:top w:val="single" w:sz="0" w:space="0" w:color="000000"/>
              <w:left w:val="single" w:sz="0" w:space="0" w:color="000000"/>
              <w:bottom w:val="single" w:sz="0" w:space="0" w:color="000000"/>
              <w:right w:val="single" w:sz="0" w:space="0" w:color="000000"/>
            </w:tcBorders>
            <w:shd w:val="clear" w:color="000000" w:fill="FFFFFF"/>
            <w:tcMar>
              <w:left w:w="148" w:type="dxa"/>
              <w:right w:w="148" w:type="dxa"/>
            </w:tcMar>
          </w:tcPr>
          <w:p w:rsidR="00DA62CD" w:rsidRDefault="009F4071">
            <w:pPr>
              <w:spacing w:before="100" w:after="100" w:line="240" w:lineRule="auto"/>
              <w:jc w:val="center"/>
            </w:pPr>
            <w:r>
              <w:rPr>
                <w:rFonts w:ascii="Times New Roman" w:eastAsia="Times New Roman" w:hAnsi="Times New Roman" w:cs="Times New Roman"/>
                <w:sz w:val="28"/>
              </w:rPr>
              <w:t>Директору департамента потребительского рынка Ростовской области</w:t>
            </w:r>
          </w:p>
        </w:tc>
      </w:tr>
      <w:tr w:rsidR="00DA62CD">
        <w:trPr>
          <w:trHeight w:val="1"/>
          <w:jc w:val="right"/>
        </w:trPr>
        <w:tc>
          <w:tcPr>
            <w:tcW w:w="3792" w:type="dxa"/>
            <w:tcBorders>
              <w:top w:val="single" w:sz="0" w:space="0" w:color="000000"/>
              <w:left w:val="single" w:sz="0" w:space="0" w:color="000000"/>
              <w:bottom w:val="single" w:sz="0" w:space="0" w:color="000000"/>
              <w:right w:val="single" w:sz="0" w:space="0" w:color="000000"/>
            </w:tcBorders>
            <w:shd w:val="clear" w:color="000000" w:fill="FFFFFF"/>
            <w:tcMar>
              <w:left w:w="148" w:type="dxa"/>
              <w:right w:w="148" w:type="dxa"/>
            </w:tcMar>
          </w:tcPr>
          <w:p w:rsidR="00DA62CD" w:rsidRDefault="009F4071">
            <w:pPr>
              <w:spacing w:before="100" w:after="100" w:line="240" w:lineRule="auto"/>
              <w:jc w:val="center"/>
            </w:pPr>
            <w:r>
              <w:rPr>
                <w:rFonts w:ascii="Times New Roman" w:eastAsia="Times New Roman" w:hAnsi="Times New Roman" w:cs="Times New Roman"/>
                <w:sz w:val="28"/>
              </w:rPr>
              <w:t>Фамилия И.О.</w:t>
            </w:r>
          </w:p>
        </w:tc>
      </w:tr>
    </w:tbl>
    <w:p w:rsidR="00DA62CD" w:rsidRDefault="00DA62CD">
      <w:pPr>
        <w:widowControl w:val="0"/>
        <w:spacing w:before="100" w:after="100" w:line="240" w:lineRule="auto"/>
        <w:ind w:firstLine="720"/>
        <w:jc w:val="both"/>
        <w:rPr>
          <w:rFonts w:ascii="Times New Roman" w:eastAsia="Times New Roman" w:hAnsi="Times New Roman" w:cs="Times New Roman"/>
          <w:sz w:val="28"/>
        </w:rPr>
      </w:pPr>
    </w:p>
    <w:p w:rsidR="00625313" w:rsidRDefault="00625313">
      <w:pPr>
        <w:tabs>
          <w:tab w:val="left" w:pos="0"/>
        </w:tabs>
        <w:spacing w:after="0" w:line="240" w:lineRule="auto"/>
        <w:ind w:firstLine="720"/>
        <w:jc w:val="both"/>
        <w:rPr>
          <w:rFonts w:ascii="Times New Roman" w:eastAsia="Times New Roman" w:hAnsi="Times New Roman" w:cs="Times New Roman"/>
          <w:spacing w:val="-2"/>
          <w:sz w:val="28"/>
        </w:rPr>
      </w:pPr>
    </w:p>
    <w:p w:rsidR="00DA62CD" w:rsidRDefault="009F4071">
      <w:pPr>
        <w:tabs>
          <w:tab w:val="left" w:pos="0"/>
        </w:tabs>
        <w:spacing w:after="0" w:line="240" w:lineRule="auto"/>
        <w:ind w:firstLine="720"/>
        <w:jc w:val="both"/>
        <w:rPr>
          <w:rFonts w:ascii="Times New Roman" w:eastAsia="Times New Roman" w:hAnsi="Times New Roman" w:cs="Times New Roman"/>
          <w:spacing w:val="-2"/>
          <w:sz w:val="28"/>
        </w:rPr>
      </w:pPr>
      <w:r>
        <w:rPr>
          <w:rFonts w:ascii="Times New Roman" w:eastAsia="Times New Roman" w:hAnsi="Times New Roman" w:cs="Times New Roman"/>
          <w:spacing w:val="-2"/>
          <w:sz w:val="28"/>
        </w:rPr>
        <w:t xml:space="preserve">При </w:t>
      </w:r>
      <w:proofErr w:type="spellStart"/>
      <w:r>
        <w:rPr>
          <w:rFonts w:ascii="Times New Roman" w:eastAsia="Times New Roman" w:hAnsi="Times New Roman" w:cs="Times New Roman"/>
          <w:spacing w:val="-2"/>
          <w:sz w:val="28"/>
        </w:rPr>
        <w:t>адресовании</w:t>
      </w:r>
      <w:proofErr w:type="spellEnd"/>
      <w:r>
        <w:rPr>
          <w:rFonts w:ascii="Times New Roman" w:eastAsia="Times New Roman" w:hAnsi="Times New Roman" w:cs="Times New Roman"/>
          <w:spacing w:val="-2"/>
          <w:sz w:val="28"/>
        </w:rPr>
        <w:t xml:space="preserve"> документа в структурное подразделение исполнительного органа государственной власти Ростовской области, иного государственного органа (организации) в реквизите «адресат» указывается в именительном падеже наименование исполнительного органа государственной власти Ростовской области, иного государственного органа (организации), ниже – наименование структурного подразделения. Например:</w:t>
      </w:r>
    </w:p>
    <w:p w:rsidR="00DA62CD" w:rsidRDefault="00DA62CD">
      <w:pPr>
        <w:tabs>
          <w:tab w:val="left" w:pos="0"/>
        </w:tabs>
        <w:spacing w:after="0" w:line="240" w:lineRule="auto"/>
        <w:ind w:firstLine="5670"/>
        <w:jc w:val="center"/>
        <w:rPr>
          <w:rFonts w:ascii="Times New Roman" w:eastAsia="Times New Roman" w:hAnsi="Times New Roman" w:cs="Times New Roman"/>
          <w:spacing w:val="-2"/>
          <w:sz w:val="28"/>
        </w:rPr>
      </w:pPr>
    </w:p>
    <w:p w:rsidR="00DA62CD" w:rsidRDefault="009F4071">
      <w:pPr>
        <w:tabs>
          <w:tab w:val="left" w:pos="0"/>
        </w:tabs>
        <w:spacing w:after="0" w:line="240" w:lineRule="auto"/>
        <w:ind w:firstLine="5670"/>
        <w:jc w:val="center"/>
        <w:rPr>
          <w:rFonts w:ascii="Times New Roman" w:eastAsia="Times New Roman" w:hAnsi="Times New Roman" w:cs="Times New Roman"/>
          <w:spacing w:val="-2"/>
          <w:sz w:val="28"/>
        </w:rPr>
      </w:pPr>
      <w:r>
        <w:rPr>
          <w:rFonts w:ascii="Times New Roman" w:eastAsia="Times New Roman" w:hAnsi="Times New Roman" w:cs="Times New Roman"/>
          <w:spacing w:val="-2"/>
          <w:sz w:val="28"/>
        </w:rPr>
        <w:t>Министерство финансов</w:t>
      </w:r>
    </w:p>
    <w:p w:rsidR="00DA62CD" w:rsidRDefault="009F4071">
      <w:pPr>
        <w:tabs>
          <w:tab w:val="left" w:pos="0"/>
        </w:tabs>
        <w:spacing w:after="0" w:line="240" w:lineRule="auto"/>
        <w:ind w:firstLine="5670"/>
        <w:jc w:val="center"/>
        <w:rPr>
          <w:rFonts w:ascii="Times New Roman" w:eastAsia="Times New Roman" w:hAnsi="Times New Roman" w:cs="Times New Roman"/>
          <w:spacing w:val="-2"/>
          <w:sz w:val="28"/>
        </w:rPr>
      </w:pPr>
      <w:r>
        <w:rPr>
          <w:rFonts w:ascii="Times New Roman" w:eastAsia="Times New Roman" w:hAnsi="Times New Roman" w:cs="Times New Roman"/>
          <w:spacing w:val="-2"/>
          <w:sz w:val="28"/>
        </w:rPr>
        <w:t>Ростовской области</w:t>
      </w:r>
    </w:p>
    <w:p w:rsidR="00DA62CD" w:rsidRDefault="009F4071">
      <w:pPr>
        <w:tabs>
          <w:tab w:val="left" w:pos="0"/>
        </w:tabs>
        <w:spacing w:after="0" w:line="240" w:lineRule="auto"/>
        <w:ind w:firstLine="5103"/>
        <w:jc w:val="center"/>
        <w:rPr>
          <w:rFonts w:ascii="Times New Roman" w:eastAsia="Times New Roman" w:hAnsi="Times New Roman" w:cs="Times New Roman"/>
          <w:spacing w:val="-2"/>
          <w:sz w:val="28"/>
        </w:rPr>
      </w:pPr>
      <w:r>
        <w:rPr>
          <w:rFonts w:ascii="Times New Roman" w:eastAsia="Times New Roman" w:hAnsi="Times New Roman" w:cs="Times New Roman"/>
          <w:spacing w:val="-2"/>
          <w:sz w:val="28"/>
        </w:rPr>
        <w:t>Управление бюджетной политики</w:t>
      </w:r>
    </w:p>
    <w:p w:rsidR="00DA62CD" w:rsidRDefault="009F4071">
      <w:pPr>
        <w:widowControl w:val="0"/>
        <w:spacing w:before="100" w:after="100" w:line="240" w:lineRule="auto"/>
        <w:ind w:left="5670"/>
        <w:jc w:val="center"/>
        <w:rPr>
          <w:rFonts w:ascii="Times New Roman" w:eastAsia="Times New Roman" w:hAnsi="Times New Roman" w:cs="Times New Roman"/>
          <w:sz w:val="28"/>
        </w:rPr>
      </w:pPr>
      <w:r>
        <w:rPr>
          <w:rFonts w:ascii="Times New Roman" w:eastAsia="Times New Roman" w:hAnsi="Times New Roman" w:cs="Times New Roman"/>
          <w:sz w:val="28"/>
        </w:rPr>
        <w:br/>
      </w:r>
    </w:p>
    <w:p w:rsidR="00DA62CD" w:rsidRDefault="009F4071">
      <w:pPr>
        <w:tabs>
          <w:tab w:val="left" w:pos="0"/>
        </w:tabs>
        <w:spacing w:after="0" w:line="240" w:lineRule="auto"/>
        <w:ind w:firstLine="720"/>
        <w:jc w:val="both"/>
        <w:rPr>
          <w:rFonts w:ascii="Times New Roman" w:eastAsia="Times New Roman" w:hAnsi="Times New Roman" w:cs="Times New Roman"/>
          <w:spacing w:val="-2"/>
          <w:sz w:val="28"/>
        </w:rPr>
      </w:pPr>
      <w:r>
        <w:rPr>
          <w:rFonts w:ascii="Times New Roman" w:eastAsia="Times New Roman" w:hAnsi="Times New Roman" w:cs="Times New Roman"/>
          <w:spacing w:val="-2"/>
          <w:sz w:val="28"/>
        </w:rPr>
        <w:t>Во всех видах написания реквизита фамилия и инициалы адресата оформляются ниже предыдущего текста на один (два) одинарных межстрочных интервала. Инициалы ставятся после фамилии.</w:t>
      </w:r>
    </w:p>
    <w:p w:rsidR="00DA62CD" w:rsidRDefault="009F4071">
      <w:pPr>
        <w:tabs>
          <w:tab w:val="left" w:pos="0"/>
        </w:tabs>
        <w:spacing w:after="0" w:line="240" w:lineRule="auto"/>
        <w:ind w:firstLine="720"/>
        <w:jc w:val="both"/>
        <w:rPr>
          <w:rFonts w:ascii="Times New Roman" w:eastAsia="Times New Roman" w:hAnsi="Times New Roman" w:cs="Times New Roman"/>
          <w:spacing w:val="-2"/>
          <w:sz w:val="28"/>
        </w:rPr>
      </w:pPr>
      <w:r>
        <w:rPr>
          <w:rFonts w:ascii="Times New Roman" w:eastAsia="Times New Roman" w:hAnsi="Times New Roman" w:cs="Times New Roman"/>
          <w:spacing w:val="-2"/>
          <w:sz w:val="28"/>
        </w:rPr>
        <w:t>Если письмо адресуется лицу, имеющему воинское звание, ученое звание или ученую степень, то в реквизите «адресат» можно указать соответствующее звание или ученую степень, которые приводятся в сокращенном виде непосредственно перед фамилией. Например:</w:t>
      </w:r>
    </w:p>
    <w:p w:rsidR="00DA62CD" w:rsidRDefault="00DA62CD">
      <w:pPr>
        <w:tabs>
          <w:tab w:val="left" w:pos="0"/>
        </w:tabs>
        <w:spacing w:after="0" w:line="240" w:lineRule="auto"/>
        <w:ind w:firstLine="720"/>
        <w:jc w:val="both"/>
        <w:rPr>
          <w:rFonts w:ascii="Times New Roman" w:eastAsia="Times New Roman" w:hAnsi="Times New Roman" w:cs="Times New Roman"/>
          <w:spacing w:val="-2"/>
          <w:sz w:val="28"/>
        </w:rPr>
      </w:pPr>
    </w:p>
    <w:tbl>
      <w:tblPr>
        <w:tblW w:w="0" w:type="auto"/>
        <w:jc w:val="center"/>
        <w:tblCellMar>
          <w:left w:w="10" w:type="dxa"/>
          <w:right w:w="10" w:type="dxa"/>
        </w:tblCellMar>
        <w:tblLook w:val="0000" w:firstRow="0" w:lastRow="0" w:firstColumn="0" w:lastColumn="0" w:noHBand="0" w:noVBand="0"/>
      </w:tblPr>
      <w:tblGrid>
        <w:gridCol w:w="4778"/>
      </w:tblGrid>
      <w:tr w:rsidR="00DA62CD" w:rsidTr="003E4D67">
        <w:trPr>
          <w:jc w:val="center"/>
        </w:trPr>
        <w:tc>
          <w:tcPr>
            <w:tcW w:w="4778" w:type="dxa"/>
            <w:tcBorders>
              <w:top w:val="single" w:sz="0" w:space="0" w:color="000000"/>
              <w:left w:val="single" w:sz="0" w:space="0" w:color="000000"/>
              <w:bottom w:val="single" w:sz="0" w:space="0" w:color="000000"/>
              <w:right w:val="single" w:sz="0" w:space="0" w:color="000000"/>
            </w:tcBorders>
            <w:shd w:val="clear" w:color="000000" w:fill="FFFFFF"/>
            <w:tcMar>
              <w:left w:w="7" w:type="dxa"/>
              <w:right w:w="7" w:type="dxa"/>
            </w:tcMar>
          </w:tcPr>
          <w:p w:rsidR="00DA62CD" w:rsidRDefault="009F4071" w:rsidP="003E4D67">
            <w:pPr>
              <w:spacing w:before="100" w:after="10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Ректору ФГБОУ </w:t>
            </w:r>
            <w:proofErr w:type="gramStart"/>
            <w:r>
              <w:rPr>
                <w:rFonts w:ascii="Times New Roman" w:eastAsia="Times New Roman" w:hAnsi="Times New Roman" w:cs="Times New Roman"/>
                <w:sz w:val="28"/>
              </w:rPr>
              <w:t>ВО</w:t>
            </w:r>
            <w:proofErr w:type="gramEnd"/>
            <w:r>
              <w:rPr>
                <w:rFonts w:ascii="Times New Roman" w:eastAsia="Times New Roman" w:hAnsi="Times New Roman" w:cs="Times New Roman"/>
                <w:sz w:val="28"/>
              </w:rPr>
              <w:t xml:space="preserve"> «Донской государственный технический университет»</w:t>
            </w:r>
          </w:p>
          <w:p w:rsidR="00DA62CD" w:rsidRDefault="009F4071" w:rsidP="003E4D67">
            <w:pPr>
              <w:spacing w:before="100" w:after="100" w:line="240" w:lineRule="auto"/>
              <w:jc w:val="right"/>
            </w:pPr>
            <w:r>
              <w:rPr>
                <w:rFonts w:ascii="Times New Roman" w:eastAsia="Times New Roman" w:hAnsi="Times New Roman" w:cs="Times New Roman"/>
                <w:sz w:val="28"/>
              </w:rPr>
              <w:t>доктору технических наук, профессору</w:t>
            </w:r>
          </w:p>
        </w:tc>
      </w:tr>
      <w:tr w:rsidR="00DA62CD" w:rsidTr="003E4D67">
        <w:trPr>
          <w:jc w:val="center"/>
        </w:trPr>
        <w:tc>
          <w:tcPr>
            <w:tcW w:w="4778" w:type="dxa"/>
            <w:tcBorders>
              <w:top w:val="single" w:sz="0" w:space="0" w:color="000000"/>
              <w:left w:val="single" w:sz="0" w:space="0" w:color="000000"/>
              <w:bottom w:val="single" w:sz="0" w:space="0" w:color="000000"/>
              <w:right w:val="single" w:sz="0" w:space="0" w:color="000000"/>
            </w:tcBorders>
            <w:shd w:val="clear" w:color="000000" w:fill="FFFFFF"/>
            <w:tcMar>
              <w:left w:w="7" w:type="dxa"/>
              <w:right w:w="7" w:type="dxa"/>
            </w:tcMar>
          </w:tcPr>
          <w:p w:rsidR="00DA62CD" w:rsidRDefault="003E4D67">
            <w:pPr>
              <w:spacing w:before="100" w:after="100" w:line="240" w:lineRule="auto"/>
            </w:pPr>
            <w:r>
              <w:rPr>
                <w:rFonts w:ascii="Times New Roman" w:eastAsia="Times New Roman" w:hAnsi="Times New Roman" w:cs="Times New Roman"/>
                <w:sz w:val="28"/>
              </w:rPr>
              <w:t xml:space="preserve">                                           </w:t>
            </w:r>
            <w:r w:rsidR="009F4071">
              <w:rPr>
                <w:rFonts w:ascii="Times New Roman" w:eastAsia="Times New Roman" w:hAnsi="Times New Roman" w:cs="Times New Roman"/>
                <w:sz w:val="28"/>
              </w:rPr>
              <w:t>Фамилия И.О.</w:t>
            </w:r>
          </w:p>
        </w:tc>
      </w:tr>
    </w:tbl>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tabs>
          <w:tab w:val="left" w:pos="0"/>
        </w:tabs>
        <w:spacing w:after="0" w:line="240" w:lineRule="auto"/>
        <w:ind w:firstLine="720"/>
        <w:jc w:val="both"/>
        <w:rPr>
          <w:rFonts w:ascii="Times New Roman" w:eastAsia="Times New Roman" w:hAnsi="Times New Roman" w:cs="Times New Roman"/>
          <w:spacing w:val="-2"/>
          <w:sz w:val="28"/>
        </w:rPr>
      </w:pPr>
      <w:r>
        <w:rPr>
          <w:rFonts w:ascii="Times New Roman" w:eastAsia="Times New Roman" w:hAnsi="Times New Roman" w:cs="Times New Roman"/>
          <w:spacing w:val="-2"/>
          <w:sz w:val="28"/>
        </w:rPr>
        <w:t>Во внутренних документах, адресуемых руководителю структурного подразделения государственного органа его работниками, наименование организации не указывается. Например:</w:t>
      </w:r>
    </w:p>
    <w:p w:rsidR="00DA62CD" w:rsidRDefault="00DA62CD">
      <w:pPr>
        <w:tabs>
          <w:tab w:val="left" w:pos="0"/>
        </w:tabs>
        <w:spacing w:after="0" w:line="240" w:lineRule="auto"/>
        <w:ind w:firstLine="720"/>
        <w:jc w:val="both"/>
        <w:rPr>
          <w:rFonts w:ascii="Times New Roman" w:eastAsia="Times New Roman" w:hAnsi="Times New Roman" w:cs="Times New Roman"/>
          <w:spacing w:val="-2"/>
          <w:sz w:val="28"/>
        </w:rPr>
      </w:pPr>
    </w:p>
    <w:p w:rsidR="00DA62CD" w:rsidRDefault="009F4071">
      <w:pPr>
        <w:spacing w:after="0" w:line="240" w:lineRule="auto"/>
        <w:ind w:left="5670"/>
        <w:jc w:val="center"/>
        <w:rPr>
          <w:rFonts w:ascii="Times New Roman" w:eastAsia="Times New Roman" w:hAnsi="Times New Roman" w:cs="Times New Roman"/>
          <w:color w:val="000000"/>
          <w:spacing w:val="-2"/>
          <w:sz w:val="28"/>
        </w:rPr>
      </w:pPr>
      <w:r>
        <w:rPr>
          <w:rFonts w:ascii="Times New Roman" w:eastAsia="Times New Roman" w:hAnsi="Times New Roman" w:cs="Times New Roman"/>
          <w:color w:val="000000"/>
          <w:spacing w:val="-2"/>
          <w:sz w:val="28"/>
        </w:rPr>
        <w:t>Начальнику управления инновационного развития</w:t>
      </w:r>
    </w:p>
    <w:p w:rsidR="00DA62CD" w:rsidRDefault="009F4071">
      <w:pPr>
        <w:spacing w:after="0" w:line="240" w:lineRule="auto"/>
        <w:ind w:left="5670"/>
        <w:jc w:val="center"/>
        <w:rPr>
          <w:rFonts w:ascii="Times New Roman" w:eastAsia="Times New Roman" w:hAnsi="Times New Roman" w:cs="Times New Roman"/>
          <w:color w:val="000000"/>
          <w:spacing w:val="-2"/>
          <w:sz w:val="28"/>
        </w:rPr>
      </w:pPr>
      <w:r>
        <w:rPr>
          <w:rFonts w:ascii="Times New Roman" w:eastAsia="Times New Roman" w:hAnsi="Times New Roman" w:cs="Times New Roman"/>
          <w:color w:val="000000"/>
          <w:spacing w:val="-2"/>
          <w:sz w:val="28"/>
        </w:rPr>
        <w:t>Фамилия И.О.</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tabs>
          <w:tab w:val="left" w:pos="0"/>
        </w:tabs>
        <w:spacing w:after="0" w:line="240" w:lineRule="auto"/>
        <w:ind w:firstLine="720"/>
        <w:jc w:val="both"/>
        <w:rPr>
          <w:rFonts w:ascii="Times New Roman" w:eastAsia="Times New Roman" w:hAnsi="Times New Roman" w:cs="Times New Roman"/>
          <w:color w:val="000000"/>
          <w:spacing w:val="-2"/>
          <w:sz w:val="28"/>
        </w:rPr>
      </w:pPr>
      <w:r>
        <w:rPr>
          <w:rFonts w:ascii="Times New Roman" w:eastAsia="Times New Roman" w:hAnsi="Times New Roman" w:cs="Times New Roman"/>
          <w:spacing w:val="-2"/>
          <w:sz w:val="28"/>
        </w:rPr>
        <w:t xml:space="preserve">При </w:t>
      </w:r>
      <w:proofErr w:type="spellStart"/>
      <w:r>
        <w:rPr>
          <w:rFonts w:ascii="Times New Roman" w:eastAsia="Times New Roman" w:hAnsi="Times New Roman" w:cs="Times New Roman"/>
          <w:spacing w:val="-2"/>
          <w:sz w:val="28"/>
        </w:rPr>
        <w:t>адресовании</w:t>
      </w:r>
      <w:proofErr w:type="spellEnd"/>
      <w:r>
        <w:rPr>
          <w:rFonts w:ascii="Times New Roman" w:eastAsia="Times New Roman" w:hAnsi="Times New Roman" w:cs="Times New Roman"/>
          <w:spacing w:val="-2"/>
          <w:sz w:val="28"/>
        </w:rPr>
        <w:t xml:space="preserve"> письма руководителю структурного подразделения указываются в именительном падеже наименование исполнительного органа государственной власти Ростовской области, иного государственного органа (организации), ниже в дательном падеже – наименование должности руководителя, включающее наименование структурного подразделения, фамилия и инициалы. Например</w:t>
      </w:r>
      <w:r>
        <w:rPr>
          <w:rFonts w:ascii="Times New Roman" w:eastAsia="Times New Roman" w:hAnsi="Times New Roman" w:cs="Times New Roman"/>
          <w:color w:val="000000"/>
          <w:spacing w:val="-2"/>
          <w:sz w:val="28"/>
        </w:rPr>
        <w:t>:</w:t>
      </w:r>
    </w:p>
    <w:p w:rsidR="00DA62CD" w:rsidRDefault="00DA62CD">
      <w:pPr>
        <w:tabs>
          <w:tab w:val="left" w:pos="0"/>
        </w:tabs>
        <w:spacing w:after="0" w:line="240" w:lineRule="auto"/>
        <w:ind w:firstLine="720"/>
        <w:rPr>
          <w:rFonts w:ascii="Times New Roman" w:eastAsia="Times New Roman" w:hAnsi="Times New Roman" w:cs="Times New Roman"/>
          <w:color w:val="000000"/>
          <w:spacing w:val="-2"/>
          <w:sz w:val="28"/>
        </w:rPr>
      </w:pPr>
    </w:p>
    <w:p w:rsidR="00DA62CD" w:rsidRDefault="009F4071">
      <w:pPr>
        <w:tabs>
          <w:tab w:val="left" w:pos="-11624"/>
        </w:tabs>
        <w:spacing w:after="0" w:line="240" w:lineRule="auto"/>
        <w:ind w:left="6096"/>
        <w:jc w:val="center"/>
        <w:rPr>
          <w:rFonts w:ascii="Times New Roman" w:eastAsia="Times New Roman" w:hAnsi="Times New Roman" w:cs="Times New Roman"/>
          <w:color w:val="000000"/>
          <w:spacing w:val="-2"/>
          <w:sz w:val="28"/>
        </w:rPr>
      </w:pPr>
      <w:r>
        <w:rPr>
          <w:rFonts w:ascii="Times New Roman" w:eastAsia="Times New Roman" w:hAnsi="Times New Roman" w:cs="Times New Roman"/>
          <w:color w:val="000000"/>
          <w:spacing w:val="-2"/>
          <w:sz w:val="28"/>
        </w:rPr>
        <w:t>Министерство финансов</w:t>
      </w:r>
    </w:p>
    <w:p w:rsidR="00DA62CD" w:rsidRDefault="009F4071">
      <w:pPr>
        <w:tabs>
          <w:tab w:val="left" w:pos="-11624"/>
        </w:tabs>
        <w:spacing w:after="0" w:line="240" w:lineRule="auto"/>
        <w:ind w:left="6096"/>
        <w:jc w:val="center"/>
        <w:rPr>
          <w:rFonts w:ascii="Times New Roman" w:eastAsia="Times New Roman" w:hAnsi="Times New Roman" w:cs="Times New Roman"/>
          <w:color w:val="000000"/>
          <w:spacing w:val="-2"/>
          <w:sz w:val="28"/>
        </w:rPr>
      </w:pPr>
      <w:r>
        <w:rPr>
          <w:rFonts w:ascii="Times New Roman" w:eastAsia="Times New Roman" w:hAnsi="Times New Roman" w:cs="Times New Roman"/>
          <w:color w:val="000000"/>
          <w:spacing w:val="-2"/>
          <w:sz w:val="28"/>
        </w:rPr>
        <w:t>Ростовской области</w:t>
      </w:r>
    </w:p>
    <w:p w:rsidR="00DA62CD" w:rsidRDefault="009F4071">
      <w:pPr>
        <w:tabs>
          <w:tab w:val="left" w:pos="-11624"/>
        </w:tabs>
        <w:spacing w:after="0" w:line="240" w:lineRule="auto"/>
        <w:ind w:left="6096"/>
        <w:jc w:val="center"/>
        <w:rPr>
          <w:rFonts w:ascii="Times New Roman" w:eastAsia="Times New Roman" w:hAnsi="Times New Roman" w:cs="Times New Roman"/>
          <w:color w:val="000000"/>
          <w:spacing w:val="-2"/>
          <w:sz w:val="28"/>
        </w:rPr>
      </w:pPr>
      <w:r>
        <w:rPr>
          <w:rFonts w:ascii="Times New Roman" w:eastAsia="Times New Roman" w:hAnsi="Times New Roman" w:cs="Times New Roman"/>
          <w:color w:val="000000"/>
          <w:spacing w:val="-2"/>
          <w:sz w:val="28"/>
        </w:rPr>
        <w:t>Начальнику управления</w:t>
      </w:r>
    </w:p>
    <w:p w:rsidR="00DA62CD" w:rsidRDefault="009F4071">
      <w:pPr>
        <w:tabs>
          <w:tab w:val="left" w:pos="-11624"/>
        </w:tabs>
        <w:spacing w:after="0" w:line="240" w:lineRule="auto"/>
        <w:ind w:left="6096"/>
        <w:jc w:val="center"/>
        <w:rPr>
          <w:rFonts w:ascii="Times New Roman" w:eastAsia="Times New Roman" w:hAnsi="Times New Roman" w:cs="Times New Roman"/>
          <w:color w:val="000000"/>
          <w:spacing w:val="-2"/>
          <w:sz w:val="28"/>
        </w:rPr>
      </w:pPr>
      <w:r>
        <w:rPr>
          <w:rFonts w:ascii="Times New Roman" w:eastAsia="Times New Roman" w:hAnsi="Times New Roman" w:cs="Times New Roman"/>
          <w:color w:val="000000"/>
          <w:spacing w:val="-2"/>
          <w:sz w:val="28"/>
        </w:rPr>
        <w:t>бюджетной политики</w:t>
      </w:r>
    </w:p>
    <w:p w:rsidR="00DA62CD" w:rsidRDefault="009F4071">
      <w:pPr>
        <w:tabs>
          <w:tab w:val="left" w:pos="-11624"/>
        </w:tabs>
        <w:spacing w:after="0" w:line="240" w:lineRule="auto"/>
        <w:ind w:left="6096"/>
        <w:jc w:val="center"/>
        <w:rPr>
          <w:rFonts w:ascii="Times New Roman" w:eastAsia="Times New Roman" w:hAnsi="Times New Roman" w:cs="Times New Roman"/>
          <w:color w:val="000000"/>
          <w:spacing w:val="-2"/>
          <w:sz w:val="28"/>
        </w:rPr>
      </w:pPr>
      <w:r>
        <w:rPr>
          <w:rFonts w:ascii="Times New Roman" w:eastAsia="Times New Roman" w:hAnsi="Times New Roman" w:cs="Times New Roman"/>
          <w:color w:val="000000"/>
          <w:spacing w:val="-2"/>
          <w:sz w:val="28"/>
        </w:rPr>
        <w:t>Фамилия И.О.</w:t>
      </w:r>
    </w:p>
    <w:p w:rsidR="00DA62CD" w:rsidRDefault="009F4071">
      <w:pPr>
        <w:tabs>
          <w:tab w:val="left" w:pos="0"/>
        </w:tabs>
        <w:spacing w:after="0" w:line="240" w:lineRule="auto"/>
        <w:ind w:firstLine="709"/>
        <w:jc w:val="both"/>
        <w:rPr>
          <w:rFonts w:ascii="Times New Roman" w:eastAsia="Times New Roman" w:hAnsi="Times New Roman" w:cs="Times New Roman"/>
          <w:spacing w:val="-2"/>
          <w:sz w:val="28"/>
        </w:rPr>
      </w:pPr>
      <w:r>
        <w:rPr>
          <w:rFonts w:ascii="Times New Roman" w:eastAsia="Times New Roman" w:hAnsi="Times New Roman" w:cs="Times New Roman"/>
          <w:spacing w:val="-2"/>
          <w:sz w:val="28"/>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
    <w:p w:rsidR="00DA62CD" w:rsidRDefault="00DA62CD">
      <w:pPr>
        <w:tabs>
          <w:tab w:val="left" w:pos="0"/>
        </w:tabs>
        <w:spacing w:after="0" w:line="240" w:lineRule="auto"/>
        <w:ind w:firstLine="720"/>
        <w:rPr>
          <w:rFonts w:ascii="Times New Roman" w:eastAsia="Times New Roman" w:hAnsi="Times New Roman" w:cs="Times New Roman"/>
          <w:spacing w:val="-2"/>
          <w:sz w:val="28"/>
        </w:rPr>
      </w:pPr>
    </w:p>
    <w:tbl>
      <w:tblPr>
        <w:tblW w:w="0" w:type="auto"/>
        <w:jc w:val="right"/>
        <w:tblCellMar>
          <w:left w:w="10" w:type="dxa"/>
          <w:right w:w="10" w:type="dxa"/>
        </w:tblCellMar>
        <w:tblLook w:val="0000" w:firstRow="0" w:lastRow="0" w:firstColumn="0" w:lastColumn="0" w:noHBand="0" w:noVBand="0"/>
      </w:tblPr>
      <w:tblGrid>
        <w:gridCol w:w="3288"/>
      </w:tblGrid>
      <w:tr w:rsidR="00DA62CD">
        <w:trPr>
          <w:trHeight w:val="1"/>
          <w:jc w:val="right"/>
        </w:trPr>
        <w:tc>
          <w:tcPr>
            <w:tcW w:w="3288"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tabs>
                <w:tab w:val="left" w:pos="0"/>
              </w:tabs>
              <w:spacing w:after="0" w:line="240" w:lineRule="auto"/>
            </w:pPr>
            <w:r>
              <w:rPr>
                <w:rFonts w:ascii="Times New Roman" w:eastAsia="Times New Roman" w:hAnsi="Times New Roman" w:cs="Times New Roman"/>
                <w:color w:val="000000"/>
                <w:spacing w:val="-2"/>
                <w:sz w:val="28"/>
              </w:rPr>
              <w:t>г-ну Иванову И.И.</w:t>
            </w:r>
          </w:p>
        </w:tc>
      </w:tr>
      <w:tr w:rsidR="00DA62CD">
        <w:trPr>
          <w:trHeight w:val="1"/>
          <w:jc w:val="right"/>
        </w:trPr>
        <w:tc>
          <w:tcPr>
            <w:tcW w:w="3288"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DA62CD">
            <w:pPr>
              <w:tabs>
                <w:tab w:val="left" w:pos="0"/>
              </w:tabs>
              <w:spacing w:after="0" w:line="240" w:lineRule="auto"/>
              <w:rPr>
                <w:rFonts w:ascii="Calibri" w:eastAsia="Calibri" w:hAnsi="Calibri" w:cs="Calibri"/>
              </w:rPr>
            </w:pPr>
          </w:p>
        </w:tc>
      </w:tr>
      <w:tr w:rsidR="00DA62CD">
        <w:trPr>
          <w:trHeight w:val="1"/>
          <w:jc w:val="right"/>
        </w:trPr>
        <w:tc>
          <w:tcPr>
            <w:tcW w:w="3288"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tabs>
                <w:tab w:val="left" w:pos="0"/>
              </w:tabs>
              <w:spacing w:after="0" w:line="240" w:lineRule="auto"/>
            </w:pPr>
            <w:r>
              <w:rPr>
                <w:rFonts w:ascii="Times New Roman" w:eastAsia="Times New Roman" w:hAnsi="Times New Roman" w:cs="Times New Roman"/>
                <w:color w:val="000000"/>
                <w:spacing w:val="-2"/>
                <w:sz w:val="28"/>
              </w:rPr>
              <w:t>г-же Павловой П.П.</w:t>
            </w:r>
          </w:p>
        </w:tc>
      </w:tr>
    </w:tbl>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При рассылке документа отраслевым (функциональным) органам Администрации поселения,  или в структурные подразделения одного отраслевого (функционального) органа Администрации поселения, администрациям поселений Красюковского сельского поселения</w:t>
      </w:r>
      <w:r w:rsidR="00692F5D">
        <w:rPr>
          <w:rFonts w:ascii="Times New Roman" w:eastAsia="Times New Roman" w:hAnsi="Times New Roman" w:cs="Times New Roman"/>
          <w:sz w:val="28"/>
        </w:rPr>
        <w:t xml:space="preserve"> </w:t>
      </w:r>
      <w:r>
        <w:rPr>
          <w:rFonts w:ascii="Times New Roman" w:eastAsia="Times New Roman" w:hAnsi="Times New Roman" w:cs="Times New Roman"/>
          <w:sz w:val="28"/>
        </w:rPr>
        <w:t>адресат указывается обобщенно. Например:</w:t>
      </w: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ind w:left="5670"/>
        <w:jc w:val="center"/>
        <w:rPr>
          <w:rFonts w:ascii="Times New Roman" w:eastAsia="Times New Roman" w:hAnsi="Times New Roman" w:cs="Times New Roman"/>
          <w:sz w:val="28"/>
        </w:rPr>
      </w:pPr>
      <w:r>
        <w:rPr>
          <w:rFonts w:ascii="Times New Roman" w:eastAsia="Times New Roman" w:hAnsi="Times New Roman" w:cs="Times New Roman"/>
          <w:sz w:val="28"/>
        </w:rPr>
        <w:t>Отраслевым (функциональным) органам Администрации Красюковского сельского поселения</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или должностным лицам:</w:t>
      </w:r>
    </w:p>
    <w:p w:rsidR="00DA62CD" w:rsidRDefault="009F4071">
      <w:pPr>
        <w:spacing w:after="0" w:line="240" w:lineRule="auto"/>
        <w:ind w:left="5670"/>
        <w:jc w:val="center"/>
        <w:rPr>
          <w:rFonts w:ascii="Times New Roman" w:eastAsia="Times New Roman" w:hAnsi="Times New Roman" w:cs="Times New Roman"/>
          <w:sz w:val="28"/>
        </w:rPr>
      </w:pPr>
      <w:r>
        <w:rPr>
          <w:rFonts w:ascii="Times New Roman" w:eastAsia="Times New Roman" w:hAnsi="Times New Roman" w:cs="Times New Roman"/>
          <w:sz w:val="28"/>
        </w:rPr>
        <w:t>Руководителям отраслевых (функциональных) органов Администрации Красюковского сельского поселения</w:t>
      </w:r>
    </w:p>
    <w:p w:rsidR="00DA62CD" w:rsidRDefault="00DA62CD">
      <w:pPr>
        <w:spacing w:after="0" w:line="240" w:lineRule="auto"/>
        <w:ind w:left="5670"/>
        <w:jc w:val="center"/>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или: </w:t>
      </w:r>
    </w:p>
    <w:p w:rsidR="00DA62CD" w:rsidRDefault="009F4071">
      <w:pPr>
        <w:spacing w:after="0" w:line="240" w:lineRule="auto"/>
        <w:ind w:left="5670"/>
        <w:jc w:val="center"/>
        <w:rPr>
          <w:rFonts w:ascii="Times New Roman" w:eastAsia="Times New Roman" w:hAnsi="Times New Roman" w:cs="Times New Roman"/>
          <w:sz w:val="28"/>
        </w:rPr>
      </w:pPr>
      <w:r>
        <w:rPr>
          <w:rFonts w:ascii="Times New Roman" w:eastAsia="Times New Roman" w:hAnsi="Times New Roman" w:cs="Times New Roman"/>
          <w:sz w:val="28"/>
        </w:rPr>
        <w:t>Главам администраций</w:t>
      </w:r>
    </w:p>
    <w:p w:rsidR="00DA62CD" w:rsidRDefault="009F4071">
      <w:pPr>
        <w:spacing w:after="0" w:line="240" w:lineRule="auto"/>
        <w:ind w:left="5670"/>
        <w:jc w:val="center"/>
        <w:rPr>
          <w:rFonts w:ascii="Times New Roman" w:eastAsia="Times New Roman" w:hAnsi="Times New Roman" w:cs="Times New Roman"/>
          <w:sz w:val="28"/>
        </w:rPr>
      </w:pPr>
      <w:r>
        <w:rPr>
          <w:rFonts w:ascii="Times New Roman" w:eastAsia="Times New Roman" w:hAnsi="Times New Roman" w:cs="Times New Roman"/>
          <w:sz w:val="28"/>
        </w:rPr>
        <w:t>городского и сельских поселений Красюковского сельского поселения</w:t>
      </w:r>
    </w:p>
    <w:p w:rsidR="00DA62CD" w:rsidRDefault="00DA62CD">
      <w:pPr>
        <w:spacing w:after="0" w:line="240" w:lineRule="auto"/>
        <w:ind w:left="5670"/>
        <w:jc w:val="center"/>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рассылке документа не всем отраслевым (функциональным) органам Администрации поселения,  или их структурных подразделений, администрациям поселений Красюковского сельского поселения</w:t>
      </w:r>
      <w:r w:rsidR="003E4D67">
        <w:rPr>
          <w:rFonts w:ascii="Times New Roman" w:eastAsia="Times New Roman" w:hAnsi="Times New Roman" w:cs="Times New Roman"/>
          <w:sz w:val="28"/>
        </w:rPr>
        <w:t xml:space="preserve"> </w:t>
      </w:r>
      <w:r>
        <w:rPr>
          <w:rFonts w:ascii="Times New Roman" w:eastAsia="Times New Roman" w:hAnsi="Times New Roman" w:cs="Times New Roman"/>
          <w:sz w:val="28"/>
        </w:rPr>
        <w:t>под реквизитом «адресат» в скобках указывается «(по списку)». Например:</w:t>
      </w:r>
    </w:p>
    <w:p w:rsidR="00DA62CD" w:rsidRDefault="009F4071">
      <w:pPr>
        <w:spacing w:after="0" w:line="240" w:lineRule="auto"/>
        <w:ind w:left="5670"/>
        <w:jc w:val="center"/>
        <w:rPr>
          <w:rFonts w:ascii="Times New Roman" w:eastAsia="Times New Roman" w:hAnsi="Times New Roman" w:cs="Times New Roman"/>
          <w:sz w:val="28"/>
        </w:rPr>
      </w:pPr>
      <w:r>
        <w:rPr>
          <w:rFonts w:ascii="Times New Roman" w:eastAsia="Times New Roman" w:hAnsi="Times New Roman" w:cs="Times New Roman"/>
          <w:sz w:val="28"/>
        </w:rPr>
        <w:t>Руководителям отраслевых (функциональных) органов Администрации Красюковского сельского поселения</w:t>
      </w:r>
    </w:p>
    <w:p w:rsidR="00DA62CD" w:rsidRDefault="009F4071">
      <w:pPr>
        <w:spacing w:after="0" w:line="240" w:lineRule="auto"/>
        <w:ind w:left="5670"/>
        <w:jc w:val="center"/>
        <w:rPr>
          <w:rFonts w:ascii="Times New Roman" w:eastAsia="Times New Roman" w:hAnsi="Times New Roman" w:cs="Times New Roman"/>
          <w:sz w:val="28"/>
        </w:rPr>
      </w:pPr>
      <w:r>
        <w:rPr>
          <w:rFonts w:ascii="Times New Roman" w:eastAsia="Times New Roman" w:hAnsi="Times New Roman" w:cs="Times New Roman"/>
          <w:sz w:val="28"/>
        </w:rPr>
        <w:t>(по списку)</w:t>
      </w:r>
    </w:p>
    <w:p w:rsidR="00DA62CD" w:rsidRDefault="00DA62CD">
      <w:pPr>
        <w:spacing w:after="0" w:line="240" w:lineRule="auto"/>
        <w:ind w:left="5670"/>
        <w:jc w:val="center"/>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Список рассылки составляется исполнителем, содержит фамилию, инициалы получателей, их должности, при необходимости – адреса получателя  и помещается в дело со вторым экземпляром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письмо направляется, кроме основного адресата, для сведения еще нескольким отраслевым (функциональным) органам, иным государственным органам (организациям) или должностным лицам, общее количество адресатов не должно быть более четырех, за исключением документов, подготовленных с учетом требований процессуального законодательства Российской Федерации. Основной адресат указывается первым, слово «копия» перед вторым – четвертым адресатами не печатается. При этом каждый экземпляр документа (если направляется на бумажном носителе) должен быть подписан, а наименование адресата, которому направляется конкретный экземпляр, подчеркнуто.</w:t>
      </w:r>
      <w:r>
        <w:rPr>
          <w:rFonts w:ascii="Times New Roman" w:eastAsia="Times New Roman" w:hAnsi="Times New Roman" w:cs="Times New Roman"/>
          <w:i/>
          <w:sz w:val="28"/>
        </w:rPr>
        <w:t xml:space="preserve">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При направлении документа более чем в четыре адреса составляется список рассылки, на каждом документе указывается один адресат или адресат оформляется обобщенно.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Почтовый адрес в реквизите «адресат» оформляется ниже предыдущего текста на два одинарных межстрочных интервала. </w:t>
      </w:r>
      <w:proofErr w:type="gramStart"/>
      <w:r>
        <w:rPr>
          <w:rFonts w:ascii="Times New Roman" w:eastAsia="Times New Roman" w:hAnsi="Times New Roman" w:cs="Times New Roman"/>
          <w:sz w:val="28"/>
        </w:rPr>
        <w:t>Элементы почтового адреса указываются в соответствии с Правилами оказания услуг почтовой связи в следующей последовательности: наименование адресата (для юридического лица – полное или сокращенное наименование (при наличии), для гражданина – фамилия и инициалы); название улицы, номер дома, номер офиса или квартиры; название населенного пункта (города, поселка); название поселения; название республики, края, области, автономного округа (области);</w:t>
      </w:r>
      <w:proofErr w:type="gramEnd"/>
      <w:r>
        <w:rPr>
          <w:rFonts w:ascii="Times New Roman" w:eastAsia="Times New Roman" w:hAnsi="Times New Roman" w:cs="Times New Roman"/>
          <w:sz w:val="28"/>
        </w:rPr>
        <w:t xml:space="preserve"> название страны (для международных почтовых отправлений); почтовый индекс.</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адресации документа физическому лицу указывают фамилию и инициалы, затем почтовый адрес. Например:</w:t>
      </w:r>
    </w:p>
    <w:p w:rsidR="00DA62CD" w:rsidRDefault="009F4071">
      <w:pPr>
        <w:spacing w:after="0" w:line="240" w:lineRule="auto"/>
        <w:ind w:left="6521"/>
        <w:jc w:val="center"/>
        <w:rPr>
          <w:rFonts w:ascii="Times New Roman" w:eastAsia="Times New Roman" w:hAnsi="Times New Roman" w:cs="Times New Roman"/>
          <w:sz w:val="28"/>
        </w:rPr>
      </w:pPr>
      <w:r>
        <w:rPr>
          <w:rFonts w:ascii="Times New Roman" w:eastAsia="Times New Roman" w:hAnsi="Times New Roman" w:cs="Times New Roman"/>
          <w:sz w:val="28"/>
        </w:rPr>
        <w:t>Кирееву И.П.</w:t>
      </w:r>
    </w:p>
    <w:p w:rsidR="00DA62CD" w:rsidRDefault="009F4071">
      <w:pPr>
        <w:tabs>
          <w:tab w:val="left" w:pos="6237"/>
        </w:tabs>
        <w:spacing w:after="0" w:line="240" w:lineRule="auto"/>
        <w:ind w:left="6521"/>
        <w:jc w:val="center"/>
        <w:rPr>
          <w:rFonts w:ascii="Times New Roman" w:eastAsia="Times New Roman" w:hAnsi="Times New Roman" w:cs="Times New Roman"/>
          <w:sz w:val="28"/>
        </w:rPr>
      </w:pPr>
      <w:r>
        <w:rPr>
          <w:rFonts w:ascii="Times New Roman" w:eastAsia="Times New Roman" w:hAnsi="Times New Roman" w:cs="Times New Roman"/>
          <w:sz w:val="28"/>
        </w:rPr>
        <w:t>Садовая ул., д. 5, кв. 12,</w:t>
      </w:r>
    </w:p>
    <w:p w:rsidR="00DA62CD" w:rsidRDefault="009F4071">
      <w:pPr>
        <w:tabs>
          <w:tab w:val="left" w:pos="6237"/>
        </w:tabs>
        <w:spacing w:after="0" w:line="240" w:lineRule="auto"/>
        <w:ind w:left="6521"/>
        <w:jc w:val="center"/>
        <w:rPr>
          <w:rFonts w:ascii="Times New Roman" w:eastAsia="Times New Roman" w:hAnsi="Times New Roman" w:cs="Times New Roman"/>
          <w:sz w:val="28"/>
        </w:rPr>
      </w:pPr>
      <w:proofErr w:type="spellStart"/>
      <w:r>
        <w:rPr>
          <w:rFonts w:ascii="Times New Roman" w:eastAsia="Times New Roman" w:hAnsi="Times New Roman" w:cs="Times New Roman"/>
          <w:sz w:val="28"/>
        </w:rPr>
        <w:t>р.п</w:t>
      </w:r>
      <w:proofErr w:type="spellEnd"/>
      <w:r>
        <w:rPr>
          <w:rFonts w:ascii="Times New Roman" w:eastAsia="Times New Roman" w:hAnsi="Times New Roman" w:cs="Times New Roman"/>
          <w:sz w:val="28"/>
        </w:rPr>
        <w:t>. Каменоломни, Ростовская обл., 346480</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Почтовый адрес не указывается в документах, направляемых в высшие органы власти, федеральные органы исполнительной власти, высшим должностным лицам субъектов Российской Федерации, в исполнительные органы государственной власти Ростовской области, подведомственные организации, постоянным корреспондентам (за исключением направления писем указанным адресатам в конвертах с прозрачными окнами).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отправке письма по электронной почте или факсимильной связи (без досылки по почте) почтовый адрес также не указывается. При необходимости может быть указан электронный адрес (номер телефона/факса). Например:</w:t>
      </w:r>
    </w:p>
    <w:p w:rsidR="00DA62CD" w:rsidRDefault="00DA62CD">
      <w:pPr>
        <w:spacing w:after="0" w:line="240" w:lineRule="auto"/>
        <w:ind w:left="6521"/>
        <w:jc w:val="center"/>
        <w:rPr>
          <w:rFonts w:ascii="Times New Roman" w:eastAsia="Times New Roman" w:hAnsi="Times New Roman" w:cs="Times New Roman"/>
          <w:sz w:val="28"/>
        </w:rPr>
      </w:pPr>
    </w:p>
    <w:p w:rsidR="00DA62CD" w:rsidRDefault="009F4071">
      <w:pPr>
        <w:spacing w:after="0" w:line="240" w:lineRule="auto"/>
        <w:ind w:left="6521"/>
        <w:jc w:val="center"/>
        <w:rPr>
          <w:rFonts w:ascii="Times New Roman" w:eastAsia="Times New Roman" w:hAnsi="Times New Roman" w:cs="Times New Roman"/>
          <w:sz w:val="28"/>
        </w:rPr>
      </w:pPr>
      <w:r>
        <w:rPr>
          <w:rFonts w:ascii="Times New Roman" w:eastAsia="Times New Roman" w:hAnsi="Times New Roman" w:cs="Times New Roman"/>
          <w:sz w:val="28"/>
        </w:rPr>
        <w:t>Администрация</w:t>
      </w:r>
    </w:p>
    <w:p w:rsidR="00DA62CD" w:rsidRDefault="009F4071">
      <w:pPr>
        <w:spacing w:after="0" w:line="240" w:lineRule="auto"/>
        <w:ind w:left="6521"/>
        <w:jc w:val="center"/>
        <w:rPr>
          <w:rFonts w:ascii="Times New Roman" w:eastAsia="Times New Roman" w:hAnsi="Times New Roman" w:cs="Times New Roman"/>
          <w:sz w:val="28"/>
        </w:rPr>
      </w:pPr>
      <w:r>
        <w:rPr>
          <w:rFonts w:ascii="Times New Roman" w:eastAsia="Times New Roman" w:hAnsi="Times New Roman" w:cs="Times New Roman"/>
          <w:sz w:val="28"/>
        </w:rPr>
        <w:t>Железнодорожного поселения</w:t>
      </w:r>
    </w:p>
    <w:p w:rsidR="00DA62CD" w:rsidRDefault="009F4071">
      <w:pPr>
        <w:spacing w:after="0" w:line="240" w:lineRule="auto"/>
        <w:ind w:left="6521"/>
        <w:jc w:val="center"/>
        <w:rPr>
          <w:rFonts w:ascii="Times New Roman" w:eastAsia="Times New Roman" w:hAnsi="Times New Roman" w:cs="Times New Roman"/>
          <w:sz w:val="28"/>
        </w:rPr>
      </w:pPr>
      <w:r>
        <w:rPr>
          <w:rFonts w:ascii="Times New Roman" w:eastAsia="Times New Roman" w:hAnsi="Times New Roman" w:cs="Times New Roman"/>
          <w:sz w:val="28"/>
        </w:rPr>
        <w:t>г. Ростова-на-Дону</w:t>
      </w:r>
    </w:p>
    <w:p w:rsidR="00DA62CD" w:rsidRDefault="009F4071">
      <w:pPr>
        <w:spacing w:after="0" w:line="240" w:lineRule="auto"/>
        <w:ind w:left="6521"/>
        <w:jc w:val="center"/>
        <w:rPr>
          <w:rFonts w:ascii="Times New Roman" w:eastAsia="Times New Roman" w:hAnsi="Times New Roman" w:cs="Times New Roman"/>
          <w:sz w:val="28"/>
        </w:rPr>
      </w:pPr>
      <w:r>
        <w:rPr>
          <w:rFonts w:ascii="Times New Roman" w:eastAsia="Times New Roman" w:hAnsi="Times New Roman" w:cs="Times New Roman"/>
          <w:sz w:val="28"/>
        </w:rPr>
        <w:t>admingel@rostov-gorod.ru</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Почтовый адрес на конверте оформляется также в соответствии с Правилами оказания услуг почтовой связи. Адрес получателя располагается в правой нижней части, а адрес отправителя – в левой верхней части почтового конверта (почтового пакета, почтовой карточки):</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378"/>
        <w:gridCol w:w="5326"/>
      </w:tblGrid>
      <w:tr w:rsidR="00DA62CD">
        <w:tc>
          <w:tcPr>
            <w:tcW w:w="440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center"/>
          </w:tcPr>
          <w:p w:rsidR="00DA62CD" w:rsidRDefault="00DA62CD">
            <w:pPr>
              <w:spacing w:after="0" w:line="240" w:lineRule="auto"/>
              <w:rPr>
                <w:rFonts w:ascii="Calibri" w:eastAsia="Calibri" w:hAnsi="Calibri" w:cs="Calibri"/>
              </w:rPr>
            </w:pPr>
          </w:p>
        </w:tc>
        <w:tc>
          <w:tcPr>
            <w:tcW w:w="5351"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center"/>
          </w:tcPr>
          <w:p w:rsidR="00DA62CD" w:rsidRDefault="00DA62CD">
            <w:pPr>
              <w:spacing w:after="0" w:line="240" w:lineRule="auto"/>
              <w:rPr>
                <w:rFonts w:ascii="Calibri" w:eastAsia="Calibri" w:hAnsi="Calibri" w:cs="Calibri"/>
              </w:rPr>
            </w:pPr>
          </w:p>
        </w:tc>
      </w:tr>
      <w:tr w:rsidR="00DA62CD">
        <w:tc>
          <w:tcPr>
            <w:tcW w:w="4400" w:type="dxa"/>
            <w:tcBorders>
              <w:top w:val="single" w:sz="6" w:space="0" w:color="000000"/>
              <w:left w:val="single" w:sz="6" w:space="0" w:color="000000"/>
              <w:bottom w:val="single" w:sz="0" w:space="0" w:color="000000"/>
              <w:right w:val="single" w:sz="0" w:space="0" w:color="000000"/>
            </w:tcBorders>
            <w:shd w:val="clear" w:color="000000" w:fill="FFFFFF"/>
            <w:tcMar>
              <w:left w:w="148" w:type="dxa"/>
              <w:right w:w="148" w:type="dxa"/>
            </w:tcMar>
          </w:tcPr>
          <w:p w:rsidR="00DA62CD" w:rsidRDefault="009F4071">
            <w:pPr>
              <w:spacing w:before="100" w:after="100" w:line="240" w:lineRule="auto"/>
            </w:pPr>
            <w:r>
              <w:rPr>
                <w:rFonts w:ascii="Times New Roman" w:eastAsia="Times New Roman" w:hAnsi="Times New Roman" w:cs="Times New Roman"/>
                <w:sz w:val="24"/>
              </w:rPr>
              <w:t>Адрес отправителя</w:t>
            </w:r>
          </w:p>
        </w:tc>
        <w:tc>
          <w:tcPr>
            <w:tcW w:w="5351" w:type="dxa"/>
            <w:tcBorders>
              <w:top w:val="single" w:sz="6" w:space="0" w:color="000000"/>
              <w:left w:val="single" w:sz="0" w:space="0" w:color="000000"/>
              <w:bottom w:val="single" w:sz="0" w:space="0" w:color="000000"/>
              <w:right w:val="single" w:sz="6" w:space="0" w:color="000000"/>
            </w:tcBorders>
            <w:shd w:val="clear" w:color="000000" w:fill="FFFFFF"/>
            <w:tcMar>
              <w:left w:w="148" w:type="dxa"/>
              <w:right w:w="148" w:type="dxa"/>
            </w:tcMar>
          </w:tcPr>
          <w:p w:rsidR="00DA62CD" w:rsidRDefault="00DA62CD">
            <w:pPr>
              <w:spacing w:after="0" w:line="240" w:lineRule="auto"/>
              <w:rPr>
                <w:rFonts w:ascii="Calibri" w:eastAsia="Calibri" w:hAnsi="Calibri" w:cs="Calibri"/>
              </w:rPr>
            </w:pPr>
          </w:p>
        </w:tc>
      </w:tr>
      <w:tr w:rsidR="00DA62CD">
        <w:tc>
          <w:tcPr>
            <w:tcW w:w="4400" w:type="dxa"/>
            <w:tcBorders>
              <w:top w:val="single" w:sz="0" w:space="0" w:color="000000"/>
              <w:left w:val="single" w:sz="6" w:space="0" w:color="000000"/>
              <w:bottom w:val="single" w:sz="0" w:space="0" w:color="000000"/>
              <w:right w:val="single" w:sz="0" w:space="0" w:color="000000"/>
            </w:tcBorders>
            <w:shd w:val="clear" w:color="000000" w:fill="FFFFFF"/>
            <w:tcMar>
              <w:left w:w="148" w:type="dxa"/>
              <w:right w:w="148" w:type="dxa"/>
            </w:tcMar>
          </w:tcPr>
          <w:p w:rsidR="00DA62CD" w:rsidRDefault="00DA62CD">
            <w:pPr>
              <w:spacing w:after="0" w:line="240" w:lineRule="auto"/>
              <w:rPr>
                <w:rFonts w:ascii="Calibri" w:eastAsia="Calibri" w:hAnsi="Calibri" w:cs="Calibri"/>
              </w:rPr>
            </w:pPr>
          </w:p>
        </w:tc>
        <w:tc>
          <w:tcPr>
            <w:tcW w:w="5351" w:type="dxa"/>
            <w:tcBorders>
              <w:top w:val="single" w:sz="0" w:space="0" w:color="000000"/>
              <w:left w:val="single" w:sz="0" w:space="0" w:color="000000"/>
              <w:bottom w:val="single" w:sz="0" w:space="0" w:color="000000"/>
              <w:right w:val="single" w:sz="6" w:space="0" w:color="000000"/>
            </w:tcBorders>
            <w:shd w:val="clear" w:color="000000" w:fill="FFFFFF"/>
            <w:tcMar>
              <w:left w:w="148" w:type="dxa"/>
              <w:right w:w="148" w:type="dxa"/>
            </w:tcMar>
          </w:tcPr>
          <w:p w:rsidR="00DA62CD" w:rsidRDefault="009F4071">
            <w:pPr>
              <w:spacing w:before="100" w:after="100" w:line="240" w:lineRule="auto"/>
            </w:pPr>
            <w:r>
              <w:rPr>
                <w:rFonts w:ascii="Times New Roman" w:eastAsia="Times New Roman" w:hAnsi="Times New Roman" w:cs="Times New Roman"/>
                <w:sz w:val="24"/>
              </w:rPr>
              <w:t xml:space="preserve">Администрация муниципального образования </w:t>
            </w:r>
            <w:proofErr w:type="spellStart"/>
            <w:r>
              <w:rPr>
                <w:rFonts w:ascii="Times New Roman" w:eastAsia="Times New Roman" w:hAnsi="Times New Roman" w:cs="Times New Roman"/>
                <w:sz w:val="24"/>
              </w:rPr>
              <w:t>Кагальницкого</w:t>
            </w:r>
            <w:proofErr w:type="spellEnd"/>
            <w:r>
              <w:rPr>
                <w:rFonts w:ascii="Times New Roman" w:eastAsia="Times New Roman" w:hAnsi="Times New Roman" w:cs="Times New Roman"/>
                <w:sz w:val="24"/>
              </w:rPr>
              <w:t xml:space="preserve"> поселения</w:t>
            </w:r>
          </w:p>
        </w:tc>
      </w:tr>
      <w:tr w:rsidR="00DA62CD">
        <w:tc>
          <w:tcPr>
            <w:tcW w:w="4400" w:type="dxa"/>
            <w:tcBorders>
              <w:top w:val="single" w:sz="0" w:space="0" w:color="000000"/>
              <w:left w:val="single" w:sz="6" w:space="0" w:color="000000"/>
              <w:bottom w:val="single" w:sz="0" w:space="0" w:color="000000"/>
              <w:right w:val="single" w:sz="0" w:space="0" w:color="000000"/>
            </w:tcBorders>
            <w:shd w:val="clear" w:color="000000" w:fill="FFFFFF"/>
            <w:tcMar>
              <w:left w:w="148" w:type="dxa"/>
              <w:right w:w="148" w:type="dxa"/>
            </w:tcMar>
          </w:tcPr>
          <w:p w:rsidR="00DA62CD" w:rsidRDefault="00DA62CD">
            <w:pPr>
              <w:spacing w:after="0" w:line="240" w:lineRule="auto"/>
              <w:rPr>
                <w:rFonts w:ascii="Calibri" w:eastAsia="Calibri" w:hAnsi="Calibri" w:cs="Calibri"/>
              </w:rPr>
            </w:pPr>
          </w:p>
        </w:tc>
        <w:tc>
          <w:tcPr>
            <w:tcW w:w="5351" w:type="dxa"/>
            <w:tcBorders>
              <w:top w:val="single" w:sz="0" w:space="0" w:color="000000"/>
              <w:left w:val="single" w:sz="0" w:space="0" w:color="000000"/>
              <w:bottom w:val="single" w:sz="0" w:space="0" w:color="000000"/>
              <w:right w:val="single" w:sz="6" w:space="0" w:color="000000"/>
            </w:tcBorders>
            <w:shd w:val="clear" w:color="000000" w:fill="FFFFFF"/>
            <w:tcMar>
              <w:left w:w="148" w:type="dxa"/>
              <w:right w:w="148" w:type="dxa"/>
            </w:tcMar>
          </w:tcPr>
          <w:p w:rsidR="00DA62CD" w:rsidRDefault="009F4071">
            <w:pPr>
              <w:spacing w:before="100" w:after="100" w:line="240" w:lineRule="auto"/>
            </w:pPr>
            <w:r>
              <w:rPr>
                <w:rFonts w:ascii="Times New Roman" w:eastAsia="Times New Roman" w:hAnsi="Times New Roman" w:cs="Times New Roman"/>
                <w:sz w:val="24"/>
              </w:rPr>
              <w:t xml:space="preserve">Ленина ул., 147, </w:t>
            </w:r>
            <w:proofErr w:type="spellStart"/>
            <w:r>
              <w:rPr>
                <w:rFonts w:ascii="Times New Roman" w:eastAsia="Times New Roman" w:hAnsi="Times New Roman" w:cs="Times New Roman"/>
                <w:sz w:val="24"/>
              </w:rPr>
              <w:t>ст-ца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Кагальницкая</w:t>
            </w:r>
            <w:proofErr w:type="spellEnd"/>
            <w:r>
              <w:rPr>
                <w:rFonts w:ascii="Times New Roman" w:eastAsia="Times New Roman" w:hAnsi="Times New Roman" w:cs="Times New Roman"/>
                <w:sz w:val="24"/>
              </w:rPr>
              <w:t>, 347780</w:t>
            </w:r>
          </w:p>
        </w:tc>
      </w:tr>
      <w:tr w:rsidR="00DA62CD">
        <w:tc>
          <w:tcPr>
            <w:tcW w:w="4400" w:type="dxa"/>
            <w:tcBorders>
              <w:top w:val="single" w:sz="0" w:space="0" w:color="000000"/>
              <w:left w:val="single" w:sz="6" w:space="0" w:color="000000"/>
              <w:bottom w:val="single" w:sz="6" w:space="0" w:color="000000"/>
              <w:right w:val="single" w:sz="0" w:space="0" w:color="000000"/>
            </w:tcBorders>
            <w:shd w:val="clear" w:color="000000" w:fill="FFFFFF"/>
            <w:tcMar>
              <w:left w:w="148" w:type="dxa"/>
              <w:right w:w="148" w:type="dxa"/>
            </w:tcMar>
          </w:tcPr>
          <w:p w:rsidR="00DA62CD" w:rsidRDefault="009F4071">
            <w:pPr>
              <w:spacing w:before="100" w:after="100" w:line="240" w:lineRule="auto"/>
            </w:pPr>
            <w:r>
              <w:rPr>
                <w:rFonts w:ascii="Times New Roman" w:eastAsia="Times New Roman" w:hAnsi="Times New Roman" w:cs="Times New Roman"/>
                <w:sz w:val="24"/>
              </w:rPr>
              <w:t>исх. № 29-07-189/19</w:t>
            </w:r>
          </w:p>
        </w:tc>
        <w:tc>
          <w:tcPr>
            <w:tcW w:w="5351" w:type="dxa"/>
            <w:tcBorders>
              <w:top w:val="single" w:sz="0" w:space="0" w:color="000000"/>
              <w:left w:val="single" w:sz="0" w:space="0" w:color="000000"/>
              <w:bottom w:val="single" w:sz="6" w:space="0" w:color="000000"/>
              <w:right w:val="single" w:sz="6" w:space="0" w:color="000000"/>
            </w:tcBorders>
            <w:shd w:val="clear" w:color="000000" w:fill="FFFFFF"/>
            <w:tcMar>
              <w:left w:w="148" w:type="dxa"/>
              <w:right w:w="148"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Адреса на почтовых отправлениях, пересылаемых в пределах территории Российской Федерации, оформляются на русском языке.</w:t>
      </w:r>
      <w:r>
        <w:rPr>
          <w:rFonts w:ascii="Times New Roman" w:eastAsia="Times New Roman" w:hAnsi="Times New Roman" w:cs="Times New Roman"/>
          <w:sz w:val="24"/>
        </w:rPr>
        <w:t xml:space="preserve"> </w:t>
      </w:r>
      <w:r>
        <w:rPr>
          <w:rFonts w:ascii="Times New Roman" w:eastAsia="Times New Roman" w:hAnsi="Times New Roman" w:cs="Times New Roman"/>
          <w:sz w:val="28"/>
        </w:rPr>
        <w:t>На почтовых отправлениях не должно быть не относящихся к адресу знаков.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4.3.14. Гриф утверждения документа – особый способ введения документа в действие, санкционирующий распространение его на определенный круг организаций, должностных лиц, граждан. Документы утверждаются руководителем организации или вышестоящим руководителем,  в компетенцию которых входит решение вопросов.</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Гриф утверждения проставляется на документе в случае его утверждения должностным лицом, распорядительным документом (приказом, постановлением, распоряжением) или решением коллегиального органа.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Гриф утверждения размещается в правом верхнем углу первого листа документа. Если документ оформлен с титульным листом, гриф утверждения оформляется на титульном листе. Строки реквизита выравниваются по левому краю или центруют</w:t>
      </w:r>
      <w:r w:rsidR="00692F5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относительно самой длинной строки (не более 7,5 см).</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утверждении документа собственноручной подписью должностного лица гриф утверждения документа </w:t>
      </w:r>
      <w:proofErr w:type="gramStart"/>
      <w:r>
        <w:rPr>
          <w:rFonts w:ascii="Times New Roman" w:eastAsia="Times New Roman" w:hAnsi="Times New Roman" w:cs="Times New Roman"/>
          <w:sz w:val="28"/>
        </w:rPr>
        <w:t>состоит из слова УТВЕРЖДАЮ</w:t>
      </w:r>
      <w:proofErr w:type="gramEnd"/>
      <w:r>
        <w:rPr>
          <w:rFonts w:ascii="Times New Roman" w:eastAsia="Times New Roman" w:hAnsi="Times New Roman" w:cs="Times New Roman"/>
          <w:sz w:val="28"/>
        </w:rPr>
        <w:t xml:space="preserve"> (прописными буквами, без кавычек), наименования должности лица, утверждающего документ, его подписи, инициалов, фамилии и даты утверждения. Например:</w:t>
      </w:r>
    </w:p>
    <w:p w:rsidR="00DA62CD" w:rsidRDefault="009F4071">
      <w:pPr>
        <w:keepNext/>
        <w:widowControl w:val="0"/>
        <w:spacing w:after="0" w:line="240" w:lineRule="auto"/>
        <w:ind w:left="5954"/>
        <w:jc w:val="center"/>
        <w:rPr>
          <w:rFonts w:ascii="Times New Roman" w:eastAsia="Times New Roman" w:hAnsi="Times New Roman" w:cs="Times New Roman"/>
          <w:sz w:val="28"/>
        </w:rPr>
      </w:pPr>
      <w:r>
        <w:rPr>
          <w:rFonts w:ascii="Times New Roman" w:eastAsia="Times New Roman" w:hAnsi="Times New Roman" w:cs="Times New Roman"/>
          <w:sz w:val="28"/>
        </w:rPr>
        <w:t>УТВЕРЖДАЮ</w:t>
      </w:r>
    </w:p>
    <w:p w:rsidR="00DA62CD" w:rsidRDefault="00DA62CD">
      <w:pPr>
        <w:keepNext/>
        <w:widowControl w:val="0"/>
        <w:spacing w:after="0" w:line="240" w:lineRule="auto"/>
        <w:ind w:left="5954"/>
        <w:jc w:val="center"/>
        <w:rPr>
          <w:rFonts w:ascii="Times New Roman" w:eastAsia="Times New Roman" w:hAnsi="Times New Roman" w:cs="Times New Roman"/>
          <w:sz w:val="28"/>
        </w:rPr>
      </w:pPr>
    </w:p>
    <w:p w:rsidR="00DA62CD" w:rsidRDefault="009F4071">
      <w:pPr>
        <w:widowControl w:val="0"/>
        <w:spacing w:after="0" w:line="240" w:lineRule="auto"/>
        <w:ind w:left="5954"/>
        <w:jc w:val="center"/>
        <w:rPr>
          <w:rFonts w:ascii="Times New Roman" w:eastAsia="Times New Roman" w:hAnsi="Times New Roman" w:cs="Times New Roman"/>
          <w:sz w:val="28"/>
        </w:rPr>
      </w:pPr>
      <w:r>
        <w:rPr>
          <w:rFonts w:ascii="Times New Roman" w:eastAsia="Times New Roman" w:hAnsi="Times New Roman" w:cs="Times New Roman"/>
          <w:sz w:val="28"/>
        </w:rPr>
        <w:t>Генеральный директор</w:t>
      </w:r>
      <w:r>
        <w:rPr>
          <w:rFonts w:ascii="Times New Roman" w:eastAsia="Times New Roman" w:hAnsi="Times New Roman" w:cs="Times New Roman"/>
          <w:sz w:val="28"/>
        </w:rPr>
        <w:br/>
      </w:r>
      <w:proofErr w:type="gramStart"/>
      <w:r>
        <w:rPr>
          <w:rFonts w:ascii="Times New Roman" w:eastAsia="Times New Roman" w:hAnsi="Times New Roman" w:cs="Times New Roman"/>
          <w:sz w:val="28"/>
        </w:rPr>
        <w:t>закрытого</w:t>
      </w:r>
      <w:proofErr w:type="gramEnd"/>
      <w:r>
        <w:rPr>
          <w:rFonts w:ascii="Times New Roman" w:eastAsia="Times New Roman" w:hAnsi="Times New Roman" w:cs="Times New Roman"/>
          <w:sz w:val="28"/>
        </w:rPr>
        <w:t xml:space="preserve"> акционерного </w:t>
      </w:r>
    </w:p>
    <w:p w:rsidR="00DA62CD" w:rsidRDefault="009F4071">
      <w:pPr>
        <w:widowControl w:val="0"/>
        <w:spacing w:after="0" w:line="240" w:lineRule="auto"/>
        <w:ind w:left="5954"/>
        <w:jc w:val="center"/>
        <w:rPr>
          <w:rFonts w:ascii="Times New Roman" w:eastAsia="Times New Roman" w:hAnsi="Times New Roman" w:cs="Times New Roman"/>
          <w:sz w:val="28"/>
        </w:rPr>
      </w:pPr>
      <w:r>
        <w:rPr>
          <w:rFonts w:ascii="Times New Roman" w:eastAsia="Times New Roman" w:hAnsi="Times New Roman" w:cs="Times New Roman"/>
          <w:sz w:val="28"/>
        </w:rPr>
        <w:t>общества «Фея»</w:t>
      </w:r>
    </w:p>
    <w:p w:rsidR="00DA62CD" w:rsidRDefault="009F4071">
      <w:pPr>
        <w:widowControl w:val="0"/>
        <w:spacing w:before="100" w:after="100" w:line="240" w:lineRule="auto"/>
        <w:ind w:left="5954"/>
        <w:rPr>
          <w:rFonts w:ascii="Times New Roman" w:eastAsia="Times New Roman" w:hAnsi="Times New Roman" w:cs="Times New Roman"/>
          <w:sz w:val="28"/>
        </w:rPr>
      </w:pPr>
      <w:r>
        <w:rPr>
          <w:rFonts w:ascii="Times New Roman" w:eastAsia="Times New Roman" w:hAnsi="Times New Roman" w:cs="Times New Roman"/>
          <w:sz w:val="28"/>
        </w:rPr>
        <w:t xml:space="preserve">    Подпись          И.В. Сергеев</w:t>
      </w:r>
      <w:r>
        <w:rPr>
          <w:rFonts w:ascii="Times New Roman" w:eastAsia="Times New Roman" w:hAnsi="Times New Roman" w:cs="Times New Roman"/>
          <w:sz w:val="28"/>
        </w:rPr>
        <w:br/>
      </w:r>
      <w:r>
        <w:rPr>
          <w:rFonts w:ascii="Times New Roman" w:eastAsia="Times New Roman" w:hAnsi="Times New Roman" w:cs="Times New Roman"/>
          <w:sz w:val="24"/>
        </w:rPr>
        <w:t xml:space="preserve">     </w:t>
      </w:r>
      <w:r>
        <w:rPr>
          <w:rFonts w:ascii="Times New Roman" w:eastAsia="Times New Roman" w:hAnsi="Times New Roman" w:cs="Times New Roman"/>
          <w:sz w:val="28"/>
        </w:rPr>
        <w:t>Дата</w:t>
      </w:r>
    </w:p>
    <w:p w:rsidR="00DA62CD" w:rsidRDefault="00DA62CD">
      <w:pPr>
        <w:widowControl w:val="0"/>
        <w:spacing w:before="100" w:after="100" w:line="240" w:lineRule="auto"/>
        <w:ind w:left="5954"/>
        <w:rPr>
          <w:rFonts w:ascii="Times New Roman" w:eastAsia="Times New Roman" w:hAnsi="Times New Roman" w:cs="Times New Roman"/>
          <w:sz w:val="28"/>
        </w:rPr>
      </w:pP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утверждении распорядительным документом гриф утверждения состоит из слова УТВЕРЖДЕН (</w:t>
      </w:r>
      <w:proofErr w:type="gramStart"/>
      <w:r>
        <w:rPr>
          <w:rFonts w:ascii="Times New Roman" w:eastAsia="Times New Roman" w:hAnsi="Times New Roman" w:cs="Times New Roman"/>
          <w:sz w:val="28"/>
        </w:rPr>
        <w:t>УТВЕРЖДЕНА</w:t>
      </w:r>
      <w:proofErr w:type="gramEnd"/>
      <w:r>
        <w:rPr>
          <w:rFonts w:ascii="Times New Roman" w:eastAsia="Times New Roman" w:hAnsi="Times New Roman" w:cs="Times New Roman"/>
          <w:sz w:val="28"/>
        </w:rPr>
        <w:t>, УТВЕРЖДЕНЫ или УТВЕРЖДЕНО), согласованного с наименованием вида утверждающего документа наименования в творительном падеже, его даты и номера.</w:t>
      </w:r>
    </w:p>
    <w:p w:rsidR="00DA62CD" w:rsidRDefault="009F4071">
      <w:pPr>
        <w:keepNext/>
        <w:widowControl w:val="0"/>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w:t>
      </w:r>
    </w:p>
    <w:p w:rsidR="00DA62CD" w:rsidRDefault="009F4071">
      <w:pPr>
        <w:widowControl w:val="0"/>
        <w:spacing w:after="0" w:line="257" w:lineRule="auto"/>
        <w:ind w:left="2835"/>
        <w:rPr>
          <w:rFonts w:ascii="Times New Roman" w:eastAsia="Times New Roman" w:hAnsi="Times New Roman" w:cs="Times New Roman"/>
          <w:sz w:val="28"/>
        </w:rPr>
      </w:pPr>
      <w:r>
        <w:rPr>
          <w:rFonts w:ascii="Times New Roman" w:eastAsia="Times New Roman" w:hAnsi="Times New Roman" w:cs="Times New Roman"/>
          <w:sz w:val="28"/>
        </w:rPr>
        <w:t xml:space="preserve">Регламент    </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УТВЕРЖДЕН</w:t>
      </w:r>
    </w:p>
    <w:p w:rsidR="00DA62CD" w:rsidRDefault="009F4071">
      <w:pPr>
        <w:widowControl w:val="0"/>
        <w:spacing w:after="0" w:line="257" w:lineRule="auto"/>
        <w:ind w:left="2835"/>
        <w:rPr>
          <w:rFonts w:ascii="Times New Roman" w:eastAsia="Times New Roman" w:hAnsi="Times New Roman" w:cs="Times New Roman"/>
          <w:sz w:val="28"/>
        </w:rPr>
      </w:pPr>
      <w:r>
        <w:rPr>
          <w:rFonts w:ascii="Times New Roman" w:eastAsia="Times New Roman" w:hAnsi="Times New Roman" w:cs="Times New Roman"/>
          <w:sz w:val="28"/>
        </w:rPr>
        <w:t>Правила</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УТВЕРЖДЕНЫ</w:t>
      </w:r>
    </w:p>
    <w:p w:rsidR="00DA62CD" w:rsidRDefault="009F4071">
      <w:pPr>
        <w:widowControl w:val="0"/>
        <w:spacing w:after="0" w:line="257" w:lineRule="auto"/>
        <w:ind w:left="2835"/>
        <w:rPr>
          <w:rFonts w:ascii="Times New Roman" w:eastAsia="Times New Roman" w:hAnsi="Times New Roman" w:cs="Times New Roman"/>
          <w:sz w:val="28"/>
        </w:rPr>
      </w:pPr>
      <w:r>
        <w:rPr>
          <w:rFonts w:ascii="Times New Roman" w:eastAsia="Times New Roman" w:hAnsi="Times New Roman" w:cs="Times New Roman"/>
          <w:sz w:val="28"/>
        </w:rPr>
        <w:t>Инструкция</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УТВЕРЖДЕНА</w:t>
      </w:r>
    </w:p>
    <w:p w:rsidR="00DA62CD" w:rsidRDefault="00DA62CD">
      <w:pPr>
        <w:widowControl w:val="0"/>
        <w:spacing w:after="100" w:line="257" w:lineRule="auto"/>
        <w:ind w:left="3402"/>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утверждении документа коллегиальным органом, решения которого фиксируются в протоколе, в грифе утверждения указываются наименование органа, решением которого утвержден документ, дата и номер протокола (в скобках). Например:</w:t>
      </w:r>
    </w:p>
    <w:p w:rsidR="00DA62CD" w:rsidRDefault="00DA62CD">
      <w:pPr>
        <w:spacing w:after="0" w:line="240" w:lineRule="auto"/>
        <w:ind w:firstLine="709"/>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563"/>
        <w:gridCol w:w="5141"/>
      </w:tblGrid>
      <w:tr w:rsidR="00DA62CD">
        <w:trPr>
          <w:trHeight w:val="1"/>
        </w:trPr>
        <w:tc>
          <w:tcPr>
            <w:tcW w:w="473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before="100" w:after="100" w:line="240" w:lineRule="auto"/>
              <w:jc w:val="center"/>
            </w:pPr>
            <w:r>
              <w:rPr>
                <w:rFonts w:ascii="Times New Roman" w:eastAsia="Times New Roman" w:hAnsi="Times New Roman" w:cs="Times New Roman"/>
                <w:sz w:val="28"/>
              </w:rPr>
              <w:t>(Положение)</w:t>
            </w:r>
          </w:p>
        </w:tc>
        <w:tc>
          <w:tcPr>
            <w:tcW w:w="5324"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before="100" w:after="100" w:line="240" w:lineRule="auto"/>
              <w:jc w:val="center"/>
            </w:pPr>
            <w:r>
              <w:rPr>
                <w:rFonts w:ascii="Times New Roman" w:eastAsia="Times New Roman" w:hAnsi="Times New Roman" w:cs="Times New Roman"/>
                <w:sz w:val="28"/>
              </w:rPr>
              <w:t>УТВЕРЖДЕНО</w:t>
            </w:r>
          </w:p>
        </w:tc>
      </w:tr>
      <w:tr w:rsidR="00DA62CD">
        <w:trPr>
          <w:trHeight w:val="1"/>
        </w:trPr>
        <w:tc>
          <w:tcPr>
            <w:tcW w:w="473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5324"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rsidP="00692F5D">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Общественным советом </w:t>
            </w:r>
            <w:proofErr w:type="gramStart"/>
            <w:r>
              <w:rPr>
                <w:rFonts w:ascii="Times New Roman" w:eastAsia="Times New Roman" w:hAnsi="Times New Roman" w:cs="Times New Roman"/>
                <w:sz w:val="28"/>
              </w:rPr>
              <w:t>при</w:t>
            </w:r>
            <w:proofErr w:type="gramEnd"/>
          </w:p>
          <w:p w:rsidR="00DA62CD" w:rsidRDefault="009F4071" w:rsidP="00692F5D">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Администрации Красюковского сельского поселения</w:t>
            </w:r>
          </w:p>
          <w:p w:rsidR="00DA62CD" w:rsidRDefault="009F4071" w:rsidP="00692F5D">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(протокол от 19.09.2018 № 5)</w:t>
            </w:r>
          </w:p>
          <w:p w:rsidR="00DA62CD" w:rsidRDefault="00DA62CD">
            <w:pPr>
              <w:spacing w:after="0" w:line="240" w:lineRule="auto"/>
              <w:jc w:val="center"/>
            </w:pPr>
          </w:p>
        </w:tc>
      </w:tr>
    </w:tbl>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При наличии нескольких грифов утверждения их располагают на одном уровне. Гриф утверждения может входить в состав отметки о приложении к правовому акту.</w:t>
      </w:r>
    </w:p>
    <w:p w:rsidR="00DA62CD" w:rsidRDefault="009F4071">
      <w:pPr>
        <w:spacing w:after="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4.3.15. Заголовок к тексту – краткое содержание документа может составляться ко всем документам, за исключением телеграмм, извещений, документов, оформленных на бланках формата А5, а также документов, имеющих текст небольшого объема (до 5 строк).</w:t>
      </w:r>
    </w:p>
    <w:p w:rsidR="00DA62CD" w:rsidRDefault="009F4071">
      <w:pPr>
        <w:spacing w:after="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Заголовок к тексту печатается без кавычек и переносов по слогам, не подчеркивается. Заголовок к тексту, состоящий из двух и более строк, печатается через одинарный межстрочный интервал. Не рекомендуется заканчивать строку в заголовке предлогом или союзом. Точка в конце заголовка к тексту не ставится.</w:t>
      </w:r>
    </w:p>
    <w:p w:rsidR="00DA62CD" w:rsidRDefault="009F4071">
      <w:pPr>
        <w:widowControl w:val="0"/>
        <w:spacing w:after="0" w:line="240" w:lineRule="auto"/>
        <w:ind w:firstLine="720"/>
        <w:jc w:val="both"/>
        <w:rPr>
          <w:rFonts w:ascii="Times New Roman" w:eastAsia="Times New Roman" w:hAnsi="Times New Roman" w:cs="Times New Roman"/>
          <w:spacing w:val="-5"/>
          <w:sz w:val="28"/>
        </w:rPr>
      </w:pPr>
      <w:r>
        <w:rPr>
          <w:rFonts w:ascii="Times New Roman" w:eastAsia="Times New Roman" w:hAnsi="Times New Roman" w:cs="Times New Roman"/>
          <w:spacing w:val="-5"/>
          <w:sz w:val="28"/>
        </w:rPr>
        <w:t>Заголовок должен быть кратким, точно передавать содержание документа и согласовываться с наименованием вида документа. Оформляется под реквизитами бланка слева, от границы левого поля.</w:t>
      </w:r>
      <w:r>
        <w:rPr>
          <w:rFonts w:ascii="Times New Roman" w:eastAsia="Times New Roman" w:hAnsi="Times New Roman" w:cs="Times New Roman"/>
          <w:spacing w:val="-5"/>
          <w:sz w:val="24"/>
        </w:rPr>
        <w:t xml:space="preserve"> </w:t>
      </w:r>
      <w:r>
        <w:rPr>
          <w:rFonts w:ascii="Times New Roman" w:eastAsia="Times New Roman" w:hAnsi="Times New Roman" w:cs="Times New Roman"/>
          <w:spacing w:val="-5"/>
          <w:sz w:val="28"/>
        </w:rPr>
        <w:t xml:space="preserve">Длина строки заголовка к тексту должна составлять не более 7,5 см. Возможно выделение заголовка полужирным шрифтом. </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наименованием вида документа. Например:</w:t>
      </w:r>
    </w:p>
    <w:p w:rsidR="00DA62CD" w:rsidRDefault="00DA62CD">
      <w:pPr>
        <w:spacing w:after="0" w:line="240" w:lineRule="auto"/>
        <w:ind w:firstLine="709"/>
        <w:jc w:val="both"/>
        <w:rPr>
          <w:rFonts w:ascii="Times New Roman" w:eastAsia="Times New Roman" w:hAnsi="Times New Roman" w:cs="Times New Roman"/>
          <w:spacing w:val="-4"/>
          <w:sz w:val="28"/>
        </w:rPr>
      </w:pP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распоряжение (о чем?) о создании аттестационной комиссии;</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письмо (о чем?) о выделении средств;</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акт (чего?) приема-передачи дел;</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протокол (чего?) заседания экспертной комиссии.</w:t>
      </w:r>
    </w:p>
    <w:p w:rsidR="00DA62CD" w:rsidRDefault="00DA62CD">
      <w:pPr>
        <w:spacing w:after="0" w:line="240" w:lineRule="auto"/>
        <w:ind w:firstLine="709"/>
        <w:jc w:val="both"/>
        <w:rPr>
          <w:rFonts w:ascii="Times New Roman" w:eastAsia="Times New Roman" w:hAnsi="Times New Roman" w:cs="Times New Roman"/>
          <w:spacing w:val="-4"/>
          <w:sz w:val="28"/>
        </w:rPr>
      </w:pPr>
    </w:p>
    <w:p w:rsidR="00DA62CD" w:rsidRDefault="009F4071">
      <w:pPr>
        <w:spacing w:after="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В системе «Дело» заголовок к тексту (краткое содержание документа) составляется для всех документов и вносится в поле регистрационно-учетной формы регистрируемого документа.</w:t>
      </w:r>
    </w:p>
    <w:p w:rsidR="00DA62CD" w:rsidRDefault="009F4071">
      <w:pPr>
        <w:widowControl w:val="0"/>
        <w:spacing w:after="0" w:line="257"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z w:val="28"/>
        </w:rPr>
        <w:t>4.3.16.</w:t>
      </w:r>
      <w:r>
        <w:rPr>
          <w:rFonts w:ascii="Times New Roman" w:eastAsia="Times New Roman" w:hAnsi="Times New Roman" w:cs="Times New Roman"/>
          <w:spacing w:val="-4"/>
          <w:sz w:val="28"/>
        </w:rPr>
        <w:t xml:space="preserve"> Текст документа составляется на русском языке – государственном языке Российской Федерации, с учетом особенностей официально-делового стиля, вида документа и его назначения в управленческой деятельности. </w:t>
      </w:r>
      <w:proofErr w:type="gramStart"/>
      <w:r>
        <w:rPr>
          <w:rFonts w:ascii="Times New Roman" w:eastAsia="Times New Roman" w:hAnsi="Times New Roman" w:cs="Times New Roman"/>
          <w:spacing w:val="-4"/>
          <w:sz w:val="28"/>
        </w:rPr>
        <w:t>Текст</w:t>
      </w:r>
      <w:r>
        <w:rPr>
          <w:rFonts w:ascii="Times New Roman" w:eastAsia="Times New Roman" w:hAnsi="Times New Roman" w:cs="Times New Roman"/>
          <w:strike/>
          <w:spacing w:val="-4"/>
          <w:sz w:val="28"/>
        </w:rPr>
        <w:t xml:space="preserve"> </w:t>
      </w:r>
      <w:r>
        <w:rPr>
          <w:rFonts w:ascii="Times New Roman" w:eastAsia="Times New Roman" w:hAnsi="Times New Roman" w:cs="Times New Roman"/>
          <w:spacing w:val="-4"/>
          <w:sz w:val="28"/>
        </w:rPr>
        <w:t>документа должен быть актуальным, кратким, логичным, содержать полную, достоверную (проверенную) информацию, однозначные формулировки.</w:t>
      </w:r>
      <w:proofErr w:type="gramEnd"/>
      <w:r>
        <w:rPr>
          <w:rFonts w:ascii="Times New Roman" w:eastAsia="Times New Roman" w:hAnsi="Times New Roman" w:cs="Times New Roman"/>
          <w:spacing w:val="-4"/>
          <w:sz w:val="28"/>
        </w:rPr>
        <w:t xml:space="preserve"> Если документ готовится в ответ на письмо, запрос, объем информации и аспекты содержания в ответном письме должны соответствовать запросу.</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Текст документа, помимо связного текста, может содержать таблицы, списки, графические изображения или сочетания этих структур.</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 тексте документа, подготовленного на основании законодательных, иных правовых актов, изданных органами власти, автором документа указываются наименование вида документа, наименование органа, издавшего документ, дата принятия или утверждения документа, его регистрационный номер, а также заголовок документа, заключенный в кавычки,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«В соответствии с Областным законом от 01.08.2011 № 635-ЗС «О Правительстве Ростовской области».</w:t>
      </w:r>
    </w:p>
    <w:p w:rsidR="00DA62CD" w:rsidRDefault="00DA62CD">
      <w:pPr>
        <w:widowControl w:val="0"/>
        <w:spacing w:after="0" w:line="257"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Тексты документов излагаются: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pacing w:val="-4"/>
          <w:sz w:val="28"/>
        </w:rPr>
        <w:t>от 1-го лица единственного числа – в постановлениях, приказах, изданных единолично («прошу рассмотреть вопрос об установлении</w:t>
      </w:r>
      <w:r>
        <w:rPr>
          <w:rFonts w:ascii="Times New Roman" w:eastAsia="Times New Roman" w:hAnsi="Times New Roman" w:cs="Times New Roman"/>
          <w:sz w:val="28"/>
        </w:rPr>
        <w:t xml:space="preserve"> льготных тарифов», «предлагаю…»);</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от 3-го лица единственного числа («отдел по правовой и антикоррупционной работе не считает возможным…»);</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pacing w:val="-4"/>
          <w:sz w:val="28"/>
        </w:rPr>
        <w:t>в совместных документах текст излагают от 1-го лица множественного</w:t>
      </w:r>
      <w:r>
        <w:rPr>
          <w:rFonts w:ascii="Times New Roman" w:eastAsia="Times New Roman" w:hAnsi="Times New Roman" w:cs="Times New Roman"/>
          <w:sz w:val="28"/>
        </w:rPr>
        <w:t xml:space="preserve"> числа («слушали», «решили»);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протоколах заседаний – с помощью глаголов прошедшего времени множественного числа («СЛУШАЛИ», «ВЫСТУПИЛИ», «ПОСТАНОВИЛИ» или «РЕШИЛИ»);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деловых письмах, оформленных на бланках Администрации Красюковского сельского поселения,  – от 1-го лица множественного числа («просим», «направляем», «предлагаем») или от 3-го лица единственного числа («Администрация Красюковского сельского поселения</w:t>
      </w:r>
      <w:r w:rsidR="00A460EA">
        <w:rPr>
          <w:rFonts w:ascii="Times New Roman" w:eastAsia="Times New Roman" w:hAnsi="Times New Roman" w:cs="Times New Roman"/>
          <w:sz w:val="28"/>
        </w:rPr>
        <w:t xml:space="preserve"> </w:t>
      </w:r>
      <w:r>
        <w:rPr>
          <w:rFonts w:ascii="Times New Roman" w:eastAsia="Times New Roman" w:hAnsi="Times New Roman" w:cs="Times New Roman"/>
          <w:sz w:val="28"/>
        </w:rPr>
        <w:t>не возражает ...», «отдел образования считает возможным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 деловых письмах, оформленных на должностных бланках, – от 1-го лица единственного числа («прошу ...», «предлагаю…», и </w:t>
      </w:r>
      <w:proofErr w:type="gramStart"/>
      <w:r>
        <w:rPr>
          <w:rFonts w:ascii="Times New Roman" w:eastAsia="Times New Roman" w:hAnsi="Times New Roman" w:cs="Times New Roman"/>
          <w:sz w:val="28"/>
        </w:rPr>
        <w:t>другое</w:t>
      </w:r>
      <w:proofErr w:type="gramEnd"/>
      <w:r>
        <w:rPr>
          <w:rFonts w:ascii="Times New Roman" w:eastAsia="Times New Roman" w:hAnsi="Times New Roman" w:cs="Times New Roman"/>
          <w:sz w:val="28"/>
        </w:rPr>
        <w:t>);</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докладных и служебных записках, заявлениях – от 1-го лица единственного числа («прошу ...», «считаю необходимым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документах, устанавливающих права и обязанности отраслевых (функциональных) органов, структурных подразделений Администрации поселения (положение, инструкция), а также содержащих описание, оценку фактов или выводы (акт, справка) используется форма изложения текста от 3-го лица единственного или множественного числа («отдел осуществляет функции…», «в состав объединения входят…», «комиссия установила…»).</w:t>
      </w:r>
    </w:p>
    <w:p w:rsidR="00DA62CD" w:rsidRDefault="009F4071">
      <w:pPr>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В тексте документа не рекомендуется отрывать и переносить на другую строку:</w:t>
      </w:r>
    </w:p>
    <w:p w:rsidR="00DA62CD" w:rsidRDefault="009F4071">
      <w:pPr>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инициалы имени и отчества от фамилии;</w:t>
      </w:r>
    </w:p>
    <w:p w:rsidR="00DA62CD" w:rsidRDefault="009F4071">
      <w:pPr>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дату от наименования месяца;</w:t>
      </w:r>
    </w:p>
    <w:p w:rsidR="00DA62CD" w:rsidRDefault="009F4071">
      <w:pPr>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знак «№» от его цифрового значения;</w:t>
      </w:r>
    </w:p>
    <w:p w:rsidR="00DA62CD" w:rsidRDefault="009F4071">
      <w:pPr>
        <w:spacing w:after="0" w:line="240" w:lineRule="auto"/>
        <w:ind w:firstLine="720"/>
        <w:rPr>
          <w:rFonts w:ascii="Times New Roman" w:eastAsia="Times New Roman" w:hAnsi="Times New Roman" w:cs="Times New Roman"/>
          <w:sz w:val="28"/>
        </w:rPr>
      </w:pPr>
      <w:proofErr w:type="gramStart"/>
      <w:r>
        <w:rPr>
          <w:rFonts w:ascii="Times New Roman" w:eastAsia="Times New Roman" w:hAnsi="Times New Roman" w:cs="Times New Roman"/>
          <w:sz w:val="28"/>
        </w:rPr>
        <w:t>цифры, обозначающие количество, от слов «процент», «метр»,</w:t>
      </w:r>
      <w:r>
        <w:rPr>
          <w:rFonts w:ascii="Times New Roman" w:eastAsia="Times New Roman" w:hAnsi="Times New Roman" w:cs="Times New Roman"/>
          <w:strike/>
          <w:sz w:val="28"/>
        </w:rPr>
        <w:t xml:space="preserve"> </w:t>
      </w:r>
      <w:r>
        <w:rPr>
          <w:rFonts w:ascii="Times New Roman" w:eastAsia="Times New Roman" w:hAnsi="Times New Roman" w:cs="Times New Roman"/>
          <w:sz w:val="28"/>
        </w:rPr>
        <w:t>«километр», «тонна» и так далее;</w:t>
      </w:r>
      <w:proofErr w:type="gramEnd"/>
    </w:p>
    <w:p w:rsidR="00DA62CD" w:rsidRDefault="009F4071">
      <w:pPr>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код города и цифры телефонного номера;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отрывать наименования структурных единиц и головку таблицы от основного текста;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заканчивать страницу заголовком (после него должно быть не менее двух строк текста);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начинать строку со знака «тире».</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Текст документа может содержать разделы, подразделы, пункты, подпункты, нумеруемые арабскими цифрами. Структура документа обусловлена его видом.</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 текст документа могут включаться фрагменты, оформленные в виде таблицы (раздел 6 Инструкции) или анкеты.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требуется многократно упомянуть в тексте тот или иной орган, учреждение или объект (круг объектов) или неоднократно употребить то или иное понятие, следует в первый раз давать полное наименование, а затем в скобках привести сокращенный вариант: «(далее</w:t>
      </w:r>
      <w:proofErr w:type="gramStart"/>
      <w:r>
        <w:rPr>
          <w:rFonts w:ascii="Times New Roman" w:eastAsia="Times New Roman" w:hAnsi="Times New Roman" w:cs="Times New Roman"/>
          <w:sz w:val="28"/>
        </w:rPr>
        <w:t xml:space="preserve"> – ...)», </w:t>
      </w:r>
      <w:proofErr w:type="gramEnd"/>
      <w:r>
        <w:rPr>
          <w:rFonts w:ascii="Times New Roman" w:eastAsia="Times New Roman" w:hAnsi="Times New Roman" w:cs="Times New Roman"/>
          <w:sz w:val="28"/>
        </w:rPr>
        <w:t>который далее будет употребляться в тексте. Если сокращение наименования объекта сделано по форме: «(далее также</w:t>
      </w:r>
      <w:proofErr w:type="gramStart"/>
      <w:r>
        <w:rPr>
          <w:rFonts w:ascii="Times New Roman" w:eastAsia="Times New Roman" w:hAnsi="Times New Roman" w:cs="Times New Roman"/>
          <w:sz w:val="28"/>
        </w:rPr>
        <w:t xml:space="preserve"> – ...)», </w:t>
      </w:r>
      <w:proofErr w:type="gramEnd"/>
      <w:r>
        <w:rPr>
          <w:rFonts w:ascii="Times New Roman" w:eastAsia="Times New Roman" w:hAnsi="Times New Roman" w:cs="Times New Roman"/>
          <w:sz w:val="28"/>
        </w:rPr>
        <w:t>то в последующем тексте употребляется как сокращенное, так и полное наименование.</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в тексте документа требуется указание фамилий, инициалы оформляются после фамилии.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Даты и календарные сроки в текстах документов рекомендуется оформлять словесно-цифровым способом.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феврале 2018 г.;</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первом полугодии (I полугодии) 2017 г.;</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первом квартале 2017 г.;</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 1999 по 2001 годы,</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2015 – 2017 годах.</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начальное порядковое числительное в названии праздников и знаменательных дат написано цифрой, то с прописной буквы пишется следующее за ним слово. Порядковое числительное при этом не имеет наращения: 8 Марта, 1 Мая.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Порядковое числительное пишется словами и со строчной буквы в словосочетании типа: восьмой раунд переговоров; второе полугодие.</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Порядковые числительные, обозначаемые арабскими цифрами, пишутся с наращением.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pacing w:val="-8"/>
          <w:sz w:val="28"/>
        </w:rPr>
      </w:pPr>
      <w:r>
        <w:rPr>
          <w:rFonts w:ascii="Times New Roman" w:eastAsia="Times New Roman" w:hAnsi="Times New Roman" w:cs="Times New Roman"/>
          <w:spacing w:val="-8"/>
          <w:sz w:val="28"/>
        </w:rPr>
        <w:t>8-й ряд; 90-е годы; в 20-х числах апреля. Но: до 20 мая 2017 г., с 1 января 2018 г.</w:t>
      </w:r>
    </w:p>
    <w:p w:rsidR="00DA62CD" w:rsidRDefault="00DA62CD">
      <w:pPr>
        <w:spacing w:after="0" w:line="240" w:lineRule="auto"/>
        <w:ind w:firstLine="720"/>
        <w:jc w:val="both"/>
        <w:rPr>
          <w:rFonts w:ascii="Times New Roman" w:eastAsia="Times New Roman" w:hAnsi="Times New Roman" w:cs="Times New Roman"/>
          <w:spacing w:val="-8"/>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Порядковые числительные, обозначаемые римскими цифрами, пишутся без наращения: инвалид II группы, I квартал.</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Имя существительное после дробного числительного согласуется с дробной его частью и ставится в родительном падеже единственного числа: 36,7 процента; 28,5 метра.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Сложные имена существительные и прилагательные, имеющие в своем составе числительные, пишутся следующим образом: 150-летие, 3-дневный, </w:t>
      </w:r>
      <w:proofErr w:type="gramStart"/>
      <w:r>
        <w:rPr>
          <w:rFonts w:ascii="Times New Roman" w:eastAsia="Times New Roman" w:hAnsi="Times New Roman" w:cs="Times New Roman"/>
          <w:sz w:val="28"/>
        </w:rPr>
        <w:t>двухнедельный</w:t>
      </w:r>
      <w:proofErr w:type="gramEnd"/>
      <w:r>
        <w:rPr>
          <w:rFonts w:ascii="Times New Roman" w:eastAsia="Times New Roman" w:hAnsi="Times New Roman" w:cs="Times New Roman"/>
          <w:sz w:val="28"/>
        </w:rPr>
        <w:t>.</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Знаки номера, параграфа, процентов, градуса ставятся только при цифрах, к которым они относятся, и в заголовках граф табличных форм. Недопустимо использовать в тексте знаки номера, процентов без цифр. При написании цифр словами знаки номера, параграфа, процентов, градуса пишутся буквами. </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 50 %, но пятьдесят процентов.</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Знаки «№», «%» при нескольких числах (если они обозначают соответствующие понятия во множественном числе) не удваиваются и ставятся только один раз, до или после ряда цифр: 30 – 40 %, № 5 – 7.</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 названиях праздников и знаменательных дат с прописной буквы пишутся первое слово и имена собственные (День </w:t>
      </w:r>
      <w:hyperlink r:id="rId10">
        <w:r>
          <w:rPr>
            <w:rFonts w:ascii="Times New Roman" w:eastAsia="Times New Roman" w:hAnsi="Times New Roman" w:cs="Times New Roman"/>
            <w:color w:val="0000FF"/>
            <w:sz w:val="28"/>
            <w:u w:val="single"/>
          </w:rPr>
          <w:t>Конституции Российской Федерации</w:t>
        </w:r>
      </w:hyperlink>
      <w:r>
        <w:rPr>
          <w:rFonts w:ascii="Times New Roman" w:eastAsia="Times New Roman" w:hAnsi="Times New Roman" w:cs="Times New Roman"/>
          <w:sz w:val="28"/>
        </w:rPr>
        <w:t>, Восьмое марта, Новый год, День металлурга, День российской печати). Исключение: День Победы.</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текстах правовых актов используются глаголы в форме настоящего времени, придающие тексту предписывающий характер, например:</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«Виза включает в себя наименование должности руководителя отраслевого (функционального) органа или его заместителя и личную подпись визирующего, расшифровку подписи и дату»;</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«Нормативные предписания оформляются в виде пунктов, которые нумеруются арабскими цифрами с точкой и заголовков не имеют».</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составлении текста в виде анкеты наименования признаков характеризуемого объекта должны быть выражены именем существительным в именительном падеже или словосочетанием с глаголом 2-го лица множественного числа настоящего или прошедшего времени («имеете», «владеете», «были», «находились»). Характеристики, выраженные словесно, должны согласовываться с наименованиями признаков.</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Текст, как правило, состоит из двух частей. </w:t>
      </w:r>
      <w:proofErr w:type="gramStart"/>
      <w:r>
        <w:rPr>
          <w:rFonts w:ascii="Times New Roman" w:eastAsia="Times New Roman" w:hAnsi="Times New Roman" w:cs="Times New Roman"/>
          <w:sz w:val="28"/>
        </w:rPr>
        <w:t>В первой части указываются причины, основания, цели составления документа, во второй (заключительной) – решения, выводы, просьбы, предложения, рекомендации.</w:t>
      </w:r>
      <w:proofErr w:type="gramEnd"/>
    </w:p>
    <w:p w:rsidR="00DA62CD" w:rsidRDefault="009F4071">
      <w:pPr>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Текст может содержать одну заключительную часть (например, указы – распорядительную часть без констатирующей; письма, заявления – просьбу без пояснения; справки, докладные записки – оценку фактов, выводы). </w:t>
      </w:r>
      <w:proofErr w:type="gramEnd"/>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тексте документа, подготовленного на основании документов других организаций или ранее изданных документов, указываются их реквизиты: наименование документа; наименование организации – автора документа; дата документа; регистрационный номер документа; заголовок к тексту.</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4.3.17. Отметка о наличии приложений содержит сведения о документе (документах), прилагаемых к основному документу (в </w:t>
      </w:r>
      <w:r>
        <w:rPr>
          <w:rFonts w:ascii="Times New Roman" w:eastAsia="Times New Roman" w:hAnsi="Times New Roman" w:cs="Times New Roman"/>
          <w:spacing w:val="-6"/>
          <w:sz w:val="28"/>
        </w:rPr>
        <w:t xml:space="preserve">сопроводительных письмах, претензиях, актах, справках </w:t>
      </w:r>
      <w:r>
        <w:rPr>
          <w:rFonts w:ascii="Times New Roman" w:eastAsia="Times New Roman" w:hAnsi="Times New Roman" w:cs="Times New Roman"/>
          <w:sz w:val="28"/>
        </w:rPr>
        <w:t>и други</w:t>
      </w:r>
      <w:r>
        <w:rPr>
          <w:rFonts w:ascii="Times New Roman" w:eastAsia="Times New Roman" w:hAnsi="Times New Roman" w:cs="Times New Roman"/>
          <w:i/>
          <w:sz w:val="28"/>
        </w:rPr>
        <w:t>х</w:t>
      </w:r>
      <w:r>
        <w:rPr>
          <w:rFonts w:ascii="Times New Roman" w:eastAsia="Times New Roman" w:hAnsi="Times New Roman" w:cs="Times New Roman"/>
          <w:sz w:val="28"/>
        </w:rPr>
        <w:t xml:space="preserve"> документах</w:t>
      </w:r>
      <w:r>
        <w:rPr>
          <w:rFonts w:ascii="Times New Roman" w:eastAsia="Times New Roman" w:hAnsi="Times New Roman" w:cs="Times New Roman"/>
          <w:i/>
          <w:sz w:val="28"/>
        </w:rPr>
        <w:t>)</w:t>
      </w:r>
      <w:r>
        <w:rPr>
          <w:rFonts w:ascii="Times New Roman" w:eastAsia="Times New Roman" w:hAnsi="Times New Roman" w:cs="Times New Roman"/>
          <w:sz w:val="20"/>
        </w:rPr>
        <w:t xml:space="preserve"> </w:t>
      </w:r>
      <w:r>
        <w:rPr>
          <w:rFonts w:ascii="Times New Roman" w:eastAsia="Times New Roman" w:hAnsi="Times New Roman" w:cs="Times New Roman"/>
          <w:sz w:val="28"/>
        </w:rPr>
        <w:t xml:space="preserve">или свидетельствует о том, что документ является приложением к основному документу (нормативному, распорядительному или иному).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Слово «Приложение» пишется с заглавной буквы, употребляется в единственном числе, после него ставится двоеточие и указывается количество листов и экземпляров.</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 сопроводительных письмах и других информационно-справочных документах отметка о приложении отделяется от текста документа двумя одинарными межстрочными интервалами и печатается от левой границы текстового поля следующим образом:</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приложение названо в тексте:</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44" w:type="dxa"/>
        <w:tblCellMar>
          <w:left w:w="10" w:type="dxa"/>
          <w:right w:w="10" w:type="dxa"/>
        </w:tblCellMar>
        <w:tblLook w:val="0000" w:firstRow="0" w:lastRow="0" w:firstColumn="0" w:lastColumn="0" w:noHBand="0" w:noVBand="0"/>
      </w:tblPr>
      <w:tblGrid>
        <w:gridCol w:w="2474"/>
        <w:gridCol w:w="7228"/>
      </w:tblGrid>
      <w:tr w:rsidR="00DA62CD">
        <w:tc>
          <w:tcPr>
            <w:tcW w:w="2490"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ind w:firstLine="709"/>
            </w:pPr>
            <w:r>
              <w:rPr>
                <w:rFonts w:ascii="Times New Roman" w:eastAsia="Times New Roman" w:hAnsi="Times New Roman" w:cs="Times New Roman"/>
                <w:sz w:val="28"/>
              </w:rPr>
              <w:t>Приложение:</w:t>
            </w:r>
          </w:p>
        </w:tc>
        <w:tc>
          <w:tcPr>
            <w:tcW w:w="7363"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jc w:val="both"/>
            </w:pPr>
            <w:r>
              <w:rPr>
                <w:rFonts w:ascii="Times New Roman" w:eastAsia="Times New Roman" w:hAnsi="Times New Roman" w:cs="Times New Roman"/>
                <w:sz w:val="28"/>
              </w:rPr>
              <w:t>на 3 л. в 1 экз.</w:t>
            </w:r>
          </w:p>
        </w:tc>
      </w:tr>
    </w:tbl>
    <w:p w:rsidR="00DA62CD" w:rsidRDefault="00DA62CD">
      <w:pPr>
        <w:spacing w:after="0" w:line="240" w:lineRule="auto"/>
        <w:jc w:val="both"/>
        <w:rPr>
          <w:rFonts w:ascii="Times New Roman" w:eastAsia="Times New Roman" w:hAnsi="Times New Roman" w:cs="Times New Roman"/>
          <w:sz w:val="24"/>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приложение не названо в тексте (указывают его наименование, количество листов и экземпляров) или если приложений несколько (их нумеруют арабскими цифрами с точкой, при этом вторая и последующие строки отметки выравниваются относительно начала первого предложения):</w:t>
      </w:r>
    </w:p>
    <w:p w:rsidR="00DA62CD" w:rsidRDefault="00DA62CD">
      <w:pPr>
        <w:spacing w:after="0" w:line="240" w:lineRule="auto"/>
        <w:jc w:val="both"/>
        <w:rPr>
          <w:rFonts w:ascii="Times New Roman" w:eastAsia="Times New Roman" w:hAnsi="Times New Roman" w:cs="Times New Roman"/>
          <w:sz w:val="24"/>
        </w:rPr>
      </w:pPr>
    </w:p>
    <w:tbl>
      <w:tblPr>
        <w:tblW w:w="0" w:type="auto"/>
        <w:tblInd w:w="44" w:type="dxa"/>
        <w:tblCellMar>
          <w:left w:w="10" w:type="dxa"/>
          <w:right w:w="10" w:type="dxa"/>
        </w:tblCellMar>
        <w:tblLook w:val="0000" w:firstRow="0" w:lastRow="0" w:firstColumn="0" w:lastColumn="0" w:noHBand="0" w:noVBand="0"/>
      </w:tblPr>
      <w:tblGrid>
        <w:gridCol w:w="2472"/>
        <w:gridCol w:w="7230"/>
      </w:tblGrid>
      <w:tr w:rsidR="00DA62CD">
        <w:tc>
          <w:tcPr>
            <w:tcW w:w="2490"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ind w:firstLine="709"/>
            </w:pPr>
            <w:r>
              <w:rPr>
                <w:rFonts w:ascii="Times New Roman" w:eastAsia="Times New Roman" w:hAnsi="Times New Roman" w:cs="Times New Roman"/>
                <w:sz w:val="28"/>
              </w:rPr>
              <w:t>Приложения:</w:t>
            </w:r>
          </w:p>
        </w:tc>
        <w:tc>
          <w:tcPr>
            <w:tcW w:w="7363"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jc w:val="both"/>
            </w:pPr>
            <w:r>
              <w:rPr>
                <w:rFonts w:ascii="Times New Roman" w:eastAsia="Times New Roman" w:hAnsi="Times New Roman" w:cs="Times New Roman"/>
                <w:spacing w:val="-4"/>
                <w:sz w:val="28"/>
              </w:rPr>
              <w:t>1. Справка о подготовке школ к учебному году на 8 л. в 2 экз.</w:t>
            </w:r>
          </w:p>
        </w:tc>
      </w:tr>
      <w:tr w:rsidR="00DA62CD">
        <w:tc>
          <w:tcPr>
            <w:tcW w:w="2490"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DA62CD">
            <w:pPr>
              <w:spacing w:after="0" w:line="240" w:lineRule="auto"/>
              <w:jc w:val="both"/>
              <w:rPr>
                <w:rFonts w:ascii="Calibri" w:eastAsia="Calibri" w:hAnsi="Calibri" w:cs="Calibri"/>
              </w:rPr>
            </w:pPr>
          </w:p>
        </w:tc>
        <w:tc>
          <w:tcPr>
            <w:tcW w:w="7363"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jc w:val="both"/>
            </w:pPr>
            <w:r>
              <w:rPr>
                <w:rFonts w:ascii="Times New Roman" w:eastAsia="Times New Roman" w:hAnsi="Times New Roman" w:cs="Times New Roman"/>
                <w:sz w:val="28"/>
              </w:rPr>
              <w:t>2. Список школ на 3 л. в 2 экз.</w:t>
            </w:r>
            <w:r>
              <w:rPr>
                <w:rFonts w:ascii="Times New Roman" w:eastAsia="Times New Roman" w:hAnsi="Times New Roman" w:cs="Times New Roman"/>
                <w:sz w:val="20"/>
              </w:rPr>
              <w:t xml:space="preserve"> </w:t>
            </w:r>
          </w:p>
        </w:tc>
      </w:tr>
    </w:tbl>
    <w:p w:rsidR="00DA62CD" w:rsidRDefault="00DA62CD">
      <w:pPr>
        <w:spacing w:line="240" w:lineRule="auto"/>
        <w:ind w:left="720"/>
        <w:rPr>
          <w:rFonts w:ascii="Times New Roman" w:eastAsia="Times New Roman" w:hAnsi="Times New Roman" w:cs="Times New Roman"/>
        </w:rPr>
      </w:pPr>
    </w:p>
    <w:p w:rsidR="00DA62CD" w:rsidRDefault="009F4071">
      <w:pPr>
        <w:spacing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приложение (приложения) сброшюрован</w:t>
      </w:r>
      <w:proofErr w:type="gramStart"/>
      <w:r>
        <w:rPr>
          <w:rFonts w:ascii="Times New Roman" w:eastAsia="Times New Roman" w:hAnsi="Times New Roman" w:cs="Times New Roman"/>
          <w:sz w:val="28"/>
        </w:rPr>
        <w:t>о(</w:t>
      </w:r>
      <w:proofErr w:type="gramEnd"/>
      <w:r>
        <w:rPr>
          <w:rFonts w:ascii="Times New Roman" w:eastAsia="Times New Roman" w:hAnsi="Times New Roman" w:cs="Times New Roman"/>
          <w:sz w:val="28"/>
        </w:rPr>
        <w:t xml:space="preserve">ы), то количество листов не указывается: </w:t>
      </w:r>
    </w:p>
    <w:tbl>
      <w:tblPr>
        <w:tblW w:w="0" w:type="auto"/>
        <w:tblInd w:w="44" w:type="dxa"/>
        <w:tblCellMar>
          <w:left w:w="10" w:type="dxa"/>
          <w:right w:w="10" w:type="dxa"/>
        </w:tblCellMar>
        <w:tblLook w:val="0000" w:firstRow="0" w:lastRow="0" w:firstColumn="0" w:lastColumn="0" w:noHBand="0" w:noVBand="0"/>
      </w:tblPr>
      <w:tblGrid>
        <w:gridCol w:w="2472"/>
        <w:gridCol w:w="7230"/>
      </w:tblGrid>
      <w:tr w:rsidR="00DA62CD">
        <w:tc>
          <w:tcPr>
            <w:tcW w:w="2490"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ind w:firstLine="709"/>
            </w:pPr>
            <w:r>
              <w:rPr>
                <w:rFonts w:ascii="Times New Roman" w:eastAsia="Times New Roman" w:hAnsi="Times New Roman" w:cs="Times New Roman"/>
                <w:sz w:val="28"/>
              </w:rPr>
              <w:t>Приложение:</w:t>
            </w:r>
          </w:p>
        </w:tc>
        <w:tc>
          <w:tcPr>
            <w:tcW w:w="7363"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jc w:val="both"/>
            </w:pPr>
            <w:r>
              <w:rPr>
                <w:rFonts w:ascii="Times New Roman" w:eastAsia="Times New Roman" w:hAnsi="Times New Roman" w:cs="Times New Roman"/>
                <w:sz w:val="28"/>
              </w:rPr>
              <w:t>отчет о проведении Форума в 2 экз.</w:t>
            </w:r>
          </w:p>
        </w:tc>
      </w:tr>
    </w:tbl>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tabs>
          <w:tab w:val="left" w:pos="876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документ, являющийся приложением, имеет приложения с самостоятельной нумерацией страниц:</w:t>
      </w:r>
    </w:p>
    <w:p w:rsidR="00DA62CD" w:rsidRDefault="00DA62CD">
      <w:pPr>
        <w:tabs>
          <w:tab w:val="left" w:pos="8760"/>
        </w:tabs>
        <w:spacing w:after="0" w:line="240" w:lineRule="auto"/>
        <w:ind w:firstLine="709"/>
        <w:rPr>
          <w:rFonts w:ascii="Times New Roman" w:eastAsia="Times New Roman" w:hAnsi="Times New Roman" w:cs="Times New Roman"/>
          <w:sz w:val="28"/>
        </w:rPr>
      </w:pPr>
    </w:p>
    <w:tbl>
      <w:tblPr>
        <w:tblW w:w="0" w:type="auto"/>
        <w:tblInd w:w="44" w:type="dxa"/>
        <w:tblCellMar>
          <w:left w:w="10" w:type="dxa"/>
          <w:right w:w="10" w:type="dxa"/>
        </w:tblCellMar>
        <w:tblLook w:val="0000" w:firstRow="0" w:lastRow="0" w:firstColumn="0" w:lastColumn="0" w:noHBand="0" w:noVBand="0"/>
      </w:tblPr>
      <w:tblGrid>
        <w:gridCol w:w="2472"/>
        <w:gridCol w:w="7230"/>
      </w:tblGrid>
      <w:tr w:rsidR="00DA62CD">
        <w:tc>
          <w:tcPr>
            <w:tcW w:w="2490"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ind w:firstLine="709"/>
            </w:pPr>
            <w:r>
              <w:rPr>
                <w:rFonts w:ascii="Times New Roman" w:eastAsia="Times New Roman" w:hAnsi="Times New Roman" w:cs="Times New Roman"/>
                <w:sz w:val="28"/>
              </w:rPr>
              <w:t>Приложение:</w:t>
            </w:r>
          </w:p>
        </w:tc>
        <w:tc>
          <w:tcPr>
            <w:tcW w:w="7363"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jc w:val="both"/>
            </w:pPr>
            <w:r>
              <w:rPr>
                <w:rFonts w:ascii="Times New Roman" w:eastAsia="Times New Roman" w:hAnsi="Times New Roman" w:cs="Times New Roman"/>
                <w:spacing w:val="-6"/>
                <w:sz w:val="28"/>
              </w:rPr>
              <w:t>договор возмездного оказания услуг от 5 мая 2018 г. № 32-18/72</w:t>
            </w:r>
            <w:r>
              <w:rPr>
                <w:rFonts w:ascii="Times New Roman" w:eastAsia="Times New Roman" w:hAnsi="Times New Roman" w:cs="Times New Roman"/>
                <w:sz w:val="28"/>
              </w:rPr>
              <w:t xml:space="preserve"> и приложения к нему, всего на 7 л.</w:t>
            </w:r>
          </w:p>
        </w:tc>
      </w:tr>
    </w:tbl>
    <w:p w:rsidR="00DA62CD" w:rsidRDefault="00DA62CD">
      <w:pPr>
        <w:tabs>
          <w:tab w:val="left" w:pos="8760"/>
        </w:tabs>
        <w:spacing w:after="0" w:line="240" w:lineRule="auto"/>
        <w:ind w:firstLine="709"/>
        <w:rPr>
          <w:rFonts w:ascii="Times New Roman" w:eastAsia="Times New Roman" w:hAnsi="Times New Roman" w:cs="Times New Roman"/>
          <w:sz w:val="28"/>
        </w:rPr>
      </w:pPr>
    </w:p>
    <w:p w:rsidR="00DA62CD" w:rsidRDefault="009F4071">
      <w:pPr>
        <w:tabs>
          <w:tab w:val="left" w:pos="8760"/>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Если документ направляется нескольким адресатам, а приложение только первому адресату:</w:t>
      </w:r>
    </w:p>
    <w:p w:rsidR="00DA62CD" w:rsidRDefault="00DA62CD">
      <w:pPr>
        <w:tabs>
          <w:tab w:val="left" w:pos="8760"/>
        </w:tabs>
        <w:spacing w:after="0" w:line="240" w:lineRule="auto"/>
        <w:ind w:firstLine="709"/>
        <w:jc w:val="both"/>
        <w:rPr>
          <w:rFonts w:ascii="Times New Roman" w:eastAsia="Times New Roman" w:hAnsi="Times New Roman" w:cs="Times New Roman"/>
          <w:color w:val="000000"/>
          <w:sz w:val="28"/>
        </w:rPr>
      </w:pPr>
    </w:p>
    <w:tbl>
      <w:tblPr>
        <w:tblW w:w="0" w:type="auto"/>
        <w:tblInd w:w="44" w:type="dxa"/>
        <w:tblCellMar>
          <w:left w:w="10" w:type="dxa"/>
          <w:right w:w="10" w:type="dxa"/>
        </w:tblCellMar>
        <w:tblLook w:val="0000" w:firstRow="0" w:lastRow="0" w:firstColumn="0" w:lastColumn="0" w:noHBand="0" w:noVBand="0"/>
      </w:tblPr>
      <w:tblGrid>
        <w:gridCol w:w="2473"/>
        <w:gridCol w:w="7229"/>
      </w:tblGrid>
      <w:tr w:rsidR="00DA62CD">
        <w:tc>
          <w:tcPr>
            <w:tcW w:w="2490"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ind w:firstLine="709"/>
              <w:jc w:val="center"/>
            </w:pPr>
            <w:r>
              <w:rPr>
                <w:rFonts w:ascii="Times New Roman" w:eastAsia="Times New Roman" w:hAnsi="Times New Roman" w:cs="Times New Roman"/>
                <w:sz w:val="28"/>
              </w:rPr>
              <w:t>Приложение:</w:t>
            </w:r>
          </w:p>
        </w:tc>
        <w:tc>
          <w:tcPr>
            <w:tcW w:w="7363"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jc w:val="both"/>
            </w:pPr>
            <w:r>
              <w:rPr>
                <w:rFonts w:ascii="Times New Roman" w:eastAsia="Times New Roman" w:hAnsi="Times New Roman" w:cs="Times New Roman"/>
                <w:sz w:val="28"/>
              </w:rPr>
              <w:t>на 3 л. в 5 экз. только в первый адрес.</w:t>
            </w:r>
          </w:p>
        </w:tc>
      </w:tr>
    </w:tbl>
    <w:p w:rsidR="00DA62CD" w:rsidRDefault="00DA62CD">
      <w:pPr>
        <w:tabs>
          <w:tab w:val="left" w:pos="8760"/>
        </w:tabs>
        <w:spacing w:after="0" w:line="240" w:lineRule="auto"/>
        <w:ind w:firstLine="709"/>
        <w:jc w:val="both"/>
        <w:rPr>
          <w:rFonts w:ascii="Times New Roman" w:eastAsia="Times New Roman" w:hAnsi="Times New Roman" w:cs="Times New Roman"/>
          <w:color w:val="000000"/>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приложениями к письму являются документы, содержащие информацию конфиденциального характера:</w:t>
      </w:r>
    </w:p>
    <w:p w:rsidR="00DA62CD" w:rsidRDefault="00DA62CD">
      <w:pPr>
        <w:spacing w:after="0" w:line="240" w:lineRule="auto"/>
        <w:jc w:val="both"/>
        <w:rPr>
          <w:rFonts w:ascii="Times New Roman" w:eastAsia="Times New Roman" w:hAnsi="Times New Roman" w:cs="Times New Roman"/>
          <w:sz w:val="28"/>
        </w:rPr>
      </w:pPr>
    </w:p>
    <w:tbl>
      <w:tblPr>
        <w:tblW w:w="0" w:type="auto"/>
        <w:tblInd w:w="44" w:type="dxa"/>
        <w:tblCellMar>
          <w:left w:w="10" w:type="dxa"/>
          <w:right w:w="10" w:type="dxa"/>
        </w:tblCellMar>
        <w:tblLook w:val="0000" w:firstRow="0" w:lastRow="0" w:firstColumn="0" w:lastColumn="0" w:noHBand="0" w:noVBand="0"/>
      </w:tblPr>
      <w:tblGrid>
        <w:gridCol w:w="2469"/>
        <w:gridCol w:w="7233"/>
      </w:tblGrid>
      <w:tr w:rsidR="00DA62CD">
        <w:trPr>
          <w:trHeight w:val="1"/>
        </w:trPr>
        <w:tc>
          <w:tcPr>
            <w:tcW w:w="2490"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ind w:firstLine="709"/>
              <w:jc w:val="both"/>
            </w:pPr>
            <w:r>
              <w:rPr>
                <w:rFonts w:ascii="Times New Roman" w:eastAsia="Times New Roman" w:hAnsi="Times New Roman" w:cs="Times New Roman"/>
                <w:sz w:val="28"/>
              </w:rPr>
              <w:t>Приложение:</w:t>
            </w:r>
          </w:p>
        </w:tc>
        <w:tc>
          <w:tcPr>
            <w:tcW w:w="7363"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jc w:val="both"/>
            </w:pPr>
            <w:r>
              <w:rPr>
                <w:rFonts w:ascii="Times New Roman" w:eastAsia="Times New Roman" w:hAnsi="Times New Roman" w:cs="Times New Roman"/>
                <w:spacing w:val="-4"/>
                <w:sz w:val="28"/>
              </w:rPr>
              <w:t>Справка о неплатежеспособных предприятиях на 2 л. в 1 экз.,</w:t>
            </w:r>
            <w:r>
              <w:rPr>
                <w:rFonts w:ascii="Times New Roman" w:eastAsia="Times New Roman" w:hAnsi="Times New Roman" w:cs="Times New Roman"/>
                <w:sz w:val="28"/>
              </w:rPr>
              <w:t xml:space="preserve"> рег. № 26-дсп, для служебного пользования.</w:t>
            </w:r>
          </w:p>
        </w:tc>
      </w:tr>
    </w:tbl>
    <w:p w:rsidR="00DA62CD" w:rsidRDefault="00DA62CD">
      <w:pPr>
        <w:tabs>
          <w:tab w:val="left" w:pos="8760"/>
        </w:tabs>
        <w:spacing w:after="0" w:line="240" w:lineRule="auto"/>
        <w:rPr>
          <w:rFonts w:ascii="Times New Roman" w:eastAsia="Times New Roman" w:hAnsi="Times New Roman" w:cs="Times New Roman"/>
          <w:color w:val="00B050"/>
          <w:sz w:val="28"/>
        </w:rPr>
      </w:pPr>
    </w:p>
    <w:p w:rsidR="00DA62CD" w:rsidRDefault="009F4071">
      <w:pPr>
        <w:tabs>
          <w:tab w:val="left" w:pos="876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Если приложением являются документы, записанные на физически обособленный электронный носитель (компакт-диск, </w:t>
      </w:r>
      <w:proofErr w:type="spellStart"/>
      <w:r>
        <w:rPr>
          <w:rFonts w:ascii="Times New Roman" w:eastAsia="Times New Roman" w:hAnsi="Times New Roman" w:cs="Times New Roman"/>
          <w:sz w:val="28"/>
        </w:rPr>
        <w:t>usb</w:t>
      </w:r>
      <w:proofErr w:type="spellEnd"/>
      <w:r>
        <w:rPr>
          <w:rFonts w:ascii="Times New Roman" w:eastAsia="Times New Roman" w:hAnsi="Times New Roman" w:cs="Times New Roman"/>
          <w:sz w:val="28"/>
        </w:rPr>
        <w:t>-</w:t>
      </w:r>
      <w:proofErr w:type="spellStart"/>
      <w:r>
        <w:rPr>
          <w:rFonts w:ascii="Times New Roman" w:eastAsia="Times New Roman" w:hAnsi="Times New Roman" w:cs="Times New Roman"/>
          <w:sz w:val="28"/>
        </w:rPr>
        <w:t>флеш</w:t>
      </w:r>
      <w:proofErr w:type="spellEnd"/>
      <w:r>
        <w:rPr>
          <w:rFonts w:ascii="Times New Roman" w:eastAsia="Times New Roman" w:hAnsi="Times New Roman" w:cs="Times New Roman"/>
          <w:sz w:val="28"/>
        </w:rPr>
        <w:t>-накопитель и </w:t>
      </w:r>
      <w:proofErr w:type="gramStart"/>
      <w:r>
        <w:rPr>
          <w:rFonts w:ascii="Times New Roman" w:eastAsia="Times New Roman" w:hAnsi="Times New Roman" w:cs="Times New Roman"/>
          <w:sz w:val="28"/>
        </w:rPr>
        <w:t>другое</w:t>
      </w:r>
      <w:proofErr w:type="gramEnd"/>
      <w:r>
        <w:rPr>
          <w:rFonts w:ascii="Times New Roman" w:eastAsia="Times New Roman" w:hAnsi="Times New Roman" w:cs="Times New Roman"/>
          <w:sz w:val="28"/>
        </w:rPr>
        <w:t>):</w:t>
      </w:r>
    </w:p>
    <w:p w:rsidR="00DA62CD" w:rsidRDefault="00DA62CD">
      <w:pPr>
        <w:tabs>
          <w:tab w:val="left" w:pos="8760"/>
        </w:tabs>
        <w:spacing w:after="0" w:line="240" w:lineRule="auto"/>
        <w:ind w:firstLine="709"/>
        <w:jc w:val="both"/>
        <w:rPr>
          <w:rFonts w:ascii="Times New Roman" w:eastAsia="Times New Roman" w:hAnsi="Times New Roman" w:cs="Times New Roman"/>
          <w:sz w:val="28"/>
        </w:rPr>
      </w:pPr>
    </w:p>
    <w:tbl>
      <w:tblPr>
        <w:tblW w:w="0" w:type="auto"/>
        <w:tblInd w:w="52" w:type="dxa"/>
        <w:tblCellMar>
          <w:left w:w="10" w:type="dxa"/>
          <w:right w:w="10" w:type="dxa"/>
        </w:tblCellMar>
        <w:tblLook w:val="0000" w:firstRow="0" w:lastRow="0" w:firstColumn="0" w:lastColumn="0" w:noHBand="0" w:noVBand="0"/>
      </w:tblPr>
      <w:tblGrid>
        <w:gridCol w:w="2439"/>
        <w:gridCol w:w="7271"/>
      </w:tblGrid>
      <w:tr w:rsidR="00DA62CD">
        <w:tc>
          <w:tcPr>
            <w:tcW w:w="2444"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tabs>
                <w:tab w:val="left" w:pos="8760"/>
              </w:tabs>
              <w:spacing w:after="0" w:line="240" w:lineRule="auto"/>
              <w:ind w:firstLine="709"/>
            </w:pPr>
            <w:r>
              <w:rPr>
                <w:rFonts w:ascii="Times New Roman" w:eastAsia="Times New Roman" w:hAnsi="Times New Roman" w:cs="Times New Roman"/>
                <w:sz w:val="28"/>
              </w:rPr>
              <w:t>Приложение:</w:t>
            </w:r>
          </w:p>
        </w:tc>
        <w:tc>
          <w:tcPr>
            <w:tcW w:w="7317"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tabs>
                <w:tab w:val="left" w:pos="8760"/>
              </w:tabs>
              <w:spacing w:after="0" w:line="240" w:lineRule="auto"/>
            </w:pPr>
            <w:r>
              <w:rPr>
                <w:rFonts w:ascii="Times New Roman" w:eastAsia="Times New Roman" w:hAnsi="Times New Roman" w:cs="Times New Roman"/>
                <w:sz w:val="28"/>
              </w:rPr>
              <w:t>DVD-R в 1 экз.</w:t>
            </w:r>
          </w:p>
        </w:tc>
      </w:tr>
    </w:tbl>
    <w:p w:rsidR="00DA62CD" w:rsidRDefault="00DA62CD">
      <w:pPr>
        <w:tabs>
          <w:tab w:val="left" w:pos="8760"/>
        </w:tabs>
        <w:spacing w:after="0" w:line="240" w:lineRule="auto"/>
        <w:ind w:firstLine="709"/>
        <w:jc w:val="both"/>
        <w:rPr>
          <w:rFonts w:ascii="Times New Roman" w:eastAsia="Times New Roman" w:hAnsi="Times New Roman" w:cs="Times New Roman"/>
          <w:sz w:val="28"/>
        </w:rPr>
      </w:pPr>
    </w:p>
    <w:p w:rsidR="00DA62CD" w:rsidRDefault="009F4071">
      <w:pPr>
        <w:tabs>
          <w:tab w:val="left" w:pos="876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При этом на вкладыше (конверте), в который помещается носитель, указываются наименования документов, записанных на носитель, имена файлов, объем документов в листах.</w:t>
      </w:r>
    </w:p>
    <w:p w:rsidR="00DA62CD" w:rsidRDefault="009F4071">
      <w:pPr>
        <w:tabs>
          <w:tab w:val="left" w:pos="1125"/>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необходимо направить электронную копию на адрес электронной почты получателя, указанный им в справочных данных на бланке:</w:t>
      </w:r>
    </w:p>
    <w:p w:rsidR="00DA62CD" w:rsidRDefault="00DA62CD">
      <w:pPr>
        <w:tabs>
          <w:tab w:val="left" w:pos="1125"/>
        </w:tabs>
        <w:spacing w:after="0" w:line="240" w:lineRule="auto"/>
        <w:jc w:val="both"/>
        <w:rPr>
          <w:rFonts w:ascii="Times New Roman" w:eastAsia="Times New Roman" w:hAnsi="Times New Roman" w:cs="Times New Roman"/>
          <w:sz w:val="28"/>
        </w:rPr>
      </w:pPr>
    </w:p>
    <w:tbl>
      <w:tblPr>
        <w:tblW w:w="0" w:type="auto"/>
        <w:tblInd w:w="52" w:type="dxa"/>
        <w:tblCellMar>
          <w:left w:w="10" w:type="dxa"/>
          <w:right w:w="10" w:type="dxa"/>
        </w:tblCellMar>
        <w:tblLook w:val="0000" w:firstRow="0" w:lastRow="0" w:firstColumn="0" w:lastColumn="0" w:noHBand="0" w:noVBand="0"/>
      </w:tblPr>
      <w:tblGrid>
        <w:gridCol w:w="2438"/>
        <w:gridCol w:w="7272"/>
      </w:tblGrid>
      <w:tr w:rsidR="00DA62CD">
        <w:trPr>
          <w:trHeight w:val="1"/>
        </w:trPr>
        <w:tc>
          <w:tcPr>
            <w:tcW w:w="2444"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tabs>
                <w:tab w:val="left" w:pos="1125"/>
              </w:tabs>
              <w:spacing w:after="0" w:line="240" w:lineRule="auto"/>
              <w:ind w:firstLine="709"/>
              <w:jc w:val="both"/>
            </w:pPr>
            <w:r>
              <w:rPr>
                <w:rFonts w:ascii="Times New Roman" w:eastAsia="Times New Roman" w:hAnsi="Times New Roman" w:cs="Times New Roman"/>
                <w:sz w:val="28"/>
              </w:rPr>
              <w:t>Приложение:</w:t>
            </w:r>
          </w:p>
        </w:tc>
        <w:tc>
          <w:tcPr>
            <w:tcW w:w="7317"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tabs>
                <w:tab w:val="left" w:pos="1125"/>
              </w:tabs>
              <w:spacing w:after="0" w:line="240" w:lineRule="auto"/>
              <w:jc w:val="both"/>
            </w:pPr>
            <w:r>
              <w:rPr>
                <w:rFonts w:ascii="Times New Roman" w:eastAsia="Times New Roman" w:hAnsi="Times New Roman" w:cs="Times New Roman"/>
                <w:sz w:val="28"/>
              </w:rPr>
              <w:t xml:space="preserve">на 35 л. в 1 экз. и электронная копия на адрес </w:t>
            </w:r>
            <w:hyperlink r:id="rId11">
              <w:r>
                <w:rPr>
                  <w:rFonts w:ascii="Times New Roman" w:eastAsia="Times New Roman" w:hAnsi="Times New Roman" w:cs="Times New Roman"/>
                  <w:color w:val="0000FF"/>
                  <w:sz w:val="28"/>
                  <w:u w:val="single"/>
                </w:rPr>
                <w:t>adm</w:t>
              </w:r>
              <w:r>
                <w:rPr>
                  <w:rFonts w:ascii="Times New Roman" w:eastAsia="Times New Roman" w:hAnsi="Times New Roman" w:cs="Times New Roman"/>
                  <w:vanish/>
                  <w:color w:val="0000FF"/>
                  <w:sz w:val="28"/>
                  <w:u w:val="single"/>
                </w:rPr>
                <w:t>HYPERLINK "mailto:adm_oct@mail.ru"</w:t>
              </w:r>
              <w:r>
                <w:rPr>
                  <w:rFonts w:ascii="Times New Roman" w:eastAsia="Times New Roman" w:hAnsi="Times New Roman" w:cs="Times New Roman"/>
                  <w:color w:val="0000FF"/>
                  <w:sz w:val="28"/>
                  <w:u w:val="single"/>
                </w:rPr>
                <w:t>_</w:t>
              </w:r>
              <w:r>
                <w:rPr>
                  <w:rFonts w:ascii="Times New Roman" w:eastAsia="Times New Roman" w:hAnsi="Times New Roman" w:cs="Times New Roman"/>
                  <w:vanish/>
                  <w:color w:val="0000FF"/>
                  <w:sz w:val="28"/>
                  <w:u w:val="single"/>
                </w:rPr>
                <w:t>HYPERLINK "mailto:adm_oct@mail.ru"</w:t>
              </w:r>
              <w:r>
                <w:rPr>
                  <w:rFonts w:ascii="Times New Roman" w:eastAsia="Times New Roman" w:hAnsi="Times New Roman" w:cs="Times New Roman"/>
                  <w:color w:val="0000FF"/>
                  <w:sz w:val="28"/>
                  <w:u w:val="single"/>
                </w:rPr>
                <w:t>oct</w:t>
              </w:r>
              <w:r>
                <w:rPr>
                  <w:rFonts w:ascii="Times New Roman" w:eastAsia="Times New Roman" w:hAnsi="Times New Roman" w:cs="Times New Roman"/>
                  <w:vanish/>
                  <w:color w:val="0000FF"/>
                  <w:sz w:val="28"/>
                  <w:u w:val="single"/>
                </w:rPr>
                <w:t>HYPERLINK "mailto:adm_oct@mail.ru"</w:t>
              </w:r>
              <w:r>
                <w:rPr>
                  <w:rFonts w:ascii="Times New Roman" w:eastAsia="Times New Roman" w:hAnsi="Times New Roman" w:cs="Times New Roman"/>
                  <w:color w:val="0000FF"/>
                  <w:sz w:val="28"/>
                  <w:u w:val="single"/>
                </w:rPr>
                <w:t>@</w:t>
              </w:r>
              <w:r>
                <w:rPr>
                  <w:rFonts w:ascii="Times New Roman" w:eastAsia="Times New Roman" w:hAnsi="Times New Roman" w:cs="Times New Roman"/>
                  <w:vanish/>
                  <w:color w:val="0000FF"/>
                  <w:sz w:val="28"/>
                  <w:u w:val="single"/>
                </w:rPr>
                <w:t>HYPERLINK "mailto:adm_oct@mail.ru"</w:t>
              </w:r>
              <w:r>
                <w:rPr>
                  <w:rFonts w:ascii="Times New Roman" w:eastAsia="Times New Roman" w:hAnsi="Times New Roman" w:cs="Times New Roman"/>
                  <w:color w:val="0000FF"/>
                  <w:sz w:val="28"/>
                  <w:u w:val="single"/>
                </w:rPr>
                <w:t>mail</w:t>
              </w:r>
              <w:r>
                <w:rPr>
                  <w:rFonts w:ascii="Times New Roman" w:eastAsia="Times New Roman" w:hAnsi="Times New Roman" w:cs="Times New Roman"/>
                  <w:vanish/>
                  <w:color w:val="0000FF"/>
                  <w:sz w:val="28"/>
                  <w:u w:val="single"/>
                </w:rPr>
                <w:t>HYPERLINK "mailto:adm_oct@mail.ru"</w:t>
              </w:r>
              <w:r>
                <w:rPr>
                  <w:rFonts w:ascii="Times New Roman" w:eastAsia="Times New Roman" w:hAnsi="Times New Roman" w:cs="Times New Roman"/>
                  <w:color w:val="0000FF"/>
                  <w:sz w:val="28"/>
                  <w:u w:val="single"/>
                </w:rPr>
                <w:t>.</w:t>
              </w:r>
              <w:r>
                <w:rPr>
                  <w:rFonts w:ascii="Times New Roman" w:eastAsia="Times New Roman" w:hAnsi="Times New Roman" w:cs="Times New Roman"/>
                  <w:vanish/>
                  <w:color w:val="0000FF"/>
                  <w:sz w:val="28"/>
                  <w:u w:val="single"/>
                </w:rPr>
                <w:t>HYPERLINK "mailto:adm_oct@mail.ru"</w:t>
              </w:r>
              <w:r>
                <w:rPr>
                  <w:rFonts w:ascii="Times New Roman" w:eastAsia="Times New Roman" w:hAnsi="Times New Roman" w:cs="Times New Roman"/>
                  <w:color w:val="0000FF"/>
                  <w:sz w:val="28"/>
                  <w:u w:val="single"/>
                </w:rPr>
                <w:t>ru</w:t>
              </w:r>
            </w:hyperlink>
          </w:p>
        </w:tc>
      </w:tr>
    </w:tbl>
    <w:p w:rsidR="00DA62CD" w:rsidRDefault="009F4071">
      <w:pPr>
        <w:tabs>
          <w:tab w:val="left" w:pos="876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с одним сопроводительным письмом пересылается большое количество приложений, может быть составлена опись приложений с перечислением наименований всех документов-приложений с указанием количества листов и экземпляров каждого из них, а в отметке о приложении дается ссылка на опись приложений:</w:t>
      </w:r>
    </w:p>
    <w:p w:rsidR="00DA62CD" w:rsidRDefault="00DA62CD">
      <w:pPr>
        <w:tabs>
          <w:tab w:val="left" w:pos="8760"/>
        </w:tabs>
        <w:spacing w:after="0" w:line="240" w:lineRule="auto"/>
        <w:ind w:firstLine="709"/>
        <w:jc w:val="both"/>
        <w:rPr>
          <w:rFonts w:ascii="Times New Roman" w:eastAsia="Times New Roman" w:hAnsi="Times New Roman" w:cs="Times New Roman"/>
          <w:sz w:val="28"/>
        </w:rPr>
      </w:pPr>
    </w:p>
    <w:tbl>
      <w:tblPr>
        <w:tblW w:w="0" w:type="auto"/>
        <w:tblInd w:w="52" w:type="dxa"/>
        <w:tblCellMar>
          <w:left w:w="10" w:type="dxa"/>
          <w:right w:w="10" w:type="dxa"/>
        </w:tblCellMar>
        <w:tblLook w:val="0000" w:firstRow="0" w:lastRow="0" w:firstColumn="0" w:lastColumn="0" w:noHBand="0" w:noVBand="0"/>
      </w:tblPr>
      <w:tblGrid>
        <w:gridCol w:w="2438"/>
        <w:gridCol w:w="7272"/>
      </w:tblGrid>
      <w:tr w:rsidR="00DA62CD">
        <w:trPr>
          <w:trHeight w:val="1"/>
        </w:trPr>
        <w:tc>
          <w:tcPr>
            <w:tcW w:w="2444"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tabs>
                <w:tab w:val="left" w:pos="1125"/>
              </w:tabs>
              <w:spacing w:after="0" w:line="240" w:lineRule="auto"/>
              <w:ind w:firstLine="709"/>
              <w:jc w:val="both"/>
            </w:pPr>
            <w:r>
              <w:rPr>
                <w:rFonts w:ascii="Times New Roman" w:eastAsia="Times New Roman" w:hAnsi="Times New Roman" w:cs="Times New Roman"/>
                <w:sz w:val="28"/>
              </w:rPr>
              <w:t>Приложение:</w:t>
            </w:r>
          </w:p>
        </w:tc>
        <w:tc>
          <w:tcPr>
            <w:tcW w:w="7317"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tabs>
                <w:tab w:val="left" w:pos="1125"/>
              </w:tabs>
              <w:spacing w:after="0" w:line="240" w:lineRule="auto"/>
              <w:jc w:val="both"/>
            </w:pPr>
            <w:r>
              <w:rPr>
                <w:rFonts w:ascii="Times New Roman" w:eastAsia="Times New Roman" w:hAnsi="Times New Roman" w:cs="Times New Roman"/>
                <w:sz w:val="28"/>
              </w:rPr>
              <w:t>опись приложений на 2 л. в 1 экз.</w:t>
            </w:r>
          </w:p>
        </w:tc>
      </w:tr>
    </w:tbl>
    <w:p w:rsidR="00DA62CD" w:rsidRDefault="00DA62CD">
      <w:pPr>
        <w:tabs>
          <w:tab w:val="left" w:pos="8760"/>
        </w:tabs>
        <w:spacing w:after="0" w:line="240" w:lineRule="auto"/>
        <w:rPr>
          <w:rFonts w:ascii="Times New Roman" w:eastAsia="Times New Roman" w:hAnsi="Times New Roman" w:cs="Times New Roman"/>
          <w:sz w:val="28"/>
        </w:rPr>
      </w:pPr>
    </w:p>
    <w:p w:rsidR="00DA62CD" w:rsidRDefault="009F4071">
      <w:pPr>
        <w:tabs>
          <w:tab w:val="left" w:pos="876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к документу прилагают другой документ, также имеющий приложение, отметка о наличии приложения оформляется следующим образом:</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44" w:type="dxa"/>
        <w:tblCellMar>
          <w:left w:w="10" w:type="dxa"/>
          <w:right w:w="10" w:type="dxa"/>
        </w:tblCellMar>
        <w:tblLook w:val="0000" w:firstRow="0" w:lastRow="0" w:firstColumn="0" w:lastColumn="0" w:noHBand="0" w:noVBand="0"/>
      </w:tblPr>
      <w:tblGrid>
        <w:gridCol w:w="2497"/>
        <w:gridCol w:w="7205"/>
      </w:tblGrid>
      <w:tr w:rsidR="00DA62CD">
        <w:trPr>
          <w:trHeight w:val="1"/>
        </w:trPr>
        <w:tc>
          <w:tcPr>
            <w:tcW w:w="2518"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ind w:firstLine="709"/>
              <w:jc w:val="both"/>
            </w:pPr>
            <w:r>
              <w:rPr>
                <w:rFonts w:ascii="Times New Roman" w:eastAsia="Times New Roman" w:hAnsi="Times New Roman" w:cs="Times New Roman"/>
                <w:sz w:val="28"/>
              </w:rPr>
              <w:t>Приложение:</w:t>
            </w:r>
          </w:p>
        </w:tc>
        <w:tc>
          <w:tcPr>
            <w:tcW w:w="7335" w:type="dxa"/>
            <w:tcBorders>
              <w:top w:val="single" w:sz="0" w:space="0" w:color="000000"/>
              <w:left w:val="single" w:sz="0" w:space="0" w:color="000000"/>
              <w:bottom w:val="single" w:sz="0" w:space="0" w:color="000000"/>
              <w:right w:val="single" w:sz="0" w:space="0" w:color="000000"/>
            </w:tcBorders>
            <w:shd w:val="clear" w:color="000000" w:fill="FFFFFF"/>
            <w:tcMar>
              <w:left w:w="54" w:type="dxa"/>
              <w:right w:w="54" w:type="dxa"/>
            </w:tcMar>
          </w:tcPr>
          <w:p w:rsidR="00DA62CD" w:rsidRDefault="009F4071">
            <w:pPr>
              <w:spacing w:after="0" w:line="240" w:lineRule="auto"/>
              <w:jc w:val="both"/>
            </w:pPr>
            <w:r>
              <w:rPr>
                <w:rFonts w:ascii="Times New Roman" w:eastAsia="Times New Roman" w:hAnsi="Times New Roman" w:cs="Times New Roman"/>
                <w:sz w:val="28"/>
              </w:rPr>
              <w:t xml:space="preserve">заключение постоянной комиссии по здравоохранению </w:t>
            </w:r>
            <w:r>
              <w:rPr>
                <w:rFonts w:ascii="Times New Roman" w:eastAsia="Times New Roman" w:hAnsi="Times New Roman" w:cs="Times New Roman"/>
                <w:sz w:val="28"/>
              </w:rPr>
              <w:br/>
              <w:t>от 25.04.2001 № 15 и приложения к нему, всего на 21 л. в 2 экз.</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приложением к документу (например, к приказу) является утверждаемый документ (положение, правила, инструкция и другие документы), в верхнем правом углу проставляется отметка о приложении, ниже – гриф утверждения документа.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Приложение является неотъемлемой частью утверждающего его распорядительного документа. Если документ издается типографским способом вместе с приказом, он сохраняет отметку о приложении.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документ издается отдельно от утвердившего его приказа, проставляется гриф утверждения.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left="6804"/>
        <w:jc w:val="center"/>
        <w:rPr>
          <w:rFonts w:ascii="Times New Roman" w:eastAsia="Times New Roman" w:hAnsi="Times New Roman" w:cs="Times New Roman"/>
          <w:sz w:val="28"/>
        </w:rPr>
      </w:pPr>
      <w:r>
        <w:rPr>
          <w:rFonts w:ascii="Times New Roman" w:eastAsia="Times New Roman" w:hAnsi="Times New Roman" w:cs="Times New Roman"/>
          <w:sz w:val="28"/>
        </w:rPr>
        <w:t>Приложение</w:t>
      </w:r>
    </w:p>
    <w:p w:rsidR="00DA62CD" w:rsidRDefault="009F4071">
      <w:pPr>
        <w:spacing w:after="0" w:line="240" w:lineRule="auto"/>
        <w:ind w:left="6804"/>
        <w:jc w:val="center"/>
        <w:rPr>
          <w:rFonts w:ascii="Times New Roman" w:eastAsia="Times New Roman" w:hAnsi="Times New Roman" w:cs="Times New Roman"/>
          <w:sz w:val="28"/>
        </w:rPr>
      </w:pPr>
      <w:r>
        <w:rPr>
          <w:rFonts w:ascii="Times New Roman" w:eastAsia="Times New Roman" w:hAnsi="Times New Roman" w:cs="Times New Roman"/>
          <w:sz w:val="28"/>
        </w:rPr>
        <w:t>РЕГЛАМЕНТ</w:t>
      </w:r>
    </w:p>
    <w:p w:rsidR="00DA62CD" w:rsidRDefault="009F4071">
      <w:pPr>
        <w:spacing w:after="0" w:line="240" w:lineRule="auto"/>
        <w:ind w:left="6804"/>
        <w:jc w:val="center"/>
        <w:rPr>
          <w:rFonts w:ascii="Times New Roman" w:eastAsia="Times New Roman" w:hAnsi="Times New Roman" w:cs="Times New Roman"/>
          <w:sz w:val="28"/>
        </w:rPr>
      </w:pPr>
      <w:r>
        <w:rPr>
          <w:rFonts w:ascii="Times New Roman" w:eastAsia="Times New Roman" w:hAnsi="Times New Roman" w:cs="Times New Roman"/>
          <w:sz w:val="28"/>
        </w:rPr>
        <w:t>УТВЕРЖДЕН</w:t>
      </w:r>
    </w:p>
    <w:p w:rsidR="00DA62CD" w:rsidRDefault="009F4071">
      <w:pPr>
        <w:spacing w:after="0" w:line="240" w:lineRule="auto"/>
        <w:ind w:left="6804"/>
        <w:jc w:val="center"/>
        <w:rPr>
          <w:rFonts w:ascii="Times New Roman" w:eastAsia="Times New Roman" w:hAnsi="Times New Roman" w:cs="Times New Roman"/>
          <w:sz w:val="28"/>
        </w:rPr>
      </w:pPr>
      <w:r>
        <w:rPr>
          <w:rFonts w:ascii="Times New Roman" w:eastAsia="Times New Roman" w:hAnsi="Times New Roman" w:cs="Times New Roman"/>
          <w:sz w:val="28"/>
        </w:rPr>
        <w:t xml:space="preserve">Приказом </w:t>
      </w:r>
      <w:proofErr w:type="spellStart"/>
      <w:r>
        <w:rPr>
          <w:rFonts w:ascii="Times New Roman" w:eastAsia="Times New Roman" w:hAnsi="Times New Roman" w:cs="Times New Roman"/>
          <w:sz w:val="28"/>
        </w:rPr>
        <w:t>Росархива</w:t>
      </w:r>
      <w:proofErr w:type="spellEnd"/>
    </w:p>
    <w:p w:rsidR="00DA62CD" w:rsidRDefault="009F4071">
      <w:pPr>
        <w:spacing w:after="0" w:line="240" w:lineRule="auto"/>
        <w:ind w:left="6804"/>
        <w:jc w:val="center"/>
        <w:rPr>
          <w:rFonts w:ascii="Times New Roman" w:eastAsia="Times New Roman" w:hAnsi="Times New Roman" w:cs="Times New Roman"/>
          <w:sz w:val="28"/>
        </w:rPr>
      </w:pPr>
      <w:r>
        <w:rPr>
          <w:rFonts w:ascii="Times New Roman" w:eastAsia="Times New Roman" w:hAnsi="Times New Roman" w:cs="Times New Roman"/>
          <w:sz w:val="28"/>
        </w:rPr>
        <w:t>от 12.08.2019 № 45</w:t>
      </w:r>
    </w:p>
    <w:p w:rsidR="00DA62CD" w:rsidRDefault="009F4071">
      <w:pPr>
        <w:widowControl w:val="0"/>
        <w:spacing w:after="0" w:line="25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4.3.18. Гриф согласования документов проставляется на документах, согласованных органами власти, организациями, должностными лицами.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Гриф согласования в зависимости от вида документа и особенностей его оформления может проставляться: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первом листе документа (если документ имеет титульный лист, – на титульном листе) в левом верхнем углу на уровне грифа утверждения </w:t>
      </w:r>
      <w:r>
        <w:rPr>
          <w:rFonts w:ascii="Times New Roman" w:eastAsia="Times New Roman" w:hAnsi="Times New Roman" w:cs="Times New Roman"/>
          <w:sz w:val="28"/>
        </w:rPr>
        <w:lastRenderedPageBreak/>
        <w:t>(при одновременном согласовании и утверждении документа) или под наименованием документа ближе к нижнему полю;</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 последнем листе документа под текстом, ниже реквизита «подпись»;</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листе согласования, являющемся неотъемлемой частью документа (если содержание документа затрагивает интересы нескольких организаций).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Гриф согласования состоит из слова СОГЛАСОВАНО (без кавычек), должности лица, с которым согласован документ (включая наименование организации), его подписи, инициалов, фамилии, даты согласования. Например:</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62" w:type="dxa"/>
        <w:tblCellMar>
          <w:left w:w="10" w:type="dxa"/>
          <w:right w:w="10" w:type="dxa"/>
        </w:tblCellMar>
        <w:tblLook w:val="0000" w:firstRow="0" w:lastRow="0" w:firstColumn="0" w:lastColumn="0" w:noHBand="0" w:noVBand="0"/>
      </w:tblPr>
      <w:tblGrid>
        <w:gridCol w:w="1919"/>
        <w:gridCol w:w="3070"/>
      </w:tblGrid>
      <w:tr w:rsidR="00DA62CD">
        <w:tc>
          <w:tcPr>
            <w:tcW w:w="4989" w:type="dxa"/>
            <w:gridSpan w:val="2"/>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ind w:firstLine="709"/>
              <w:jc w:val="both"/>
            </w:pPr>
            <w:r>
              <w:rPr>
                <w:rFonts w:ascii="Times New Roman" w:eastAsia="Times New Roman" w:hAnsi="Times New Roman" w:cs="Times New Roman"/>
                <w:sz w:val="28"/>
              </w:rPr>
              <w:t>СОГЛАСОВАНО</w:t>
            </w:r>
          </w:p>
        </w:tc>
      </w:tr>
      <w:tr w:rsidR="00DA62CD">
        <w:tc>
          <w:tcPr>
            <w:tcW w:w="4989" w:type="dxa"/>
            <w:gridSpan w:val="2"/>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Ректор Финансовой академии при Правительстве Российской Федерации</w:t>
            </w:r>
          </w:p>
          <w:p w:rsidR="00DA62CD" w:rsidRDefault="00DA62CD">
            <w:pPr>
              <w:spacing w:after="0" w:line="240" w:lineRule="auto"/>
              <w:jc w:val="both"/>
            </w:pPr>
          </w:p>
        </w:tc>
      </w:tr>
      <w:tr w:rsidR="00DA62CD">
        <w:tc>
          <w:tcPr>
            <w:tcW w:w="1919"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jc w:val="both"/>
            </w:pPr>
            <w:r>
              <w:rPr>
                <w:rFonts w:ascii="Times New Roman" w:eastAsia="Times New Roman" w:hAnsi="Times New Roman" w:cs="Times New Roman"/>
                <w:sz w:val="28"/>
              </w:rPr>
              <w:t>Подпись</w:t>
            </w:r>
          </w:p>
        </w:tc>
        <w:tc>
          <w:tcPr>
            <w:tcW w:w="3070"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jc w:val="both"/>
            </w:pPr>
            <w:r>
              <w:rPr>
                <w:rFonts w:ascii="Times New Roman" w:eastAsia="Times New Roman" w:hAnsi="Times New Roman" w:cs="Times New Roman"/>
                <w:sz w:val="28"/>
              </w:rPr>
              <w:t>И.О. Фамилия</w:t>
            </w:r>
          </w:p>
        </w:tc>
      </w:tr>
      <w:tr w:rsidR="00DA62CD">
        <w:tc>
          <w:tcPr>
            <w:tcW w:w="4989" w:type="dxa"/>
            <w:gridSpan w:val="2"/>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jc w:val="both"/>
            </w:pPr>
            <w:r>
              <w:rPr>
                <w:rFonts w:ascii="Times New Roman" w:eastAsia="Times New Roman" w:hAnsi="Times New Roman" w:cs="Times New Roman"/>
                <w:sz w:val="28"/>
              </w:rPr>
              <w:t>23.06.2018</w:t>
            </w:r>
          </w:p>
        </w:tc>
      </w:tr>
    </w:tbl>
    <w:p w:rsidR="00DA62CD" w:rsidRDefault="00DA62CD">
      <w:pPr>
        <w:spacing w:after="0" w:line="240" w:lineRule="auto"/>
        <w:ind w:firstLine="720"/>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Слово СОГЛАСОВАНО печатается прописными буквами. Гриф согласования выравнивается по левому краю или по центру текста реквизита относительно самой длинной строки, которая не должна превышать 7,5 см.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согласование осуществляется коллегиальным органом, в грифе согласования указываются сведения об органе, согласовавшем документ, дате и номере протокола, в котором зафиксировано решение о согласовании. Например:</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52" w:type="dxa"/>
        <w:tblCellMar>
          <w:left w:w="10" w:type="dxa"/>
          <w:right w:w="10" w:type="dxa"/>
        </w:tblCellMar>
        <w:tblLook w:val="0000" w:firstRow="0" w:lastRow="0" w:firstColumn="0" w:lastColumn="0" w:noHBand="0" w:noVBand="0"/>
      </w:tblPr>
      <w:tblGrid>
        <w:gridCol w:w="5012"/>
      </w:tblGrid>
      <w:tr w:rsidR="00DA62CD">
        <w:tc>
          <w:tcPr>
            <w:tcW w:w="5012"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ind w:firstLine="709"/>
              <w:jc w:val="both"/>
            </w:pPr>
            <w:r>
              <w:rPr>
                <w:rFonts w:ascii="Times New Roman" w:eastAsia="Times New Roman" w:hAnsi="Times New Roman" w:cs="Times New Roman"/>
                <w:sz w:val="28"/>
              </w:rPr>
              <w:t>СОГЛАСОВАНО</w:t>
            </w:r>
          </w:p>
        </w:tc>
      </w:tr>
      <w:tr w:rsidR="00DA62CD">
        <w:tc>
          <w:tcPr>
            <w:tcW w:w="5012"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коллегией министерства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здравоохранения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Ростовской области</w:t>
            </w:r>
          </w:p>
          <w:p w:rsidR="00DA62CD" w:rsidRDefault="009F4071">
            <w:pPr>
              <w:spacing w:after="0" w:line="240" w:lineRule="auto"/>
              <w:ind w:firstLine="709"/>
              <w:jc w:val="both"/>
            </w:pPr>
            <w:r>
              <w:rPr>
                <w:rFonts w:ascii="Times New Roman" w:eastAsia="Times New Roman" w:hAnsi="Times New Roman" w:cs="Times New Roman"/>
                <w:sz w:val="28"/>
              </w:rPr>
              <w:t xml:space="preserve">(протокол </w:t>
            </w:r>
            <w:proofErr w:type="gramStart"/>
            <w:r>
              <w:rPr>
                <w:rFonts w:ascii="Times New Roman" w:eastAsia="Times New Roman" w:hAnsi="Times New Roman" w:cs="Times New Roman"/>
                <w:sz w:val="28"/>
              </w:rPr>
              <w:t>от</w:t>
            </w:r>
            <w:proofErr w:type="gramEnd"/>
            <w:r>
              <w:rPr>
                <w:rFonts w:ascii="Times New Roman" w:eastAsia="Times New Roman" w:hAnsi="Times New Roman" w:cs="Times New Roman"/>
                <w:sz w:val="28"/>
              </w:rPr>
              <w:t xml:space="preserve"> ___________ № ___)</w:t>
            </w: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согласование осуществляется письмом, указываются вид документа, официальное полное или сокращенное наименование организации – автора документа, дата и номер письма. Например:</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62" w:type="dxa"/>
        <w:tblCellMar>
          <w:left w:w="10" w:type="dxa"/>
          <w:right w:w="10" w:type="dxa"/>
        </w:tblCellMar>
        <w:tblLook w:val="0000" w:firstRow="0" w:lastRow="0" w:firstColumn="0" w:lastColumn="0" w:noHBand="0" w:noVBand="0"/>
      </w:tblPr>
      <w:tblGrid>
        <w:gridCol w:w="4139"/>
      </w:tblGrid>
      <w:tr w:rsidR="00DA62CD">
        <w:trPr>
          <w:trHeight w:val="1"/>
        </w:trPr>
        <w:tc>
          <w:tcPr>
            <w:tcW w:w="4139"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ind w:firstLine="709"/>
              <w:jc w:val="both"/>
            </w:pPr>
            <w:r>
              <w:rPr>
                <w:rFonts w:ascii="Times New Roman" w:eastAsia="Times New Roman" w:hAnsi="Times New Roman" w:cs="Times New Roman"/>
                <w:sz w:val="28"/>
              </w:rPr>
              <w:t>СОГЛАСОВАНО</w:t>
            </w:r>
          </w:p>
        </w:tc>
      </w:tr>
      <w:tr w:rsidR="00DA62CD">
        <w:trPr>
          <w:trHeight w:val="1"/>
        </w:trPr>
        <w:tc>
          <w:tcPr>
            <w:tcW w:w="4139"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письмом </w:t>
            </w:r>
            <w:proofErr w:type="spellStart"/>
            <w:r>
              <w:rPr>
                <w:rFonts w:ascii="Times New Roman" w:eastAsia="Times New Roman" w:hAnsi="Times New Roman" w:cs="Times New Roman"/>
                <w:sz w:val="28"/>
              </w:rPr>
              <w:t>Росархива</w:t>
            </w:r>
            <w:proofErr w:type="spellEnd"/>
          </w:p>
          <w:p w:rsidR="00DA62CD" w:rsidRDefault="009F4071">
            <w:pPr>
              <w:spacing w:after="0" w:line="240" w:lineRule="auto"/>
              <w:ind w:firstLine="709"/>
              <w:jc w:val="both"/>
            </w:pPr>
            <w:r>
              <w:rPr>
                <w:rFonts w:ascii="Times New Roman" w:eastAsia="Times New Roman" w:hAnsi="Times New Roman" w:cs="Times New Roman"/>
                <w:sz w:val="28"/>
              </w:rPr>
              <w:t>от __________ № _____</w:t>
            </w: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680"/>
        <w:jc w:val="both"/>
        <w:rPr>
          <w:rFonts w:ascii="Times New Roman" w:eastAsia="Times New Roman" w:hAnsi="Times New Roman" w:cs="Times New Roman"/>
          <w:sz w:val="28"/>
        </w:rPr>
      </w:pPr>
      <w:r>
        <w:rPr>
          <w:rFonts w:ascii="Times New Roman" w:eastAsia="Times New Roman" w:hAnsi="Times New Roman" w:cs="Times New Roman"/>
          <w:sz w:val="28"/>
        </w:rPr>
        <w:t>Если в документе два грифа согласования, то они располагаются на одном уровне, при большем количестве их размещают двумя вертикальными рядами. На документе может быть расположено не более четырех грифов согласования. Большее число грифов согласования оформляется на отдельном листе согласования, прилагаемом к документу.</w:t>
      </w:r>
    </w:p>
    <w:p w:rsidR="00DA62CD" w:rsidRDefault="009F4071">
      <w:pPr>
        <w:spacing w:after="0" w:line="240" w:lineRule="auto"/>
        <w:ind w:firstLine="680"/>
        <w:jc w:val="both"/>
        <w:rPr>
          <w:rFonts w:ascii="Times New Roman" w:eastAsia="Times New Roman" w:hAnsi="Times New Roman" w:cs="Times New Roman"/>
          <w:sz w:val="28"/>
        </w:rPr>
      </w:pPr>
      <w:r>
        <w:rPr>
          <w:rFonts w:ascii="Times New Roman" w:eastAsia="Times New Roman" w:hAnsi="Times New Roman" w:cs="Times New Roman"/>
          <w:sz w:val="28"/>
        </w:rPr>
        <w:t>Если грифы согласования оформляются на отдельном листе согласования, на документе в том месте, где должны проставляться грифы согласования, проставляется отметка: «Лист согласования прилагается».</w:t>
      </w:r>
    </w:p>
    <w:p w:rsidR="00DA62CD" w:rsidRDefault="009F4071">
      <w:pPr>
        <w:spacing w:after="0" w:line="240" w:lineRule="auto"/>
        <w:ind w:firstLine="68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4.3.19.</w:t>
      </w:r>
      <w:r>
        <w:rPr>
          <w:rFonts w:ascii="Times New Roman" w:eastAsia="Times New Roman" w:hAnsi="Times New Roman" w:cs="Times New Roman"/>
          <w:sz w:val="20"/>
        </w:rPr>
        <w:t> </w:t>
      </w:r>
      <w:r>
        <w:rPr>
          <w:rFonts w:ascii="Times New Roman" w:eastAsia="Times New Roman" w:hAnsi="Times New Roman" w:cs="Times New Roman"/>
          <w:sz w:val="28"/>
        </w:rPr>
        <w:t>Визой оформляется внутреннее согласование документа.</w:t>
      </w:r>
    </w:p>
    <w:p w:rsidR="00DA62CD" w:rsidRDefault="009F4071">
      <w:pPr>
        <w:spacing w:after="0" w:line="240" w:lineRule="auto"/>
        <w:ind w:firstLine="680"/>
        <w:jc w:val="both"/>
        <w:rPr>
          <w:rFonts w:ascii="Times New Roman" w:eastAsia="Times New Roman" w:hAnsi="Times New Roman" w:cs="Times New Roman"/>
          <w:sz w:val="28"/>
        </w:rPr>
      </w:pPr>
      <w:r>
        <w:rPr>
          <w:rFonts w:ascii="Times New Roman" w:eastAsia="Times New Roman" w:hAnsi="Times New Roman" w:cs="Times New Roman"/>
          <w:sz w:val="28"/>
        </w:rPr>
        <w:t>Виза свидетельствует о согласии или несогласии должностного лица (работника) с содержанием проекта документа. Виза включает подпись (или электронную подпись в системе «Дело»), расшифровку подписи (инициалы, фамилию) и дату визирования. При необходимости указывается наименование должности лица, визирующего документ. Например:</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Начальник управления </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инновационного развития</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Подпись </w:t>
      </w:r>
      <w:r>
        <w:rPr>
          <w:rFonts w:ascii="Times New Roman" w:eastAsia="Times New Roman" w:hAnsi="Times New Roman" w:cs="Times New Roman"/>
          <w:color w:val="FF0000"/>
          <w:sz w:val="28"/>
        </w:rPr>
        <w:tab/>
      </w:r>
      <w:r>
        <w:rPr>
          <w:rFonts w:ascii="Times New Roman" w:eastAsia="Times New Roman" w:hAnsi="Times New Roman" w:cs="Times New Roman"/>
          <w:sz w:val="28"/>
        </w:rPr>
        <w:tab/>
        <w:t xml:space="preserve"> И.О. Фамилия</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Дата</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i/>
          <w:color w:val="FF0000"/>
          <w:sz w:val="28"/>
        </w:rPr>
      </w:pPr>
      <w:r>
        <w:rPr>
          <w:rFonts w:ascii="Times New Roman" w:eastAsia="Times New Roman" w:hAnsi="Times New Roman" w:cs="Times New Roman"/>
          <w:sz w:val="28"/>
        </w:rPr>
        <w:t>Допускается полистное визирование документа и его приложений – с проставлением визы на оборотной стороне листа.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Внутренние документы (проекты правовых актов, служебные письма, докладные, аналитические записки, справки и другие документы) визируются в системе «Дело» в регистрационной карте проекта документа (далее – РКПД) с применением ЭП.</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наличии замечаний, особых мнений, дополнений к проекту документа визу оформляют следующим образом:</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Замечания прилагаются</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Начальник управления</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инновационного развития</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Подпись</w:t>
      </w:r>
      <w:r>
        <w:rPr>
          <w:rFonts w:ascii="Times New Roman" w:eastAsia="Times New Roman" w:hAnsi="Times New Roman" w:cs="Times New Roman"/>
          <w:i/>
          <w:sz w:val="28"/>
        </w:rPr>
        <w:t xml:space="preserve"> </w:t>
      </w:r>
      <w:r>
        <w:rPr>
          <w:rFonts w:ascii="Times New Roman" w:eastAsia="Times New Roman" w:hAnsi="Times New Roman" w:cs="Times New Roman"/>
          <w:sz w:val="28"/>
        </w:rPr>
        <w:tab/>
      </w:r>
      <w:r>
        <w:rPr>
          <w:rFonts w:ascii="Times New Roman" w:eastAsia="Times New Roman" w:hAnsi="Times New Roman" w:cs="Times New Roman"/>
          <w:sz w:val="28"/>
        </w:rPr>
        <w:tab/>
        <w:t>И.О. Фамилия</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Дата</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Замечания прикрепляются к РКПД документа и подписываются с применением ЭП.</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случае необходимости оформления замечаний на бумажном носителе они излагаются на отдельном листе, подписываются, прилагаются к документу и передаются исполнителю.</w:t>
      </w:r>
    </w:p>
    <w:p w:rsidR="00DA62CD" w:rsidRDefault="009F4071">
      <w:pPr>
        <w:spacing w:after="0" w:line="240" w:lineRule="auto"/>
        <w:ind w:firstLine="720"/>
        <w:jc w:val="both"/>
        <w:rPr>
          <w:rFonts w:ascii="Times New Roman" w:eastAsia="Times New Roman" w:hAnsi="Times New Roman" w:cs="Times New Roman"/>
          <w:b/>
          <w:color w:val="00B050"/>
          <w:sz w:val="28"/>
        </w:rPr>
      </w:pPr>
      <w:r>
        <w:rPr>
          <w:rFonts w:ascii="Times New Roman" w:eastAsia="Times New Roman" w:hAnsi="Times New Roman" w:cs="Times New Roman"/>
          <w:sz w:val="28"/>
        </w:rPr>
        <w:t>Организация процедуры согласования и визирования проектов правовых актов, этапы и сроки согласования представлены в Регламенте Администрации Красюковского сельского поселения.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4.3.20. Подпись является обязательным реквизитом документа. Документы подписываются должностными лицами в соответствии с предоставленными им полномочиями.</w:t>
      </w:r>
    </w:p>
    <w:p w:rsidR="00DA62CD" w:rsidRDefault="009F4071">
      <w:pPr>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Реквизит «подпись» включает: наименование должности лица, подписывающего документ, его собственноручную подпись,</w:t>
      </w:r>
      <w:r>
        <w:rPr>
          <w:rFonts w:ascii="Times New Roman" w:eastAsia="Times New Roman" w:hAnsi="Times New Roman" w:cs="Times New Roman"/>
          <w:i/>
          <w:color w:val="FF0000"/>
          <w:sz w:val="28"/>
        </w:rPr>
        <w:t xml:space="preserve"> </w:t>
      </w:r>
      <w:r>
        <w:rPr>
          <w:rFonts w:ascii="Times New Roman" w:eastAsia="Times New Roman" w:hAnsi="Times New Roman" w:cs="Times New Roman"/>
          <w:sz w:val="28"/>
        </w:rPr>
        <w:t xml:space="preserve">расшифровку подписи (инициалы, фамилию). </w:t>
      </w:r>
      <w:proofErr w:type="gramEnd"/>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Реквизит «подпись» оформляется от левой границы текстового поля на два-три одинарных межстрочных интервала ниже текста документа или отметки о приложении (при наличии такой отметки). Расшифровка подписи печатается на уровне последней строки наименования должности у правой границы текстового поля. Между инициалами и фамилией ставится пробел. </w:t>
      </w:r>
      <w:r>
        <w:rPr>
          <w:rFonts w:ascii="Times New Roman" w:eastAsia="Times New Roman" w:hAnsi="Times New Roman" w:cs="Times New Roman"/>
          <w:sz w:val="28"/>
        </w:rPr>
        <w:lastRenderedPageBreak/>
        <w:t>Инициалы в расшифровке подписи располагаются перед фамилией. Самая длинная строка в наименовании должности не должна превышать 7,5 см.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документ оформлен не на бланке, в наименование должности включается наименование исполнительного органа государственной власти. Например:</w:t>
      </w:r>
    </w:p>
    <w:p w:rsidR="00DA62CD" w:rsidRDefault="00DA62CD">
      <w:pPr>
        <w:spacing w:after="0" w:line="240" w:lineRule="auto"/>
        <w:ind w:firstLine="709"/>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790"/>
        <w:gridCol w:w="2891"/>
        <w:gridCol w:w="2023"/>
      </w:tblGrid>
      <w:tr w:rsidR="00DA62CD">
        <w:trPr>
          <w:trHeight w:val="1"/>
        </w:trPr>
        <w:tc>
          <w:tcPr>
            <w:tcW w:w="481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pPr>
            <w:r>
              <w:rPr>
                <w:rFonts w:ascii="Times New Roman" w:eastAsia="Times New Roman" w:hAnsi="Times New Roman" w:cs="Times New Roman"/>
                <w:sz w:val="28"/>
              </w:rPr>
              <w:t>Начальник управления социальной защиты населения Администрации Красюковского сельского поселения</w:t>
            </w:r>
          </w:p>
        </w:tc>
        <w:tc>
          <w:tcPr>
            <w:tcW w:w="2906"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Подпись</w:t>
            </w:r>
          </w:p>
        </w:tc>
        <w:tc>
          <w:tcPr>
            <w:tcW w:w="203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 xml:space="preserve">   И.О. Фамилия</w:t>
            </w:r>
          </w:p>
        </w:tc>
      </w:tr>
    </w:tbl>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документ оформлен на бланке организации, в наименовании должности наименование организации не указывается. Например:</w:t>
      </w:r>
    </w:p>
    <w:p w:rsidR="00DA62CD" w:rsidRDefault="00DA62CD">
      <w:pPr>
        <w:spacing w:after="0" w:line="240" w:lineRule="auto"/>
        <w:ind w:firstLine="709"/>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786"/>
        <w:gridCol w:w="2894"/>
        <w:gridCol w:w="2024"/>
      </w:tblGrid>
      <w:tr w:rsidR="00DA62CD">
        <w:trPr>
          <w:trHeight w:val="1"/>
        </w:trPr>
        <w:tc>
          <w:tcPr>
            <w:tcW w:w="4811"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pPr>
            <w:r>
              <w:rPr>
                <w:rFonts w:ascii="Times New Roman" w:eastAsia="Times New Roman" w:hAnsi="Times New Roman" w:cs="Times New Roman"/>
                <w:sz w:val="28"/>
              </w:rPr>
              <w:t xml:space="preserve">Председатель комитета </w:t>
            </w:r>
          </w:p>
        </w:tc>
        <w:tc>
          <w:tcPr>
            <w:tcW w:w="290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Подпись</w:t>
            </w:r>
          </w:p>
        </w:tc>
        <w:tc>
          <w:tcPr>
            <w:tcW w:w="2031"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 xml:space="preserve">   И.О. Фамилия</w:t>
            </w:r>
          </w:p>
        </w:tc>
      </w:tr>
    </w:tbl>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оформлении документа на бланке должностного лица должность этого лица в подписи не указывается:</w:t>
      </w:r>
    </w:p>
    <w:p w:rsidR="00DA62CD" w:rsidRDefault="00DA62CD">
      <w:pPr>
        <w:spacing w:after="0" w:line="240" w:lineRule="auto"/>
        <w:ind w:firstLine="709"/>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758"/>
        <w:gridCol w:w="2913"/>
        <w:gridCol w:w="2033"/>
      </w:tblGrid>
      <w:tr w:rsidR="00DA62CD">
        <w:trPr>
          <w:trHeight w:val="1"/>
        </w:trPr>
        <w:tc>
          <w:tcPr>
            <w:tcW w:w="478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2924"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Подпись</w:t>
            </w:r>
          </w:p>
        </w:tc>
        <w:tc>
          <w:tcPr>
            <w:tcW w:w="2038"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 xml:space="preserve">   И.О. Фамилия</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Не допускается отрывать подпись от текста документа, переносить ее на следующий лист. Вместе с подписью на следующий лист документа должно быть перенесено не менее двух строк текста.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подписании документа несколькими должностными лицами их </w:t>
      </w:r>
      <w:r>
        <w:rPr>
          <w:rFonts w:ascii="Times New Roman" w:eastAsia="Times New Roman" w:hAnsi="Times New Roman" w:cs="Times New Roman"/>
          <w:spacing w:val="-2"/>
          <w:sz w:val="28"/>
        </w:rPr>
        <w:t>подписи располагаются одна под другой в последовательности, соответствующей</w:t>
      </w:r>
      <w:r>
        <w:rPr>
          <w:rFonts w:ascii="Times New Roman" w:eastAsia="Times New Roman" w:hAnsi="Times New Roman" w:cs="Times New Roman"/>
          <w:sz w:val="28"/>
        </w:rPr>
        <w:t xml:space="preserve"> занимаемым должностям. Например:</w:t>
      </w:r>
    </w:p>
    <w:p w:rsidR="00DA62CD" w:rsidRDefault="00DA62CD">
      <w:pPr>
        <w:spacing w:after="0" w:line="240" w:lineRule="auto"/>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788"/>
        <w:gridCol w:w="2893"/>
        <w:gridCol w:w="2023"/>
      </w:tblGrid>
      <w:tr w:rsidR="00DA62CD" w:rsidTr="00A460EA">
        <w:trPr>
          <w:trHeight w:val="1"/>
        </w:trPr>
        <w:tc>
          <w:tcPr>
            <w:tcW w:w="4788"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Заместитель </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главы Администрации </w:t>
            </w:r>
          </w:p>
          <w:p w:rsidR="00DA62CD" w:rsidRDefault="009F4071">
            <w:pPr>
              <w:spacing w:after="0" w:line="240" w:lineRule="auto"/>
            </w:pPr>
            <w:r>
              <w:rPr>
                <w:rFonts w:ascii="Times New Roman" w:eastAsia="Times New Roman" w:hAnsi="Times New Roman" w:cs="Times New Roman"/>
                <w:sz w:val="28"/>
              </w:rPr>
              <w:t>Красюковского сельского поселения</w:t>
            </w:r>
          </w:p>
        </w:tc>
        <w:tc>
          <w:tcPr>
            <w:tcW w:w="2893"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Подпись</w:t>
            </w:r>
          </w:p>
        </w:tc>
        <w:tc>
          <w:tcPr>
            <w:tcW w:w="2023"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 xml:space="preserve">   И.О. Фамилия</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подписании документа несколькими лицами равных должностей их подписи располагаются на одном уровне. Например:</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jc w:val="center"/>
        <w:tblCellMar>
          <w:left w:w="10" w:type="dxa"/>
          <w:right w:w="10" w:type="dxa"/>
        </w:tblCellMar>
        <w:tblLook w:val="0000" w:firstRow="0" w:lastRow="0" w:firstColumn="0" w:lastColumn="0" w:noHBand="0" w:noVBand="0"/>
      </w:tblPr>
      <w:tblGrid>
        <w:gridCol w:w="4399"/>
        <w:gridCol w:w="1401"/>
        <w:gridCol w:w="3950"/>
      </w:tblGrid>
      <w:tr w:rsidR="00DA62CD">
        <w:trPr>
          <w:trHeight w:val="1"/>
          <w:jc w:val="center"/>
        </w:trPr>
        <w:tc>
          <w:tcPr>
            <w:tcW w:w="440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Министр образования</w:t>
            </w:r>
          </w:p>
          <w:p w:rsidR="00DA62CD" w:rsidRDefault="009F4071">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Ростовской области</w:t>
            </w:r>
          </w:p>
          <w:p w:rsidR="00DA62CD" w:rsidRDefault="009F4071">
            <w:pPr>
              <w:spacing w:after="0" w:line="240" w:lineRule="auto"/>
              <w:jc w:val="center"/>
            </w:pPr>
            <w:r>
              <w:rPr>
                <w:rFonts w:ascii="Times New Roman" w:eastAsia="Times New Roman" w:hAnsi="Times New Roman" w:cs="Times New Roman"/>
                <w:sz w:val="28"/>
              </w:rPr>
              <w:t>Подпись                И.О. Фамилия</w:t>
            </w:r>
          </w:p>
        </w:tc>
        <w:tc>
          <w:tcPr>
            <w:tcW w:w="1401"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395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Министр здравоохранения</w:t>
            </w:r>
          </w:p>
          <w:p w:rsidR="00DA62CD" w:rsidRDefault="009F4071">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Ростовской области</w:t>
            </w:r>
          </w:p>
          <w:p w:rsidR="00DA62CD" w:rsidRDefault="009F4071">
            <w:pPr>
              <w:spacing w:after="0" w:line="240" w:lineRule="auto"/>
              <w:jc w:val="center"/>
            </w:pPr>
            <w:r>
              <w:rPr>
                <w:rFonts w:ascii="Times New Roman" w:eastAsia="Times New Roman" w:hAnsi="Times New Roman" w:cs="Times New Roman"/>
                <w:sz w:val="28"/>
              </w:rPr>
              <w:t>Подпись                И.О. Фамилия</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подписании совместного документа первый лист оформляется не на бланке.</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 Например:</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3957"/>
        <w:gridCol w:w="2784"/>
        <w:gridCol w:w="2963"/>
      </w:tblGrid>
      <w:tr w:rsidR="00DA62CD">
        <w:trPr>
          <w:trHeight w:val="1"/>
        </w:trPr>
        <w:tc>
          <w:tcPr>
            <w:tcW w:w="397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lastRenderedPageBreak/>
              <w:t>Председатель комиссии</w:t>
            </w:r>
          </w:p>
        </w:tc>
        <w:tc>
          <w:tcPr>
            <w:tcW w:w="2802"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 xml:space="preserve"> Личная подпись</w:t>
            </w:r>
          </w:p>
        </w:tc>
        <w:tc>
          <w:tcPr>
            <w:tcW w:w="297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ind w:left="1134"/>
            </w:pPr>
            <w:r>
              <w:rPr>
                <w:rFonts w:ascii="Times New Roman" w:eastAsia="Times New Roman" w:hAnsi="Times New Roman" w:cs="Times New Roman"/>
                <w:sz w:val="28"/>
              </w:rPr>
              <w:t>И.О. Фамилия</w:t>
            </w:r>
          </w:p>
        </w:tc>
      </w:tr>
      <w:tr w:rsidR="00DA62CD">
        <w:trPr>
          <w:trHeight w:val="1"/>
        </w:trPr>
        <w:tc>
          <w:tcPr>
            <w:tcW w:w="397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Секретарь комиссии</w:t>
            </w:r>
          </w:p>
        </w:tc>
        <w:tc>
          <w:tcPr>
            <w:tcW w:w="2802"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 xml:space="preserve"> Личная подпись</w:t>
            </w:r>
          </w:p>
        </w:tc>
        <w:tc>
          <w:tcPr>
            <w:tcW w:w="297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ind w:left="1134"/>
            </w:pPr>
            <w:r>
              <w:rPr>
                <w:rFonts w:ascii="Times New Roman" w:eastAsia="Times New Roman" w:hAnsi="Times New Roman" w:cs="Times New Roman"/>
                <w:sz w:val="28"/>
              </w:rPr>
              <w:t>И.О. Фамилия</w:t>
            </w:r>
          </w:p>
        </w:tc>
      </w:tr>
      <w:tr w:rsidR="00DA62CD">
        <w:trPr>
          <w:trHeight w:val="1"/>
        </w:trPr>
        <w:tc>
          <w:tcPr>
            <w:tcW w:w="397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Члены комиссии:</w:t>
            </w:r>
          </w:p>
        </w:tc>
        <w:tc>
          <w:tcPr>
            <w:tcW w:w="2802"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 xml:space="preserve"> Личная подпись</w:t>
            </w:r>
          </w:p>
        </w:tc>
        <w:tc>
          <w:tcPr>
            <w:tcW w:w="297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ind w:left="1134"/>
            </w:pPr>
            <w:r>
              <w:rPr>
                <w:rFonts w:ascii="Times New Roman" w:eastAsia="Times New Roman" w:hAnsi="Times New Roman" w:cs="Times New Roman"/>
                <w:sz w:val="28"/>
              </w:rPr>
              <w:t>И.О. Фамилия</w:t>
            </w:r>
          </w:p>
        </w:tc>
      </w:tr>
      <w:tr w:rsidR="00DA62CD">
        <w:trPr>
          <w:trHeight w:val="1"/>
        </w:trPr>
        <w:tc>
          <w:tcPr>
            <w:tcW w:w="397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2802"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 xml:space="preserve"> Личная подпись</w:t>
            </w:r>
          </w:p>
        </w:tc>
        <w:tc>
          <w:tcPr>
            <w:tcW w:w="297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ind w:left="1134"/>
            </w:pPr>
            <w:r>
              <w:rPr>
                <w:rFonts w:ascii="Times New Roman" w:eastAsia="Times New Roman" w:hAnsi="Times New Roman" w:cs="Times New Roman"/>
                <w:sz w:val="28"/>
              </w:rPr>
              <w:t>И.О. Фамилия</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подписании документа должностным лицом, исполняющим обязанности руководителя, подпись оформляется с указанием должности лица в соответствии с приказом (распоряжением). При этом не допускается ставить предлог «За», надпись от руки «Зам.» или косую черту перед наименованием должности.</w:t>
      </w:r>
    </w:p>
    <w:p w:rsidR="00625313" w:rsidRDefault="00625313">
      <w:pPr>
        <w:spacing w:after="0" w:line="240" w:lineRule="auto"/>
        <w:ind w:firstLine="720"/>
        <w:jc w:val="both"/>
        <w:rPr>
          <w:rFonts w:ascii="Times New Roman" w:eastAsia="Times New Roman" w:hAnsi="Times New Roman" w:cs="Times New Roman"/>
          <w:sz w:val="28"/>
        </w:rPr>
      </w:pP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786"/>
        <w:gridCol w:w="3065"/>
        <w:gridCol w:w="1853"/>
      </w:tblGrid>
      <w:tr w:rsidR="00DA62CD">
        <w:trPr>
          <w:trHeight w:val="1"/>
        </w:trPr>
        <w:tc>
          <w:tcPr>
            <w:tcW w:w="4812"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pPr>
            <w:proofErr w:type="spellStart"/>
            <w:r>
              <w:rPr>
                <w:rFonts w:ascii="Times New Roman" w:eastAsia="Times New Roman" w:hAnsi="Times New Roman" w:cs="Times New Roman"/>
                <w:sz w:val="28"/>
              </w:rPr>
              <w:t>И.о</w:t>
            </w:r>
            <w:proofErr w:type="spellEnd"/>
            <w:r>
              <w:rPr>
                <w:rFonts w:ascii="Times New Roman" w:eastAsia="Times New Roman" w:hAnsi="Times New Roman" w:cs="Times New Roman"/>
                <w:sz w:val="28"/>
              </w:rPr>
              <w:t>. директора департамента</w:t>
            </w:r>
          </w:p>
        </w:tc>
        <w:tc>
          <w:tcPr>
            <w:tcW w:w="3081"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Подпись</w:t>
            </w:r>
          </w:p>
        </w:tc>
        <w:tc>
          <w:tcPr>
            <w:tcW w:w="1858"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И.О. Фамилия</w:t>
            </w: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или</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789"/>
        <w:gridCol w:w="3064"/>
        <w:gridCol w:w="1851"/>
      </w:tblGrid>
      <w:tr w:rsidR="00DA62CD">
        <w:trPr>
          <w:trHeight w:val="1"/>
        </w:trPr>
        <w:tc>
          <w:tcPr>
            <w:tcW w:w="4814"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Исполняющий</w:t>
            </w:r>
            <w:proofErr w:type="gramEnd"/>
            <w:r>
              <w:rPr>
                <w:rFonts w:ascii="Times New Roman" w:eastAsia="Times New Roman" w:hAnsi="Times New Roman" w:cs="Times New Roman"/>
                <w:sz w:val="28"/>
              </w:rPr>
              <w:t xml:space="preserve"> обязанности</w:t>
            </w:r>
          </w:p>
          <w:p w:rsidR="00DA62CD" w:rsidRDefault="009F4071">
            <w:pPr>
              <w:spacing w:after="0" w:line="240" w:lineRule="auto"/>
            </w:pPr>
            <w:r>
              <w:rPr>
                <w:rFonts w:ascii="Times New Roman" w:eastAsia="Times New Roman" w:hAnsi="Times New Roman" w:cs="Times New Roman"/>
                <w:sz w:val="28"/>
              </w:rPr>
              <w:t>директора департамента</w:t>
            </w:r>
          </w:p>
        </w:tc>
        <w:tc>
          <w:tcPr>
            <w:tcW w:w="3080"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Подпись</w:t>
            </w:r>
          </w:p>
        </w:tc>
        <w:tc>
          <w:tcPr>
            <w:tcW w:w="1857"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И.О. Фамилия</w:t>
            </w:r>
          </w:p>
        </w:tc>
      </w:tr>
    </w:tbl>
    <w:p w:rsidR="00DA62CD" w:rsidRDefault="00DA62CD">
      <w:pPr>
        <w:widowControl w:val="0"/>
        <w:spacing w:after="0" w:line="257"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pacing w:val="-4"/>
          <w:sz w:val="28"/>
        </w:rPr>
        <w:t>4.3.21. Отметка об электронной подписи (ЭП) используется для визуализации ЭП получателем документа при обмене электронными документами</w:t>
      </w:r>
      <w:r>
        <w:rPr>
          <w:rFonts w:ascii="Times New Roman" w:eastAsia="Times New Roman" w:hAnsi="Times New Roman" w:cs="Times New Roman"/>
          <w:sz w:val="28"/>
        </w:rPr>
        <w:t>, подписанными усиленной квалифицированной ЭП.</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 Например:</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52" w:type="dxa"/>
        <w:tblCellMar>
          <w:left w:w="10" w:type="dxa"/>
          <w:right w:w="10" w:type="dxa"/>
        </w:tblCellMar>
        <w:tblLook w:val="0000" w:firstRow="0" w:lastRow="0" w:firstColumn="0" w:lastColumn="0" w:noHBand="0" w:noVBand="0"/>
      </w:tblPr>
      <w:tblGrid>
        <w:gridCol w:w="3036"/>
        <w:gridCol w:w="4850"/>
        <w:gridCol w:w="1824"/>
      </w:tblGrid>
      <w:tr w:rsidR="00DA62CD">
        <w:tc>
          <w:tcPr>
            <w:tcW w:w="3051" w:type="dxa"/>
            <w:tcBorders>
              <w:top w:val="single" w:sz="0" w:space="0" w:color="000000"/>
              <w:left w:val="single" w:sz="0" w:space="0" w:color="000000"/>
              <w:bottom w:val="single" w:sz="0" w:space="0" w:color="000000"/>
              <w:right w:val="single" w:sz="4" w:space="0" w:color="000000"/>
            </w:tcBorders>
            <w:shd w:val="clear" w:color="000000" w:fill="FFFFFF"/>
            <w:tcMar>
              <w:left w:w="62" w:type="dxa"/>
              <w:right w:w="62" w:type="dxa"/>
            </w:tcMar>
            <w:vAlign w:val="bottom"/>
          </w:tcPr>
          <w:p w:rsidR="00DA62CD" w:rsidRDefault="009F4071">
            <w:pPr>
              <w:spacing w:after="0" w:line="240" w:lineRule="auto"/>
            </w:pPr>
            <w:r>
              <w:rPr>
                <w:rFonts w:ascii="Times New Roman" w:eastAsia="Times New Roman" w:hAnsi="Times New Roman" w:cs="Times New Roman"/>
                <w:sz w:val="28"/>
              </w:rPr>
              <w:t>Заместитель главы</w:t>
            </w:r>
          </w:p>
        </w:tc>
        <w:tc>
          <w:tcPr>
            <w:tcW w:w="487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vAlign w:val="bottom"/>
          </w:tcPr>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ДОКУМЕНТ ПОДПИСАН</w:t>
            </w:r>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ЭЛЕКТРОННОЙ ПОДПИСЬЮ</w:t>
            </w:r>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Сертификат 1а111ааа000000000011</w:t>
            </w:r>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Владелец Иванов Иван Иванович</w:t>
            </w:r>
          </w:p>
          <w:p w:rsidR="00DA62CD" w:rsidRDefault="009F4071">
            <w:pPr>
              <w:spacing w:after="0" w:line="240" w:lineRule="auto"/>
              <w:jc w:val="center"/>
            </w:pPr>
            <w:r>
              <w:rPr>
                <w:rFonts w:ascii="Times New Roman" w:eastAsia="Times New Roman" w:hAnsi="Times New Roman" w:cs="Times New Roman"/>
                <w:sz w:val="20"/>
              </w:rPr>
              <w:t>Действителен с 01.12.2015 по 01.12.2020</w:t>
            </w:r>
          </w:p>
        </w:tc>
        <w:tc>
          <w:tcPr>
            <w:tcW w:w="1832" w:type="dxa"/>
            <w:tcBorders>
              <w:top w:val="single" w:sz="0" w:space="0" w:color="000000"/>
              <w:left w:val="single" w:sz="4" w:space="0" w:color="000000"/>
              <w:bottom w:val="single" w:sz="0" w:space="0" w:color="000000"/>
              <w:right w:val="single" w:sz="0" w:space="0" w:color="000000"/>
            </w:tcBorders>
            <w:shd w:val="clear" w:color="000000" w:fill="FFFFFF"/>
            <w:tcMar>
              <w:left w:w="62" w:type="dxa"/>
              <w:right w:w="62" w:type="dxa"/>
            </w:tcMar>
            <w:vAlign w:val="bottom"/>
          </w:tcPr>
          <w:p w:rsidR="00DA62CD" w:rsidRDefault="009F4071">
            <w:pPr>
              <w:spacing w:after="0" w:line="240" w:lineRule="auto"/>
              <w:jc w:val="center"/>
            </w:pPr>
            <w:r>
              <w:rPr>
                <w:rFonts w:ascii="Times New Roman" w:eastAsia="Times New Roman" w:hAnsi="Times New Roman" w:cs="Times New Roman"/>
                <w:sz w:val="20"/>
              </w:rPr>
              <w:t xml:space="preserve">    </w:t>
            </w:r>
            <w:r>
              <w:rPr>
                <w:rFonts w:ascii="Times New Roman" w:eastAsia="Times New Roman" w:hAnsi="Times New Roman" w:cs="Times New Roman"/>
                <w:sz w:val="28"/>
              </w:rPr>
              <w:t>И.И. Иванов</w:t>
            </w: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Место размещения отметки об электронной подписи должно соответствовать месту размещения собственноручной подписи в аналогичном документе на бумажном носителе. Элементы отметки об электронной подписи должны быть видимыми и читаемыми, при отображении документа в натуральном размере не должны перекрывать элементы текста документа.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4.3.22. Печать заверяет подлинность подписи должностного лица на документе,</w:t>
      </w:r>
      <w:r>
        <w:rPr>
          <w:rFonts w:ascii="Times New Roman" w:eastAsia="Times New Roman" w:hAnsi="Times New Roman" w:cs="Times New Roman"/>
          <w:sz w:val="20"/>
        </w:rPr>
        <w:t xml:space="preserve"> </w:t>
      </w:r>
      <w:r>
        <w:rPr>
          <w:rFonts w:ascii="Times New Roman" w:eastAsia="Times New Roman" w:hAnsi="Times New Roman" w:cs="Times New Roman"/>
          <w:sz w:val="28"/>
        </w:rPr>
        <w:t xml:space="preserve">удостоверяющих права лиц, фиксирующих факты, связанные с финансовыми средствами, а также на иных документах, предусматривающих </w:t>
      </w:r>
      <w:proofErr w:type="gramStart"/>
      <w:r>
        <w:rPr>
          <w:rFonts w:ascii="Times New Roman" w:eastAsia="Times New Roman" w:hAnsi="Times New Roman" w:cs="Times New Roman"/>
          <w:sz w:val="28"/>
        </w:rPr>
        <w:t>заверение подписи</w:t>
      </w:r>
      <w:proofErr w:type="gramEnd"/>
      <w:r>
        <w:rPr>
          <w:rFonts w:ascii="Times New Roman" w:eastAsia="Times New Roman" w:hAnsi="Times New Roman" w:cs="Times New Roman"/>
          <w:sz w:val="28"/>
        </w:rPr>
        <w:t xml:space="preserve"> печатью в соответствии с законодательством Российской Федерации.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Печать ставится на свободном от текста месте, не захватывая собственноручной</w:t>
      </w:r>
      <w:r>
        <w:rPr>
          <w:rFonts w:ascii="Times New Roman" w:eastAsia="Times New Roman" w:hAnsi="Times New Roman" w:cs="Times New Roman"/>
          <w:i/>
          <w:color w:val="FF0000"/>
          <w:sz w:val="28"/>
        </w:rPr>
        <w:t xml:space="preserve"> </w:t>
      </w:r>
      <w:r>
        <w:rPr>
          <w:rFonts w:ascii="Times New Roman" w:eastAsia="Times New Roman" w:hAnsi="Times New Roman" w:cs="Times New Roman"/>
          <w:sz w:val="28"/>
        </w:rPr>
        <w:t xml:space="preserve"> подписи лица подписавшего документ, или в месте, обозначенном «МП» («Место печати»).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4.3.23. Отметка об исполнителе включает в себя фамилию, имя, отчество (при наличии) исполнителя и номер его телефона (с кодом). Например:</w:t>
      </w:r>
    </w:p>
    <w:p w:rsidR="00DA62CD" w:rsidRDefault="00DA62CD">
      <w:pPr>
        <w:spacing w:after="0" w:line="240" w:lineRule="auto"/>
        <w:ind w:firstLine="720"/>
        <w:jc w:val="both"/>
        <w:rPr>
          <w:rFonts w:ascii="Times New Roman" w:eastAsia="Times New Roman" w:hAnsi="Times New Roman" w:cs="Times New Roman"/>
          <w:sz w:val="20"/>
        </w:rPr>
      </w:pPr>
    </w:p>
    <w:p w:rsidR="00DA62CD" w:rsidRDefault="009F4071">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Петров Виктор Александрович</w:t>
      </w:r>
    </w:p>
    <w:p w:rsidR="00DA62CD" w:rsidRDefault="009F4071">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+7 (863) 262-41-46</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Отметка об исполнителе может дополняться наименованием должности, структурного подразделения и электронным адресом исполнителя. Дополнительные отметки («Исп.</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или «Тел.:», «Телефон:») не ставятся.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Отметка об исполнителе оформляется на лицевой стороне последнего листа документа от границы левого поля без абзацного отступа (при отсутствии места – на оборотной стороне листа внизу слева) и печатается шрифтом № </w:t>
      </w:r>
      <w:r w:rsidR="00637E50">
        <w:rPr>
          <w:rFonts w:ascii="Times New Roman" w:eastAsia="Times New Roman" w:hAnsi="Times New Roman" w:cs="Times New Roman"/>
          <w:sz w:val="28"/>
        </w:rPr>
        <w:t>8</w:t>
      </w:r>
      <w:r>
        <w:rPr>
          <w:rFonts w:ascii="Times New Roman" w:eastAsia="Times New Roman" w:hAnsi="Times New Roman" w:cs="Times New Roman"/>
          <w:sz w:val="28"/>
        </w:rPr>
        <w:t xml:space="preserve"> пт. Например:</w:t>
      </w:r>
    </w:p>
    <w:p w:rsidR="00DA62CD" w:rsidRDefault="00DA62CD">
      <w:pPr>
        <w:spacing w:after="0" w:line="240" w:lineRule="auto"/>
        <w:ind w:firstLine="720"/>
        <w:jc w:val="both"/>
        <w:rPr>
          <w:rFonts w:ascii="Times New Roman" w:eastAsia="Times New Roman" w:hAnsi="Times New Roman" w:cs="Times New Roman"/>
          <w:sz w:val="24"/>
        </w:rPr>
      </w:pPr>
    </w:p>
    <w:p w:rsidR="00DA62CD" w:rsidRDefault="009F4071">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Петров Виктор Александрович, ведущий специалист отдела обеспечения</w:t>
      </w:r>
    </w:p>
    <w:p w:rsidR="00DA62CD" w:rsidRDefault="009F4071">
      <w:pPr>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+7 (863) 262-41-46, v.a.petrov@donland.ru </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Отметка об исполнителе может оформляться как нижний колонтитул и печататься шрифтом меньшего размера</w:t>
      </w:r>
      <w:proofErr w:type="gramStart"/>
      <w:r>
        <w:rPr>
          <w:rFonts w:ascii="Times New Roman" w:eastAsia="Times New Roman" w:hAnsi="Times New Roman" w:cs="Times New Roman"/>
          <w:sz w:val="28"/>
        </w:rPr>
        <w:t xml:space="preserve"> .</w:t>
      </w:r>
      <w:proofErr w:type="gramEnd"/>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документах, имеющих отметку о конфиденциальности, отметка об исполнителе проставляется на обороте последнего листа каждого экземпляра документа и включает указание количества отпечатанных экземпляров, фамилию и инициалы исполнителя, фамилию и инициалы работника, изготовившего документ, дату печатания документа, номер телефона исполнителя. Например:</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52" w:type="dxa"/>
        <w:tblCellMar>
          <w:left w:w="10" w:type="dxa"/>
          <w:right w:w="10" w:type="dxa"/>
        </w:tblCellMar>
        <w:tblLook w:val="0000" w:firstRow="0" w:lastRow="0" w:firstColumn="0" w:lastColumn="0" w:noHBand="0" w:noVBand="0"/>
      </w:tblPr>
      <w:tblGrid>
        <w:gridCol w:w="4315"/>
      </w:tblGrid>
      <w:tr w:rsidR="00DA62CD">
        <w:tc>
          <w:tcPr>
            <w:tcW w:w="4315"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DA62CD" w:rsidRDefault="009F4071">
            <w:pPr>
              <w:spacing w:after="0" w:line="240" w:lineRule="auto"/>
              <w:ind w:firstLine="709"/>
              <w:jc w:val="both"/>
              <w:rPr>
                <w:rFonts w:ascii="Times New Roman" w:eastAsia="Times New Roman" w:hAnsi="Times New Roman" w:cs="Times New Roman"/>
              </w:rPr>
            </w:pPr>
            <w:proofErr w:type="spellStart"/>
            <w:r>
              <w:rPr>
                <w:rFonts w:ascii="Times New Roman" w:eastAsia="Times New Roman" w:hAnsi="Times New Roman" w:cs="Times New Roman"/>
              </w:rPr>
              <w:t>Отп</w:t>
            </w:r>
            <w:proofErr w:type="spellEnd"/>
            <w:r>
              <w:rPr>
                <w:rFonts w:ascii="Times New Roman" w:eastAsia="Times New Roman" w:hAnsi="Times New Roman" w:cs="Times New Roman"/>
              </w:rPr>
              <w:t>. – 2 экз.</w:t>
            </w:r>
          </w:p>
          <w:p w:rsidR="00DA62CD" w:rsidRDefault="009F4071">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Экз. № 1 – в адрес.</w:t>
            </w:r>
          </w:p>
          <w:p w:rsidR="00DA62CD" w:rsidRDefault="009F4071">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Экз. № 2 – в дело.</w:t>
            </w:r>
          </w:p>
          <w:p w:rsidR="00DA62CD" w:rsidRDefault="009F4071">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Исп. и </w:t>
            </w:r>
            <w:proofErr w:type="spellStart"/>
            <w:r>
              <w:rPr>
                <w:rFonts w:ascii="Times New Roman" w:eastAsia="Times New Roman" w:hAnsi="Times New Roman" w:cs="Times New Roman"/>
              </w:rPr>
              <w:t>отп</w:t>
            </w:r>
            <w:proofErr w:type="spellEnd"/>
            <w:r>
              <w:rPr>
                <w:rFonts w:ascii="Times New Roman" w:eastAsia="Times New Roman" w:hAnsi="Times New Roman" w:cs="Times New Roman"/>
              </w:rPr>
              <w:t>. Иванов Р.А.</w:t>
            </w:r>
          </w:p>
          <w:p w:rsidR="00DA62CD" w:rsidRDefault="009F4071">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12.06.2018</w:t>
            </w:r>
          </w:p>
          <w:p w:rsidR="00DA62CD" w:rsidRDefault="009F4071">
            <w:pPr>
              <w:spacing w:after="0" w:line="240" w:lineRule="auto"/>
              <w:ind w:firstLine="709"/>
              <w:jc w:val="both"/>
            </w:pPr>
            <w:r>
              <w:rPr>
                <w:rFonts w:ascii="Times New Roman" w:eastAsia="Times New Roman" w:hAnsi="Times New Roman" w:cs="Times New Roman"/>
              </w:rPr>
              <w:t>+7 (863) 268-93-26</w:t>
            </w:r>
          </w:p>
        </w:tc>
      </w:tr>
    </w:tbl>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4.3.24. Отметка о </w:t>
      </w:r>
      <w:proofErr w:type="gramStart"/>
      <w:r>
        <w:rPr>
          <w:rFonts w:ascii="Times New Roman" w:eastAsia="Times New Roman" w:hAnsi="Times New Roman" w:cs="Times New Roman"/>
          <w:sz w:val="28"/>
        </w:rPr>
        <w:t>заверении копии</w:t>
      </w:r>
      <w:proofErr w:type="gramEnd"/>
      <w:r>
        <w:rPr>
          <w:rFonts w:ascii="Times New Roman" w:eastAsia="Times New Roman" w:hAnsi="Times New Roman" w:cs="Times New Roman"/>
          <w:sz w:val="28"/>
        </w:rPr>
        <w:t xml:space="preserve"> оформляется</w:t>
      </w:r>
      <w:r>
        <w:rPr>
          <w:rFonts w:ascii="Times New Roman" w:eastAsia="Times New Roman" w:hAnsi="Times New Roman" w:cs="Times New Roman"/>
          <w:sz w:val="20"/>
        </w:rPr>
        <w:t xml:space="preserve"> </w:t>
      </w:r>
      <w:r>
        <w:rPr>
          <w:rFonts w:ascii="Times New Roman" w:eastAsia="Times New Roman" w:hAnsi="Times New Roman" w:cs="Times New Roman"/>
          <w:sz w:val="28"/>
        </w:rPr>
        <w:t>для подтверждения соответствия копии (выписки из документа) подлиннику документа.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Отметка о </w:t>
      </w:r>
      <w:proofErr w:type="gramStart"/>
      <w:r>
        <w:rPr>
          <w:rFonts w:ascii="Times New Roman" w:eastAsia="Times New Roman" w:hAnsi="Times New Roman" w:cs="Times New Roman"/>
          <w:sz w:val="28"/>
        </w:rPr>
        <w:t>заверении копии</w:t>
      </w:r>
      <w:proofErr w:type="gramEnd"/>
      <w:r>
        <w:rPr>
          <w:rFonts w:ascii="Times New Roman" w:eastAsia="Times New Roman" w:hAnsi="Times New Roman" w:cs="Times New Roman"/>
          <w:sz w:val="28"/>
        </w:rPr>
        <w:t xml:space="preserve"> проставляется на свободном от текста месте, ниже реквизита «подпись», или при отсутствии свободного места на лицевой стороне документа – на обороте документа и включает слово «Верно», наименование должности лица, заверившего копию; его подпись; расшифровку подписи (инициалы, фамилию); дату заверения копии (выписки из документа). </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Например:</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782"/>
        <w:gridCol w:w="2931"/>
        <w:gridCol w:w="1991"/>
      </w:tblGrid>
      <w:tr w:rsidR="00DA62CD">
        <w:trPr>
          <w:trHeight w:val="1"/>
        </w:trPr>
        <w:tc>
          <w:tcPr>
            <w:tcW w:w="480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Верно.</w:t>
            </w:r>
          </w:p>
        </w:tc>
        <w:tc>
          <w:tcPr>
            <w:tcW w:w="294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DA62CD">
            <w:pPr>
              <w:spacing w:after="0" w:line="240" w:lineRule="auto"/>
              <w:jc w:val="both"/>
              <w:rPr>
                <w:rFonts w:ascii="Calibri" w:eastAsia="Calibri" w:hAnsi="Calibri" w:cs="Calibri"/>
              </w:rPr>
            </w:pPr>
          </w:p>
        </w:tc>
        <w:tc>
          <w:tcPr>
            <w:tcW w:w="1997"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DA62CD">
            <w:pPr>
              <w:spacing w:after="0" w:line="240" w:lineRule="auto"/>
              <w:jc w:val="both"/>
              <w:rPr>
                <w:rFonts w:ascii="Calibri" w:eastAsia="Calibri" w:hAnsi="Calibri" w:cs="Calibri"/>
              </w:rPr>
            </w:pPr>
          </w:p>
        </w:tc>
      </w:tr>
      <w:tr w:rsidR="00DA62CD">
        <w:trPr>
          <w:trHeight w:val="1"/>
        </w:trPr>
        <w:tc>
          <w:tcPr>
            <w:tcW w:w="480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pPr>
            <w:r>
              <w:rPr>
                <w:rFonts w:ascii="Times New Roman" w:eastAsia="Times New Roman" w:hAnsi="Times New Roman" w:cs="Times New Roman"/>
                <w:sz w:val="28"/>
              </w:rPr>
              <w:t>Инспектор отдела кадров</w:t>
            </w:r>
          </w:p>
        </w:tc>
        <w:tc>
          <w:tcPr>
            <w:tcW w:w="294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Подпись</w:t>
            </w:r>
          </w:p>
        </w:tc>
        <w:tc>
          <w:tcPr>
            <w:tcW w:w="1997"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9F4071">
            <w:pPr>
              <w:spacing w:after="0" w:line="240" w:lineRule="auto"/>
              <w:jc w:val="both"/>
            </w:pPr>
            <w:r>
              <w:rPr>
                <w:rFonts w:ascii="Times New Roman" w:eastAsia="Times New Roman" w:hAnsi="Times New Roman" w:cs="Times New Roman"/>
                <w:sz w:val="28"/>
              </w:rPr>
              <w:t xml:space="preserve"> И.О. Фамилия</w:t>
            </w:r>
          </w:p>
        </w:tc>
      </w:tr>
      <w:tr w:rsidR="00DA62CD">
        <w:trPr>
          <w:trHeight w:val="1"/>
        </w:trPr>
        <w:tc>
          <w:tcPr>
            <w:tcW w:w="4809"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25.03.2019</w:t>
            </w:r>
          </w:p>
        </w:tc>
        <w:tc>
          <w:tcPr>
            <w:tcW w:w="294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DA62CD">
            <w:pPr>
              <w:spacing w:after="0" w:line="240" w:lineRule="auto"/>
              <w:jc w:val="both"/>
              <w:rPr>
                <w:rFonts w:ascii="Calibri" w:eastAsia="Calibri" w:hAnsi="Calibri" w:cs="Calibri"/>
              </w:rPr>
            </w:pPr>
          </w:p>
        </w:tc>
        <w:tc>
          <w:tcPr>
            <w:tcW w:w="1997"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vAlign w:val="bottom"/>
          </w:tcPr>
          <w:p w:rsidR="00DA62CD" w:rsidRDefault="00DA62CD">
            <w:pPr>
              <w:spacing w:after="0" w:line="240" w:lineRule="auto"/>
              <w:jc w:val="both"/>
              <w:rPr>
                <w:rFonts w:ascii="Calibri" w:eastAsia="Calibri" w:hAnsi="Calibri" w:cs="Calibri"/>
              </w:rPr>
            </w:pP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Если копия документа выдается для представления в другой государственный орган, организацию, отметка о </w:t>
      </w:r>
      <w:proofErr w:type="gramStart"/>
      <w:r>
        <w:rPr>
          <w:rFonts w:ascii="Times New Roman" w:eastAsia="Times New Roman" w:hAnsi="Times New Roman" w:cs="Times New Roman"/>
          <w:sz w:val="28"/>
        </w:rPr>
        <w:t>заверении копии</w:t>
      </w:r>
      <w:proofErr w:type="gramEnd"/>
      <w:r>
        <w:rPr>
          <w:rFonts w:ascii="Times New Roman" w:eastAsia="Times New Roman" w:hAnsi="Times New Roman" w:cs="Times New Roman"/>
          <w:sz w:val="28"/>
        </w:rPr>
        <w:t xml:space="preserve"> дополняется записью о месте хранения документа, с которого была изготовлена копия, и заверяется печатью организации. Запись о месте нахождения подлинника проставляется только на последнем листе документа. Например:</w:t>
      </w: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Подлинник документа находится в Администрации Красюковского сельского поселения</w:t>
      </w:r>
      <w:r w:rsidR="00625313">
        <w:rPr>
          <w:rFonts w:ascii="Times New Roman" w:eastAsia="Times New Roman" w:hAnsi="Times New Roman" w:cs="Times New Roman"/>
          <w:sz w:val="28"/>
        </w:rPr>
        <w:t xml:space="preserve"> </w:t>
      </w:r>
      <w:r>
        <w:rPr>
          <w:rFonts w:ascii="Times New Roman" w:eastAsia="Times New Roman" w:hAnsi="Times New Roman" w:cs="Times New Roman"/>
          <w:sz w:val="28"/>
        </w:rPr>
        <w:t>в деле № 89.02.09-02 за 2017 год.</w:t>
      </w: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Все листы многостраничных копий должны быть прошиты или скреплены иным образом, пронумерованы и на месте скрепления заверены подписью уполномоченного лица и соответствующей печатью. При этом в отметке о </w:t>
      </w:r>
      <w:proofErr w:type="gramStart"/>
      <w:r>
        <w:rPr>
          <w:rFonts w:ascii="Times New Roman" w:eastAsia="Times New Roman" w:hAnsi="Times New Roman" w:cs="Times New Roman"/>
          <w:sz w:val="28"/>
        </w:rPr>
        <w:t>заверении копии</w:t>
      </w:r>
      <w:proofErr w:type="gramEnd"/>
      <w:r>
        <w:rPr>
          <w:rFonts w:ascii="Times New Roman" w:eastAsia="Times New Roman" w:hAnsi="Times New Roman" w:cs="Times New Roman"/>
          <w:sz w:val="28"/>
        </w:rPr>
        <w:t xml:space="preserve"> указывается количество листов копии.</w:t>
      </w:r>
    </w:p>
    <w:p w:rsidR="00625313"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Допускается заверять отметкой «Верно» каждый лист многостраничной </w:t>
      </w:r>
    </w:p>
    <w:p w:rsidR="00DA62CD" w:rsidRDefault="009F4071" w:rsidP="00637E50">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копии документа.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w:t>
      </w:r>
      <w:proofErr w:type="gramStart"/>
      <w:r>
        <w:rPr>
          <w:rFonts w:ascii="Times New Roman" w:eastAsia="Times New Roman" w:hAnsi="Times New Roman" w:cs="Times New Roman"/>
          <w:sz w:val="28"/>
        </w:rPr>
        <w:t>заверении копий</w:t>
      </w:r>
      <w:proofErr w:type="gramEnd"/>
      <w:r>
        <w:rPr>
          <w:rFonts w:ascii="Times New Roman" w:eastAsia="Times New Roman" w:hAnsi="Times New Roman" w:cs="Times New Roman"/>
          <w:sz w:val="28"/>
        </w:rPr>
        <w:t xml:space="preserve"> правовых актов возможно использование специального штампа.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Администрация поселения выдает копии только тех документов, которые создаются в Администрации поселения.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Копии документов рассылаются в структурные подразделения Администрации поселения, отраслевые (функциональные) органы и поселения  по системе «Дело», в соответствии с Регламентом Администрации Красюковского сельского поселения.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Выдача копий регистрируется с указанием фамилии должностного лица, разрешившего выдачу документа. Передача копий документа представителям средств массовой информации осуществляется уполномоченными на это должностными лицами.</w:t>
      </w:r>
    </w:p>
    <w:p w:rsidR="00DA62CD" w:rsidRDefault="009F4071">
      <w:pPr>
        <w:spacing w:after="0" w:line="240" w:lineRule="auto"/>
        <w:ind w:firstLine="720"/>
        <w:jc w:val="both"/>
        <w:rPr>
          <w:rFonts w:ascii="Times New Roman" w:eastAsia="Times New Roman" w:hAnsi="Times New Roman" w:cs="Times New Roman"/>
          <w:color w:val="FF0000"/>
          <w:sz w:val="28"/>
        </w:rPr>
      </w:pPr>
      <w:r>
        <w:rPr>
          <w:rFonts w:ascii="Times New Roman" w:eastAsia="Times New Roman" w:hAnsi="Times New Roman" w:cs="Times New Roman"/>
          <w:sz w:val="28"/>
        </w:rPr>
        <w:t>При оформлении копии с документов, касающихся прав и интересов граждан, на документе, с которого снята копия, делают отметку о том, кому и когда копия выдана, а на самой копии – отметку, что подлинник хранится в Администрации поселения или его структурном подразделении</w:t>
      </w:r>
      <w:r>
        <w:rPr>
          <w:rFonts w:ascii="Times New Roman" w:eastAsia="Times New Roman" w:hAnsi="Times New Roman" w:cs="Times New Roman"/>
          <w:color w:val="FF0000"/>
          <w:sz w:val="28"/>
        </w:rPr>
        <w:t>.</w:t>
      </w:r>
    </w:p>
    <w:p w:rsidR="00DA62CD" w:rsidRDefault="009F4071">
      <w:pPr>
        <w:tabs>
          <w:tab w:val="left" w:pos="93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w:t>
      </w:r>
      <w:proofErr w:type="gramStart"/>
      <w:r>
        <w:rPr>
          <w:rFonts w:ascii="Times New Roman" w:eastAsia="Times New Roman" w:hAnsi="Times New Roman" w:cs="Times New Roman"/>
          <w:sz w:val="28"/>
        </w:rPr>
        <w:t>заверения копии</w:t>
      </w:r>
      <w:proofErr w:type="gramEnd"/>
      <w:r>
        <w:rPr>
          <w:rFonts w:ascii="Times New Roman" w:eastAsia="Times New Roman" w:hAnsi="Times New Roman" w:cs="Times New Roman"/>
          <w:sz w:val="28"/>
        </w:rPr>
        <w:t xml:space="preserve"> документа, изготовленной на бумажном носителе, может использоваться штамп.</w:t>
      </w:r>
    </w:p>
    <w:p w:rsidR="00DA62CD" w:rsidRDefault="009F4071">
      <w:pPr>
        <w:tabs>
          <w:tab w:val="left" w:pos="93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Копии электронных документов, направляемых по информационно-телекоммуникационной сети, заверяются ЭП руководителя структурного подразделения или иного уполномоченного им лица и высылаются получателю с сопроводительным письмом в форме электронного документа. Копии электронных документов на физически обособленных носителях высылаются получателю с сопроводительным письмом на бумажном носителе. В сопроводительном письме к копии электронного документа указываются: наименование информационной системы, в которой хранятся документы; наименования документов, копии которых направляются получателю; названия файлов документов с указанием форматов файлов и объема каждого файла в байтах; дата изготовления и </w:t>
      </w:r>
      <w:proofErr w:type="gramStart"/>
      <w:r>
        <w:rPr>
          <w:rFonts w:ascii="Times New Roman" w:eastAsia="Times New Roman" w:hAnsi="Times New Roman" w:cs="Times New Roman"/>
          <w:sz w:val="28"/>
        </w:rPr>
        <w:t>заверения копии</w:t>
      </w:r>
      <w:proofErr w:type="gramEnd"/>
      <w:r>
        <w:rPr>
          <w:rFonts w:ascii="Times New Roman" w:eastAsia="Times New Roman" w:hAnsi="Times New Roman" w:cs="Times New Roman"/>
          <w:sz w:val="28"/>
        </w:rPr>
        <w:t>.</w:t>
      </w:r>
    </w:p>
    <w:p w:rsidR="00DA62CD" w:rsidRDefault="009F4071">
      <w:pPr>
        <w:tabs>
          <w:tab w:val="left" w:pos="93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этом на физически обособленном носителе несмываемым маркером указывается: «Приложение к письму </w:t>
      </w:r>
      <w:proofErr w:type="gramStart"/>
      <w:r>
        <w:rPr>
          <w:rFonts w:ascii="Times New Roman" w:eastAsia="Times New Roman" w:hAnsi="Times New Roman" w:cs="Times New Roman"/>
          <w:sz w:val="28"/>
        </w:rPr>
        <w:t>от</w:t>
      </w:r>
      <w:proofErr w:type="gramEnd"/>
      <w:r>
        <w:rPr>
          <w:rFonts w:ascii="Times New Roman" w:eastAsia="Times New Roman" w:hAnsi="Times New Roman" w:cs="Times New Roman"/>
          <w:sz w:val="28"/>
        </w:rPr>
        <w:t xml:space="preserve"> (дата) № ...».</w:t>
      </w:r>
    </w:p>
    <w:p w:rsidR="00DA62CD" w:rsidRDefault="009F4071">
      <w:pPr>
        <w:tabs>
          <w:tab w:val="left" w:pos="93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Копия электронного документа, представленная в виде документа на бумажном носителе, заверяется в порядке, установленном настоящим пунктом для </w:t>
      </w:r>
      <w:proofErr w:type="gramStart"/>
      <w:r>
        <w:rPr>
          <w:rFonts w:ascii="Times New Roman" w:eastAsia="Times New Roman" w:hAnsi="Times New Roman" w:cs="Times New Roman"/>
          <w:sz w:val="28"/>
        </w:rPr>
        <w:t>заверения копий</w:t>
      </w:r>
      <w:proofErr w:type="gramEnd"/>
      <w:r>
        <w:rPr>
          <w:rFonts w:ascii="Times New Roman" w:eastAsia="Times New Roman" w:hAnsi="Times New Roman" w:cs="Times New Roman"/>
          <w:sz w:val="28"/>
        </w:rPr>
        <w:t xml:space="preserve"> документов на бумажном носителе, с указанием, в какой информационной системе хранится электронный документ.</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4.3.26.</w:t>
      </w:r>
      <w:r>
        <w:rPr>
          <w:rFonts w:ascii="Times New Roman" w:eastAsia="Times New Roman" w:hAnsi="Times New Roman" w:cs="Times New Roman"/>
          <w:sz w:val="20"/>
        </w:rPr>
        <w:t xml:space="preserve"> </w:t>
      </w:r>
      <w:r>
        <w:rPr>
          <w:rFonts w:ascii="Times New Roman" w:eastAsia="Times New Roman" w:hAnsi="Times New Roman" w:cs="Times New Roman"/>
          <w:sz w:val="28"/>
        </w:rPr>
        <w:t>Резолюция содержит указания по исполнению документа. 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 «Дело».</w:t>
      </w:r>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Резолюция включают фамилию, инициалы исполнителя (исполнителей); поручение по документу (конкретное задание по исполнению документа или формулировку цели рассмотрения документа); при необходимости</w:t>
      </w:r>
      <w:r>
        <w:rPr>
          <w:rFonts w:ascii="Times New Roman" w:eastAsia="Times New Roman" w:hAnsi="Times New Roman" w:cs="Times New Roman"/>
          <w:i/>
          <w:sz w:val="28"/>
        </w:rPr>
        <w:t xml:space="preserve"> –</w:t>
      </w:r>
      <w:r>
        <w:rPr>
          <w:rFonts w:ascii="Times New Roman" w:eastAsia="Times New Roman" w:hAnsi="Times New Roman" w:cs="Times New Roman"/>
          <w:sz w:val="28"/>
        </w:rPr>
        <w:t xml:space="preserve"> срок исполнения (в том числе отметку «срочно» или «весьма срочно», «контроль»); подпись лица, вынесшего резолюцию; дату резолюции.</w:t>
      </w:r>
      <w:proofErr w:type="gramEnd"/>
      <w:r>
        <w:rPr>
          <w:rFonts w:ascii="Times New Roman" w:eastAsia="Times New Roman" w:hAnsi="Times New Roman" w:cs="Times New Roman"/>
          <w:sz w:val="28"/>
        </w:rPr>
        <w:t xml:space="preserve"> Например:</w:t>
      </w:r>
    </w:p>
    <w:p w:rsidR="00DA62CD" w:rsidRDefault="00DA62CD">
      <w:pPr>
        <w:spacing w:after="0" w:line="240" w:lineRule="auto"/>
        <w:jc w:val="both"/>
        <w:rPr>
          <w:rFonts w:ascii="Times New Roman" w:eastAsia="Times New Roman" w:hAnsi="Times New Roman" w:cs="Times New Roman"/>
          <w:sz w:val="28"/>
        </w:rPr>
      </w:pPr>
    </w:p>
    <w:p w:rsidR="00625313" w:rsidRDefault="00625313">
      <w:pPr>
        <w:spacing w:after="0" w:line="240" w:lineRule="auto"/>
        <w:jc w:val="center"/>
        <w:rPr>
          <w:rFonts w:ascii="Times New Roman" w:eastAsia="Times New Roman" w:hAnsi="Times New Roman" w:cs="Times New Roman"/>
          <w:sz w:val="28"/>
        </w:rPr>
      </w:pPr>
    </w:p>
    <w:p w:rsidR="00625313" w:rsidRDefault="00625313">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Морозову Н.В.</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Прошу подготовить проект</w:t>
      </w:r>
    </w:p>
    <w:p w:rsidR="00DA62CD" w:rsidRDefault="009F4071">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договора к 01.12.2019</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Подпись </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05.10.2019</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Срок исполнения поручения может не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указании нескольких исполнителей фамилия ответственного исполнителя указывается первой, либо подчеркивается, либо обозначается словом «отв.» («ответственный»). В системе «Дело» ответственный исполнитель отмечается знаком «!» красного цвета.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Резолюция прикрепляется к документу и вместе с ним подшивается в дело.</w:t>
      </w:r>
      <w:r>
        <w:rPr>
          <w:rFonts w:ascii="Times New Roman" w:eastAsia="Times New Roman" w:hAnsi="Times New Roman" w:cs="Times New Roman"/>
          <w:sz w:val="20"/>
        </w:rPr>
        <w:t xml:space="preserve">  </w:t>
      </w:r>
      <w:r>
        <w:rPr>
          <w:rFonts w:ascii="Times New Roman" w:eastAsia="Times New Roman" w:hAnsi="Times New Roman" w:cs="Times New Roman"/>
          <w:sz w:val="28"/>
        </w:rPr>
        <w:t>Резолюция, оформленная в системе «Дело» для документа на бумажном носителе, со сроком хранения временным (более 10 лет) или постоянным, при направлении документа в дело распечатывается и помещается в дело вместе с документом.</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Для резолюции может быть предусмотрен специальный бланк формата А5 или А</w:t>
      </w:r>
      <w:proofErr w:type="gramStart"/>
      <w:r>
        <w:rPr>
          <w:rFonts w:ascii="Times New Roman" w:eastAsia="Times New Roman" w:hAnsi="Times New Roman" w:cs="Times New Roman"/>
          <w:sz w:val="28"/>
        </w:rPr>
        <w:t>6</w:t>
      </w:r>
      <w:proofErr w:type="gramEnd"/>
      <w:r>
        <w:rPr>
          <w:rFonts w:ascii="Times New Roman" w:eastAsia="Times New Roman" w:hAnsi="Times New Roman" w:cs="Times New Roman"/>
          <w:sz w:val="28"/>
        </w:rPr>
        <w:t>.</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4.3.27. Отметка о контроле </w:t>
      </w:r>
      <w:proofErr w:type="gramStart"/>
      <w:r>
        <w:rPr>
          <w:rFonts w:ascii="Times New Roman" w:eastAsia="Times New Roman" w:hAnsi="Times New Roman" w:cs="Times New Roman"/>
          <w:sz w:val="28"/>
        </w:rPr>
        <w:t>свидетельствует</w:t>
      </w:r>
      <w:proofErr w:type="gramEnd"/>
      <w:r>
        <w:rPr>
          <w:rFonts w:ascii="Times New Roman" w:eastAsia="Times New Roman" w:hAnsi="Times New Roman" w:cs="Times New Roman"/>
          <w:sz w:val="28"/>
        </w:rPr>
        <w:t xml:space="preserve"> о постановке документа на контроль, проставляется с помощью штампа «Контроль» справа на верхнем поле первой страницы документа. Отметка о контроле в системе «Дело» в РК документа обозначается буквой «К».</w:t>
      </w:r>
    </w:p>
    <w:p w:rsidR="00DA62CD" w:rsidRDefault="009F4071">
      <w:pPr>
        <w:spacing w:after="0" w:line="240" w:lineRule="auto"/>
        <w:ind w:firstLine="720"/>
        <w:jc w:val="both"/>
        <w:rPr>
          <w:rFonts w:ascii="Times New Roman" w:eastAsia="Times New Roman" w:hAnsi="Times New Roman" w:cs="Times New Roman"/>
          <w:i/>
          <w:strike/>
          <w:color w:val="FF0000"/>
          <w:sz w:val="28"/>
        </w:rPr>
      </w:pPr>
      <w:r>
        <w:rPr>
          <w:rFonts w:ascii="Times New Roman" w:eastAsia="Times New Roman" w:hAnsi="Times New Roman" w:cs="Times New Roman"/>
          <w:sz w:val="28"/>
        </w:rPr>
        <w:t xml:space="preserve">4.3.28.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w:t>
      </w:r>
      <w:r>
        <w:rPr>
          <w:rFonts w:ascii="Times New Roman" w:eastAsia="Times New Roman" w:hAnsi="Times New Roman" w:cs="Times New Roman"/>
          <w:sz w:val="28"/>
        </w:rPr>
        <w:lastRenderedPageBreak/>
        <w:t xml:space="preserve">подписи, даты. Отметка об исполнении может дополняться информацией об особенностях исполнения документа.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Электронные документы подлежат списанию в дело в системе «Дело»  согласно утвержденной номенклатуре дел.</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5. Особенности работы с </w:t>
      </w:r>
      <w:proofErr w:type="gramStart"/>
      <w:r>
        <w:rPr>
          <w:rFonts w:ascii="Times New Roman" w:eastAsia="Times New Roman" w:hAnsi="Times New Roman" w:cs="Times New Roman"/>
          <w:sz w:val="28"/>
        </w:rPr>
        <w:t>электронными</w:t>
      </w:r>
      <w:proofErr w:type="gramEnd"/>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документами, прием и передача </w:t>
      </w:r>
      <w:proofErr w:type="gramStart"/>
      <w:r>
        <w:rPr>
          <w:rFonts w:ascii="Times New Roman" w:eastAsia="Times New Roman" w:hAnsi="Times New Roman" w:cs="Times New Roman"/>
          <w:sz w:val="28"/>
        </w:rPr>
        <w:t>служебной</w:t>
      </w:r>
      <w:proofErr w:type="gramEnd"/>
      <w:r>
        <w:rPr>
          <w:rFonts w:ascii="Times New Roman" w:eastAsia="Times New Roman" w:hAnsi="Times New Roman" w:cs="Times New Roman"/>
          <w:sz w:val="28"/>
        </w:rPr>
        <w:t xml:space="preserve"> </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информации по официальным каналам электронной почты</w:t>
      </w:r>
    </w:p>
    <w:p w:rsidR="00DA62CD" w:rsidRDefault="00DA62CD">
      <w:pPr>
        <w:spacing w:after="0" w:line="240" w:lineRule="auto"/>
        <w:jc w:val="center"/>
        <w:rPr>
          <w:rFonts w:ascii="Times New Roman" w:eastAsia="Times New Roman" w:hAnsi="Times New Roman" w:cs="Times New Roman"/>
          <w:b/>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5.1. Электронные документы создаются, обрабатываются и хранятся в системе электронного документооборота «Дело».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Электронные документы являются официальными документами Администрации поселения. Электронный документ должен быть оформлен в соответствии с Инструкцией по делопроизводству и иметь реквизиты, установленные для аналогичного документа на бумажном носителе.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Документооборот в Администрации поселения осуществляется в электронном виде по системе «Дело». Передача документов по иным каналам связи и (или) на бумажном носителе не допускается, за исключением случаев, когда федеральными или областными законами либо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637E50" w:rsidRDefault="009F4071">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Обмен электронными документами, отправляемыми и поступающими по системе межведомственного электронного документооборота (далее – МЭДО), осуществляется в соответствии с нормативными правовыми актами Правительства Российской Федерации, Правительства Ростовской области, а также методическими рекомендациями Министерства связи и массовых коммуникаций Российской Федерации и Федеральной службы охраны Российской Федерации, Министерства информационных технологий и связи Ростовской области.</w:t>
      </w:r>
    </w:p>
    <w:p w:rsidR="00637E50" w:rsidRPr="00637E50" w:rsidRDefault="009F4071" w:rsidP="00637E50">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gramStart"/>
      <w:r w:rsidR="00637E50" w:rsidRPr="00637E50">
        <w:rPr>
          <w:rFonts w:ascii="Times New Roman" w:eastAsia="Times New Roman" w:hAnsi="Times New Roman" w:cs="Times New Roman"/>
          <w:sz w:val="28"/>
        </w:rPr>
        <w:t>Все персональные данные, содержащиеся в служебной переписке между структурными подразделениями, отраслевыми (функциональными) органами Красюковского сельского поселения, органами исполнительной власти Ростовской области, а также обращения граждан, которые регистрируются в системе электронного документооборота «Дело» защищены в соответствии с федеральным законом от 27.07.2006 № 152 «О персональных данных» персонифицированным доступом.</w:t>
      </w:r>
      <w:proofErr w:type="gramEnd"/>
      <w:r w:rsidR="00637E50" w:rsidRPr="00637E50">
        <w:rPr>
          <w:rFonts w:ascii="Times New Roman" w:eastAsia="Times New Roman" w:hAnsi="Times New Roman" w:cs="Times New Roman"/>
          <w:sz w:val="28"/>
        </w:rPr>
        <w:t xml:space="preserve"> Оператором по защите персональных данных в системе электронного документооборота «Дело» является министерство информационных технологий и связи Ростовской области.</w:t>
      </w:r>
    </w:p>
    <w:p w:rsidR="00637E50" w:rsidRDefault="00637E50" w:rsidP="00637E50">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Для подтверждения подлинности электронных документов,</w:t>
      </w:r>
    </w:p>
    <w:p w:rsidR="00DA62CD" w:rsidRDefault="009F4071" w:rsidP="00844EBE">
      <w:pPr>
        <w:spacing w:after="0" w:line="240"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направляемых</w:t>
      </w:r>
      <w:proofErr w:type="gramEnd"/>
      <w:r>
        <w:rPr>
          <w:rFonts w:ascii="Times New Roman" w:eastAsia="Times New Roman" w:hAnsi="Times New Roman" w:cs="Times New Roman"/>
          <w:sz w:val="28"/>
        </w:rPr>
        <w:t xml:space="preserve"> в другие органы исполнительной власти и организации, в Администрации поселения используется электронная подпись должностного лица, подписавшего документ. </w:t>
      </w:r>
    </w:p>
    <w:p w:rsidR="00DA62CD" w:rsidRDefault="009F4071">
      <w:pPr>
        <w:tabs>
          <w:tab w:val="left" w:pos="708"/>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5.2. Документы, поступающие в Администрацию </w:t>
      </w:r>
      <w:r>
        <w:rPr>
          <w:rFonts w:ascii="Times New Roman" w:eastAsia="Times New Roman" w:hAnsi="Times New Roman" w:cs="Times New Roman"/>
          <w:color w:val="000000"/>
          <w:sz w:val="28"/>
        </w:rPr>
        <w:t>Красюковского сельского поселения</w:t>
      </w:r>
      <w:r w:rsidR="00625313">
        <w:rPr>
          <w:rFonts w:ascii="Times New Roman" w:eastAsia="Times New Roman" w:hAnsi="Times New Roman" w:cs="Times New Roman"/>
          <w:color w:val="000000"/>
          <w:sz w:val="28"/>
        </w:rPr>
        <w:t xml:space="preserve"> </w:t>
      </w:r>
      <w:r>
        <w:rPr>
          <w:rFonts w:ascii="Times New Roman" w:eastAsia="Times New Roman" w:hAnsi="Times New Roman" w:cs="Times New Roman"/>
          <w:sz w:val="28"/>
        </w:rPr>
        <w:t xml:space="preserve">на бумажном носителе, включаются в систему «Дело» после сканирования и создания электронных копий документов. Включение </w:t>
      </w:r>
      <w:r>
        <w:rPr>
          <w:rFonts w:ascii="Times New Roman" w:eastAsia="Times New Roman" w:hAnsi="Times New Roman" w:cs="Times New Roman"/>
          <w:sz w:val="28"/>
        </w:rPr>
        <w:lastRenderedPageBreak/>
        <w:t xml:space="preserve">электронной копии документа в систему «Дело» </w:t>
      </w:r>
      <w:proofErr w:type="gramStart"/>
      <w:r>
        <w:rPr>
          <w:rFonts w:ascii="Times New Roman" w:eastAsia="Times New Roman" w:hAnsi="Times New Roman" w:cs="Times New Roman"/>
          <w:sz w:val="28"/>
        </w:rPr>
        <w:t>возможно</w:t>
      </w:r>
      <w:proofErr w:type="gramEnd"/>
      <w:r>
        <w:rPr>
          <w:rFonts w:ascii="Times New Roman" w:eastAsia="Times New Roman" w:hAnsi="Times New Roman" w:cs="Times New Roman"/>
          <w:sz w:val="28"/>
        </w:rPr>
        <w:t xml:space="preserve"> после его верификации (подтверждения соответствия электронной копии документа его подлиннику). Подтверждение соответствия электронной копии подлиннику документа осуществляется работником с помощью ЭП работника, выполняющего данную процедуру. При включении документа в систему «Дело» формируется регистрационная карта, посредством которой обеспечивается поиск, доступ к документу, его контроль, хранение и использование.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5.3. Обмен электронными документами с организациями, не являющимися участниками межведомственного электронного документооборота, и гражданами может осуществляться с использованием электронной почты. Электронная почта – одни из способов доставки, отправки информации и обмена ею между пользователями как внутри Администрации поселения, так и между организациями, имеющими соответствующие технические средства.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Отправляемый посредством электронной почты электронный документ (электронная копия документа) должен иметь реквизиты, установленные для аналогичного документа на бумажном носителе.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Разрешение на передачу документа по электронной почте дает руководитель структурного подразделения Администрации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Ответственность за содержание передаваемой информации возлагается на исполнителя, подготовившего документ к передаче, и руководителя структурного подразделения Администрации поселения.</w:t>
      </w:r>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Передача и прием документов осуществляются только с ведома лица, ответственного за компьютер, имеющий выход к электронной почте.</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использованием компьютеров, имеющих выход к электронной почте, установленный в подразделениях, осуществляется их руководителями.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Запрещается передавать по электронной почте сведения, содержащие государственную тайну, документы с пометкой «Для служебного пользования».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Электронные сообщения, поступившие в Администрацию поселения, адресованные главе Администрации поселения, заместител</w:t>
      </w:r>
      <w:r w:rsidR="00844EBE">
        <w:rPr>
          <w:rFonts w:ascii="Times New Roman" w:eastAsia="Times New Roman" w:hAnsi="Times New Roman" w:cs="Times New Roman"/>
          <w:sz w:val="28"/>
        </w:rPr>
        <w:t>ю</w:t>
      </w:r>
      <w:r>
        <w:rPr>
          <w:rFonts w:ascii="Times New Roman" w:eastAsia="Times New Roman" w:hAnsi="Times New Roman" w:cs="Times New Roman"/>
          <w:sz w:val="28"/>
        </w:rPr>
        <w:t xml:space="preserve"> главы Администрации и имеющие соответствующие реквизиты письма, регистрируются в системе «Дело».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Дальнейшая работа с электронным сообщением организуется в соответствии с правилами работы с входящими документами.</w:t>
      </w:r>
    </w:p>
    <w:p w:rsidR="00DA62CD" w:rsidRDefault="009F4071">
      <w:pPr>
        <w:tabs>
          <w:tab w:val="left" w:pos="708"/>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5.4. Подтверждение соответствия распечатанной копии электронного документа подтверждается штампом «Подписано электронной подписью» и визой работника, создавшего копию электронного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5.5. Техническую поддержку и развитие системы электронной почты обеспечивает управление инновационного развития Администрации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5.6. Каждому абоненту электронной почты выделяется индивидуальный почтовый ящик, через который осуществляется обмен электронными сообщениями.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5.7. Единицей учета электронного документа является документ, зарегистрированный в системе «Дело». Электронный документ, имеющий приложения, регистрируется и учитывается как один документ.</w:t>
      </w:r>
    </w:p>
    <w:p w:rsidR="00DA62CD" w:rsidRDefault="009F4071">
      <w:pPr>
        <w:spacing w:after="0" w:line="240" w:lineRule="auto"/>
        <w:ind w:firstLine="709"/>
        <w:jc w:val="both"/>
        <w:rPr>
          <w:rFonts w:ascii="Times New Roman" w:eastAsia="Times New Roman" w:hAnsi="Times New Roman" w:cs="Times New Roman"/>
          <w:color w:val="00B050"/>
          <w:sz w:val="28"/>
        </w:rPr>
      </w:pPr>
      <w:r>
        <w:rPr>
          <w:rFonts w:ascii="Times New Roman" w:eastAsia="Times New Roman" w:hAnsi="Times New Roman" w:cs="Times New Roman"/>
          <w:sz w:val="28"/>
        </w:rPr>
        <w:lastRenderedPageBreak/>
        <w:t>5.8. Электронные документы формируются в дела в соответствии с номенклатурой дел и индексируются в порядке, установленном в отношении дел, составленных из документов на бумажном носителе</w:t>
      </w:r>
      <w:r>
        <w:rPr>
          <w:rFonts w:ascii="Times New Roman" w:eastAsia="Times New Roman" w:hAnsi="Times New Roman" w:cs="Times New Roman"/>
          <w:color w:val="00B050"/>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5.9. Электронные документы после их исполнения подлежат хранению в системе «Дело».</w:t>
      </w:r>
    </w:p>
    <w:p w:rsidR="00DA62CD" w:rsidRDefault="009F4071">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6. Подготовка и оформление правовых актов</w:t>
      </w:r>
    </w:p>
    <w:p w:rsidR="00DA62CD" w:rsidRDefault="00DA62CD">
      <w:pPr>
        <w:widowControl w:val="0"/>
        <w:spacing w:after="0" w:line="240" w:lineRule="auto"/>
        <w:jc w:val="center"/>
        <w:rPr>
          <w:rFonts w:ascii="Times New Roman" w:eastAsia="Times New Roman" w:hAnsi="Times New Roman" w:cs="Times New Roman"/>
          <w:sz w:val="28"/>
        </w:rPr>
      </w:pP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6.1. Порядок подготовки, издания и работы с правовыми актами Администрации </w:t>
      </w:r>
      <w:r>
        <w:rPr>
          <w:rFonts w:ascii="Times New Roman" w:eastAsia="Times New Roman" w:hAnsi="Times New Roman" w:cs="Times New Roman"/>
          <w:color w:val="000000"/>
          <w:sz w:val="28"/>
        </w:rPr>
        <w:t>Красюковского сельского поселени</w:t>
      </w:r>
      <w:proofErr w:type="gramStart"/>
      <w:r>
        <w:rPr>
          <w:rFonts w:ascii="Times New Roman" w:eastAsia="Times New Roman" w:hAnsi="Times New Roman" w:cs="Times New Roman"/>
          <w:color w:val="000000"/>
          <w:sz w:val="28"/>
        </w:rPr>
        <w:t>я</w:t>
      </w:r>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далее – правовой акт) определен Регламентом Администрации </w:t>
      </w:r>
      <w:r w:rsidR="003E4D67">
        <w:rPr>
          <w:rFonts w:ascii="Times New Roman" w:eastAsia="Times New Roman" w:hAnsi="Times New Roman" w:cs="Times New Roman"/>
          <w:sz w:val="28"/>
        </w:rPr>
        <w:t>Красюковского сельского поселения</w:t>
      </w:r>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оформлении правовых актов используются следующие реквизиты: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Герб Красюковского сельского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наименование органа исполнительной власти (должностного лица);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вид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дата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регистрационный номер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место составления или издания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заголовок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текст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должность лица, подписавшего документ;</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подпись должностного лица;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оттиск печати;</w:t>
      </w:r>
    </w:p>
    <w:p w:rsidR="00DA62CD" w:rsidRDefault="009F4071">
      <w:pPr>
        <w:tabs>
          <w:tab w:val="left" w:pos="708"/>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отметка об исполнителе (должностное лицо или структурное подразделение, внесшее проект).</w:t>
      </w:r>
    </w:p>
    <w:p w:rsidR="00DA62CD" w:rsidRDefault="009F4071">
      <w:pPr>
        <w:tabs>
          <w:tab w:val="left" w:pos="708"/>
          <w:tab w:val="center" w:pos="4153"/>
          <w:tab w:val="right" w:pos="8306"/>
        </w:tabs>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z w:val="28"/>
        </w:rPr>
        <w:t>При установке грифа ограничения доступа к документу он проставляется в правом верхнем углу первого листа документа на границе верхнего поля при наличии в документе информации, доступ к которой ограничен в соответствии с </w:t>
      </w:r>
      <w:r>
        <w:rPr>
          <w:rFonts w:ascii="Times New Roman" w:eastAsia="Times New Roman" w:hAnsi="Times New Roman" w:cs="Times New Roman"/>
          <w:spacing w:val="-4"/>
          <w:sz w:val="28"/>
        </w:rPr>
        <w:t>законодательством Российской Федерации.</w:t>
      </w:r>
    </w:p>
    <w:p w:rsidR="00DA62CD" w:rsidRDefault="009F4071">
      <w:pPr>
        <w:keepNext/>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6.2. Требования к оформлению проектов правовых актов.</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6.2.1. Проекты правовых актов должны отвечать следующим требованиям:</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быть тщательно отредактированными, иметь краткое, ясное и четкое изложение существа вопроса, исключающее возможность двоякого его толкования, с четко сформулированными и обоснованными целями и задачами;</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содержать конкретные предложения, обеспеченные необходимой материально-технической базой, финансированием и исключающие необходимость выпуска документов в дополнение или изменение основного;</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содержать указания конкретным исполнителям, реальные сроки исполнения.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Проект правового акта должен содержать также пункт о возложении </w:t>
      </w:r>
      <w:proofErr w:type="gramStart"/>
      <w:r>
        <w:rPr>
          <w:rFonts w:ascii="Times New Roman" w:eastAsia="Times New Roman" w:hAnsi="Times New Roman" w:cs="Times New Roman"/>
          <w:sz w:val="28"/>
        </w:rPr>
        <w:t>контроля за</w:t>
      </w:r>
      <w:proofErr w:type="gramEnd"/>
      <w:r>
        <w:rPr>
          <w:rFonts w:ascii="Times New Roman" w:eastAsia="Times New Roman" w:hAnsi="Times New Roman" w:cs="Times New Roman"/>
          <w:sz w:val="28"/>
        </w:rPr>
        <w:t xml:space="preserve"> исполнением документа на заместител</w:t>
      </w:r>
      <w:r w:rsidR="00844EBE">
        <w:rPr>
          <w:rFonts w:ascii="Times New Roman" w:eastAsia="Times New Roman" w:hAnsi="Times New Roman" w:cs="Times New Roman"/>
          <w:sz w:val="28"/>
        </w:rPr>
        <w:t>я</w:t>
      </w:r>
      <w:r>
        <w:rPr>
          <w:rFonts w:ascii="Times New Roman" w:eastAsia="Times New Roman" w:hAnsi="Times New Roman" w:cs="Times New Roman"/>
          <w:sz w:val="28"/>
        </w:rPr>
        <w:t xml:space="preserve"> главы Администрации поселения, других должностных лиц. Исключения составляют документы по вопросам, не требующим общего контроля, в частности: назначение на должность, увольнение, поощрение, отпуск, командирование, утверждение штатного расписания, присвоение почетного звания и тому подобное.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6.2.2.</w:t>
      </w:r>
      <w:r>
        <w:rPr>
          <w:rFonts w:ascii="Times New Roman" w:eastAsia="Times New Roman" w:hAnsi="Times New Roman" w:cs="Times New Roman"/>
          <w:spacing w:val="-6"/>
          <w:sz w:val="28"/>
        </w:rPr>
        <w:t> </w:t>
      </w:r>
      <w:r>
        <w:rPr>
          <w:rFonts w:ascii="Times New Roman" w:eastAsia="Times New Roman" w:hAnsi="Times New Roman" w:cs="Times New Roman"/>
          <w:sz w:val="28"/>
        </w:rPr>
        <w:t xml:space="preserve">Документы (программы, положения, планы, нормы), которые </w:t>
      </w:r>
      <w:r>
        <w:rPr>
          <w:rFonts w:ascii="Times New Roman" w:eastAsia="Times New Roman" w:hAnsi="Times New Roman" w:cs="Times New Roman"/>
          <w:spacing w:val="-4"/>
          <w:sz w:val="28"/>
        </w:rPr>
        <w:t xml:space="preserve">предлагается утвердить подготавливаемым проектом правового акта, прилагаются </w:t>
      </w:r>
      <w:r>
        <w:rPr>
          <w:rFonts w:ascii="Times New Roman" w:eastAsia="Times New Roman" w:hAnsi="Times New Roman" w:cs="Times New Roman"/>
          <w:sz w:val="28"/>
        </w:rPr>
        <w:t>к данному проекту.</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6.2.3.</w:t>
      </w:r>
      <w:r>
        <w:rPr>
          <w:rFonts w:ascii="Arial" w:eastAsia="Arial" w:hAnsi="Arial" w:cs="Arial"/>
          <w:color w:val="000000"/>
          <w:sz w:val="28"/>
        </w:rPr>
        <w:t xml:space="preserve"> </w:t>
      </w:r>
      <w:r>
        <w:rPr>
          <w:rFonts w:ascii="Times New Roman" w:eastAsia="Times New Roman" w:hAnsi="Times New Roman" w:cs="Times New Roman"/>
          <w:sz w:val="28"/>
        </w:rPr>
        <w:t>Проект правового акта во исполнение федерального закона, правового акта Президента Российской Федерации, постановления Правительства Российской Федерации или правового акта Ростовской области должен содержать ссылку на них. При первом упоминании правового акта указываются его вид, дата, номер и полное название. При повторном упоминании допускается не указывать название правового акта.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полное наименование – распоряжение главы Администрации Красюковского сельского поселения</w:t>
      </w:r>
      <w:r w:rsidR="005A423F">
        <w:rPr>
          <w:rFonts w:ascii="Times New Roman" w:eastAsia="Times New Roman" w:hAnsi="Times New Roman" w:cs="Times New Roman"/>
          <w:sz w:val="28"/>
        </w:rPr>
        <w:t xml:space="preserve"> </w:t>
      </w:r>
      <w:r>
        <w:rPr>
          <w:rFonts w:ascii="Times New Roman" w:eastAsia="Times New Roman" w:hAnsi="Times New Roman" w:cs="Times New Roman"/>
          <w:sz w:val="28"/>
        </w:rPr>
        <w:t>от 17.01.2011 № 114 «Об объявлении Благодарности Главы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сокращенное наименование – распоряжение главы Администрации Красюковского сельского поселения</w:t>
      </w:r>
      <w:r w:rsidR="005A423F">
        <w:rPr>
          <w:rFonts w:ascii="Times New Roman" w:eastAsia="Times New Roman" w:hAnsi="Times New Roman" w:cs="Times New Roman"/>
          <w:sz w:val="28"/>
        </w:rPr>
        <w:t xml:space="preserve"> </w:t>
      </w:r>
      <w:r>
        <w:rPr>
          <w:rFonts w:ascii="Times New Roman" w:eastAsia="Times New Roman" w:hAnsi="Times New Roman" w:cs="Times New Roman"/>
          <w:sz w:val="28"/>
        </w:rPr>
        <w:t>от 17.01.2011 № 114.</w:t>
      </w:r>
    </w:p>
    <w:p w:rsidR="00625313"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Реквизиты федеральных и областных правовых актов в одном документе </w:t>
      </w:r>
    </w:p>
    <w:p w:rsidR="00DA62CD" w:rsidRDefault="009F4071" w:rsidP="00844EBE">
      <w:pPr>
        <w:widowControl w:val="0"/>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оформляются единообразно.</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6.2.4. </w:t>
      </w:r>
      <w:r>
        <w:rPr>
          <w:rFonts w:ascii="Times New Roman" w:eastAsia="Times New Roman" w:hAnsi="Times New Roman" w:cs="Times New Roman"/>
          <w:sz w:val="28"/>
        </w:rPr>
        <w:t xml:space="preserve">В проектах правовых актов употребляются официальные наименования органов и организаций. При первом упоминании по тексту используется полное наименование, в  </w:t>
      </w:r>
      <w:proofErr w:type="gramStart"/>
      <w:r>
        <w:rPr>
          <w:rFonts w:ascii="Times New Roman" w:eastAsia="Times New Roman" w:hAnsi="Times New Roman" w:cs="Times New Roman"/>
          <w:sz w:val="28"/>
        </w:rPr>
        <w:t>последующих</w:t>
      </w:r>
      <w:proofErr w:type="gramEnd"/>
      <w:r>
        <w:rPr>
          <w:rFonts w:ascii="Times New Roman" w:eastAsia="Times New Roman" w:hAnsi="Times New Roman" w:cs="Times New Roman"/>
          <w:sz w:val="28"/>
        </w:rPr>
        <w:t xml:space="preserve"> – допускается сокращенное.</w:t>
      </w:r>
    </w:p>
    <w:p w:rsidR="00DA62CD" w:rsidRDefault="009F4071">
      <w:pPr>
        <w:tabs>
          <w:tab w:val="left" w:pos="708"/>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употреблении в тексте документа фамилий лиц инициалы указываются после фамилии.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6.2.5. При подготовке проектов правовых актов используется шрифт, с </w:t>
      </w:r>
      <w:r>
        <w:rPr>
          <w:rFonts w:ascii="Times New Roman" w:eastAsia="Times New Roman" w:hAnsi="Times New Roman" w:cs="Times New Roman"/>
          <w:spacing w:val="-6"/>
          <w:sz w:val="28"/>
        </w:rPr>
        <w:t>начертанием – обычный, размером 14 </w:t>
      </w:r>
      <w:proofErr w:type="spellStart"/>
      <w:r>
        <w:rPr>
          <w:rFonts w:ascii="Times New Roman" w:eastAsia="Times New Roman" w:hAnsi="Times New Roman" w:cs="Times New Roman"/>
          <w:spacing w:val="-6"/>
          <w:sz w:val="28"/>
        </w:rPr>
        <w:t>пт</w:t>
      </w:r>
      <w:proofErr w:type="spellEnd"/>
      <w:r>
        <w:rPr>
          <w:rFonts w:ascii="Times New Roman" w:eastAsia="Times New Roman" w:hAnsi="Times New Roman" w:cs="Times New Roman"/>
          <w:spacing w:val="-6"/>
          <w:sz w:val="28"/>
        </w:rPr>
        <w:t xml:space="preserve"> (при оформлении таблиц допускается 12 </w:t>
      </w:r>
      <w:proofErr w:type="spellStart"/>
      <w:r>
        <w:rPr>
          <w:rFonts w:ascii="Times New Roman" w:eastAsia="Times New Roman" w:hAnsi="Times New Roman" w:cs="Times New Roman"/>
          <w:spacing w:val="-6"/>
          <w:sz w:val="28"/>
        </w:rPr>
        <w:t>пт</w:t>
      </w:r>
      <w:proofErr w:type="spellEnd"/>
      <w:r>
        <w:rPr>
          <w:rFonts w:ascii="Times New Roman" w:eastAsia="Times New Roman" w:hAnsi="Times New Roman" w:cs="Times New Roman"/>
          <w:spacing w:val="-6"/>
          <w:sz w:val="28"/>
        </w:rPr>
        <w:t>);</w:t>
      </w:r>
      <w:r>
        <w:rPr>
          <w:rFonts w:ascii="Times New Roman" w:eastAsia="Times New Roman" w:hAnsi="Times New Roman" w:cs="Times New Roman"/>
          <w:sz w:val="28"/>
        </w:rPr>
        <w:t xml:space="preserve"> одинарный межстрочный интервал; выравнивание абзаца – по ширине с отступом первой строки 1,25 см, интервал между словами – один пробел. Текст документа выравнивается по ширине листа (по границам левого и правого полей документа).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Каждый лист документа, оформленный на бланке или без него, должен иметь поля не менее: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параметров для книжной страницы:</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левое</w:t>
      </w:r>
      <w:proofErr w:type="gramEnd"/>
      <w:r>
        <w:rPr>
          <w:rFonts w:ascii="Times New Roman" w:eastAsia="Times New Roman" w:hAnsi="Times New Roman" w:cs="Times New Roman"/>
          <w:sz w:val="28"/>
        </w:rPr>
        <w:t xml:space="preserve"> – 30 мм;</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правое</w:t>
      </w:r>
      <w:proofErr w:type="gramEnd"/>
      <w:r>
        <w:rPr>
          <w:rFonts w:ascii="Times New Roman" w:eastAsia="Times New Roman" w:hAnsi="Times New Roman" w:cs="Times New Roman"/>
          <w:sz w:val="28"/>
        </w:rPr>
        <w:t xml:space="preserve"> – 10 мм;</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верхнее</w:t>
      </w:r>
      <w:proofErr w:type="gramEnd"/>
      <w:r>
        <w:rPr>
          <w:rFonts w:ascii="Times New Roman" w:eastAsia="Times New Roman" w:hAnsi="Times New Roman" w:cs="Times New Roman"/>
          <w:sz w:val="28"/>
        </w:rPr>
        <w:t xml:space="preserve"> – 20 мм;</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нижнее</w:t>
      </w:r>
      <w:proofErr w:type="gramEnd"/>
      <w:r>
        <w:rPr>
          <w:rFonts w:ascii="Times New Roman" w:eastAsia="Times New Roman" w:hAnsi="Times New Roman" w:cs="Times New Roman"/>
          <w:sz w:val="28"/>
        </w:rPr>
        <w:t xml:space="preserve"> – 20 мм.</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Параметров для альбомной страницы:</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левое</w:t>
      </w:r>
      <w:proofErr w:type="gramEnd"/>
      <w:r>
        <w:rPr>
          <w:rFonts w:ascii="Times New Roman" w:eastAsia="Times New Roman" w:hAnsi="Times New Roman" w:cs="Times New Roman"/>
          <w:sz w:val="28"/>
        </w:rPr>
        <w:t xml:space="preserve"> – 20 мм;</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правое</w:t>
      </w:r>
      <w:proofErr w:type="gramEnd"/>
      <w:r>
        <w:rPr>
          <w:rFonts w:ascii="Times New Roman" w:eastAsia="Times New Roman" w:hAnsi="Times New Roman" w:cs="Times New Roman"/>
          <w:sz w:val="28"/>
        </w:rPr>
        <w:t xml:space="preserve"> – 20 мм;</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верхнее</w:t>
      </w:r>
      <w:proofErr w:type="gramEnd"/>
      <w:r>
        <w:rPr>
          <w:rFonts w:ascii="Times New Roman" w:eastAsia="Times New Roman" w:hAnsi="Times New Roman" w:cs="Times New Roman"/>
          <w:sz w:val="28"/>
        </w:rPr>
        <w:t xml:space="preserve"> – 30 мм;</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нижнее</w:t>
      </w:r>
      <w:proofErr w:type="gramEnd"/>
      <w:r>
        <w:rPr>
          <w:rFonts w:ascii="Times New Roman" w:eastAsia="Times New Roman" w:hAnsi="Times New Roman" w:cs="Times New Roman"/>
          <w:sz w:val="28"/>
        </w:rPr>
        <w:t xml:space="preserve"> – 10 мм.</w:t>
      </w:r>
    </w:p>
    <w:p w:rsidR="00DA62CD" w:rsidRDefault="009F4071">
      <w:pPr>
        <w:tabs>
          <w:tab w:val="left" w:pos="708"/>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6.2.6. </w:t>
      </w:r>
      <w:r>
        <w:rPr>
          <w:rFonts w:ascii="Times New Roman" w:eastAsia="Times New Roman" w:hAnsi="Times New Roman" w:cs="Times New Roman"/>
          <w:sz w:val="28"/>
        </w:rPr>
        <w:t>Проект правового акта и приложения к нему имеют общую нумерацию страниц. Номера страниц проставляются посередине верхнего поля документа на расстоянии не менее 10 мм. На первой странице документа номер страницы не проставляется.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6.2.7. Заголовок к тексту в краткой форме отражает содержание правового акта.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Заголовок к тексту печатается с прописной буквы, через 1 межстрочный интервал, выделяется полужирным шрифтом и оформляется от левой границы текстового поля без отступа над текстом, длина строки не должна превышать 30 знаков. Точка в конце заголовка к тексту не ставится.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Заголовок к тексту формируется с предлогом «О» («Об») и отвечает на вопрос «О чем?».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Заголовок к тексту может занимать до пяти строк.</w:t>
      </w:r>
    </w:p>
    <w:p w:rsidR="00DA62CD" w:rsidRDefault="009F4071">
      <w:pPr>
        <w:widowControl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6.2.8. Текстовая часть проекта отделяется от заголовка </w:t>
      </w:r>
      <w:r>
        <w:rPr>
          <w:rFonts w:ascii="Times New Roman" w:eastAsia="Times New Roman" w:hAnsi="Times New Roman" w:cs="Times New Roman"/>
          <w:sz w:val="28"/>
        </w:rPr>
        <w:br/>
        <w:t>1 – 2 межстрочными интервалами.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Текстовая часть подразделяется на констатирующую часть – преамбулу и постановляющую (в распоряжении – распорядительную) часть.</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Преамбула в постановлениях Администрации Красюковского сельского поселения</w:t>
      </w:r>
      <w:r w:rsidR="00625313">
        <w:rPr>
          <w:rFonts w:ascii="Times New Roman" w:eastAsia="Times New Roman" w:hAnsi="Times New Roman" w:cs="Times New Roman"/>
          <w:sz w:val="28"/>
        </w:rPr>
        <w:t xml:space="preserve"> </w:t>
      </w:r>
      <w:r>
        <w:rPr>
          <w:rFonts w:ascii="Times New Roman" w:eastAsia="Times New Roman" w:hAnsi="Times New Roman" w:cs="Times New Roman"/>
          <w:sz w:val="28"/>
        </w:rPr>
        <w:t>завершается словами «ПОСТАНОВЛЯЮ</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последнее слово печатается  обычным шрифтом с интервалом «обычный».</w:t>
      </w:r>
    </w:p>
    <w:p w:rsidR="00DA62CD" w:rsidRDefault="009F4071">
      <w:pPr>
        <w:tabs>
          <w:tab w:val="left" w:pos="708"/>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констатирующей части кратко излагаются цели и задачи, факты и события, послужившие основанием для издания документа. Она может начинаться словами «в целях», «в соответствии», «во исполнение» и так далее. Если документ издается на основании другого документа, то в констатирующей части указываются: наименование вида документа в соответствующем падеже, его дата, номер и заголовок.</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принимаемый документ отменяет ранее изданный документ или какие-то его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словами «Признать утратившим силу...».</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Пункты в тексте нумеруются арабскими цифрами. Пункты могут подразделяться на подпункты, которые нумеруются арабскими цифрами через точку или строчными буквами русского алфавита со скобкой.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Отметка о наличии приложений в правовых актах указывается в тексте, например: согласно приложению № 2 или: (приложение № 2). При наличии одного приложения порядковый номер не ставится. При наличии нескольких приложений на них проставляются порядковые номера.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6.2.9. Подпись отделяется от текста </w:t>
      </w:r>
      <w:r w:rsidR="00C575B2">
        <w:rPr>
          <w:rFonts w:ascii="Times New Roman" w:eastAsia="Times New Roman" w:hAnsi="Times New Roman" w:cs="Times New Roman"/>
          <w:sz w:val="28"/>
        </w:rPr>
        <w:t>двумя</w:t>
      </w:r>
      <w:r>
        <w:rPr>
          <w:rFonts w:ascii="Times New Roman" w:eastAsia="Times New Roman" w:hAnsi="Times New Roman" w:cs="Times New Roman"/>
          <w:sz w:val="28"/>
        </w:rPr>
        <w:t xml:space="preserve"> межстрочными интервалами. Слова «Глава Администрации Красюковского сельского поселения» печатаются в две строки через 1 межстрочный интервал с отступом 1,25 см от левой границы текстового поля, инициалы и фамилия печатаются от правой границы текстового поля:</w:t>
      </w:r>
    </w:p>
    <w:p w:rsidR="00DA62CD" w:rsidRDefault="009F4071">
      <w:pPr>
        <w:widowControl w:val="0"/>
        <w:spacing w:after="0" w:line="240" w:lineRule="auto"/>
        <w:ind w:left="720" w:firstLine="696"/>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9F4071">
      <w:pPr>
        <w:widowControl w:val="0"/>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Глава Администрации</w:t>
      </w:r>
    </w:p>
    <w:p w:rsidR="00DA62CD" w:rsidRDefault="009F4071">
      <w:pPr>
        <w:widowControl w:val="0"/>
        <w:spacing w:after="0" w:line="240" w:lineRule="auto"/>
        <w:ind w:left="720"/>
        <w:rPr>
          <w:rFonts w:ascii="Times New Roman" w:eastAsia="Times New Roman" w:hAnsi="Times New Roman" w:cs="Times New Roman"/>
          <w:sz w:val="28"/>
        </w:rPr>
      </w:pPr>
      <w:r>
        <w:rPr>
          <w:rFonts w:ascii="Times New Roman" w:eastAsia="Times New Roman" w:hAnsi="Times New Roman" w:cs="Times New Roman"/>
          <w:sz w:val="28"/>
        </w:rPr>
        <w:t>Красюковского сельского поселения</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proofErr w:type="spellStart"/>
      <w:r w:rsidR="00584555">
        <w:rPr>
          <w:rFonts w:ascii="Times New Roman" w:eastAsia="Times New Roman" w:hAnsi="Times New Roman" w:cs="Times New Roman"/>
          <w:sz w:val="28"/>
        </w:rPr>
        <w:t>И.О.Фамилия</w:t>
      </w:r>
      <w:proofErr w:type="spellEnd"/>
    </w:p>
    <w:p w:rsidR="00DA62CD" w:rsidRDefault="00DA62CD">
      <w:pPr>
        <w:widowControl w:val="0"/>
        <w:spacing w:after="0" w:line="240" w:lineRule="auto"/>
        <w:ind w:left="720"/>
        <w:rPr>
          <w:rFonts w:ascii="Times New Roman" w:eastAsia="Times New Roman" w:hAnsi="Times New Roman" w:cs="Times New Roman"/>
          <w:sz w:val="28"/>
        </w:rPr>
      </w:pP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6.2.10. В приложениях к правовым актам размещаются положения, регламенты, перечни, списки, графики, таблицы, образцы документов и прочее. Приложения визируются исполнителем и руководителем структурного </w:t>
      </w:r>
      <w:r>
        <w:rPr>
          <w:rFonts w:ascii="Times New Roman" w:eastAsia="Times New Roman" w:hAnsi="Times New Roman" w:cs="Times New Roman"/>
          <w:sz w:val="28"/>
        </w:rPr>
        <w:lastRenderedPageBreak/>
        <w:t xml:space="preserve">подразделения, отраслевого (функционального) органа Администрации поселения, внесшего проект.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Параметры полей, формат шрифта и абзацев приложений идентичны размерам, применяемым при печатании текста проекта. В таблицах и схемах допускается использование шрифта меньшего размера.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Каждое приложение к проекту оформляется с новой страницы.</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первой странице приложения печатается слово «Приложение», ниже дается ссылка на правовой акт. </w:t>
      </w:r>
      <w:proofErr w:type="gramStart"/>
      <w:r>
        <w:rPr>
          <w:rFonts w:ascii="Times New Roman" w:eastAsia="Times New Roman" w:hAnsi="Times New Roman" w:cs="Times New Roman"/>
          <w:sz w:val="28"/>
        </w:rPr>
        <w:t>Все составные части реквизита печатаются через 1 межстрочный интервал, располагаются с отступом от левой границы текстового поля (11 см – при книжных параметрах страницы, 19 см – при альбомных) и выравниваются по центру.</w:t>
      </w:r>
      <w:proofErr w:type="gramEnd"/>
      <w:r>
        <w:rPr>
          <w:rFonts w:ascii="Times New Roman" w:eastAsia="Times New Roman" w:hAnsi="Times New Roman" w:cs="Times New Roman"/>
          <w:sz w:val="28"/>
        </w:rPr>
        <w:t xml:space="preserve"> При наличии нескольких приложений они нумеруются арабскими цифрами с использованием знака «№». Строки реквизита центрируются относительно самой длинной строки. Например:</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6D1B47" w:rsidRDefault="006D1B47">
      <w:pPr>
        <w:widowControl w:val="0"/>
        <w:spacing w:after="0" w:line="240" w:lineRule="auto"/>
        <w:ind w:left="6237"/>
        <w:jc w:val="center"/>
        <w:rPr>
          <w:rFonts w:ascii="Times New Roman" w:eastAsia="Times New Roman" w:hAnsi="Times New Roman" w:cs="Times New Roman"/>
          <w:sz w:val="28"/>
        </w:rPr>
      </w:pPr>
    </w:p>
    <w:p w:rsidR="006D1B47" w:rsidRDefault="006D1B47">
      <w:pPr>
        <w:widowControl w:val="0"/>
        <w:spacing w:after="0" w:line="240" w:lineRule="auto"/>
        <w:ind w:left="6237"/>
        <w:jc w:val="center"/>
        <w:rPr>
          <w:rFonts w:ascii="Times New Roman" w:eastAsia="Times New Roman" w:hAnsi="Times New Roman" w:cs="Times New Roman"/>
          <w:sz w:val="28"/>
        </w:rPr>
      </w:pPr>
    </w:p>
    <w:p w:rsidR="006D1B47" w:rsidRDefault="006D1B47">
      <w:pPr>
        <w:widowControl w:val="0"/>
        <w:spacing w:after="0" w:line="240" w:lineRule="auto"/>
        <w:ind w:left="6237"/>
        <w:jc w:val="center"/>
        <w:rPr>
          <w:rFonts w:ascii="Times New Roman" w:eastAsia="Times New Roman" w:hAnsi="Times New Roman" w:cs="Times New Roman"/>
          <w:sz w:val="28"/>
        </w:rPr>
      </w:pPr>
    </w:p>
    <w:p w:rsidR="006D1B47" w:rsidRDefault="006D1B47">
      <w:pPr>
        <w:widowControl w:val="0"/>
        <w:spacing w:after="0" w:line="240" w:lineRule="auto"/>
        <w:ind w:left="6237"/>
        <w:jc w:val="center"/>
        <w:rPr>
          <w:rFonts w:ascii="Times New Roman" w:eastAsia="Times New Roman" w:hAnsi="Times New Roman" w:cs="Times New Roman"/>
          <w:sz w:val="28"/>
        </w:rPr>
      </w:pPr>
    </w:p>
    <w:p w:rsidR="00DA62CD" w:rsidRDefault="009F4071">
      <w:pPr>
        <w:widowControl w:val="0"/>
        <w:spacing w:after="0" w:line="240" w:lineRule="auto"/>
        <w:ind w:left="6237"/>
        <w:jc w:val="center"/>
        <w:rPr>
          <w:rFonts w:ascii="Times New Roman" w:eastAsia="Times New Roman" w:hAnsi="Times New Roman" w:cs="Times New Roman"/>
          <w:sz w:val="28"/>
        </w:rPr>
      </w:pPr>
      <w:r>
        <w:rPr>
          <w:rFonts w:ascii="Times New Roman" w:eastAsia="Times New Roman" w:hAnsi="Times New Roman" w:cs="Times New Roman"/>
          <w:sz w:val="28"/>
        </w:rPr>
        <w:t>Приложение № 1</w:t>
      </w:r>
      <w:r>
        <w:rPr>
          <w:rFonts w:ascii="Times New Roman" w:eastAsia="Times New Roman" w:hAnsi="Times New Roman" w:cs="Times New Roman"/>
          <w:sz w:val="28"/>
        </w:rPr>
        <w:br/>
        <w:t>к постановлению</w:t>
      </w:r>
      <w:r>
        <w:rPr>
          <w:rFonts w:ascii="Times New Roman" w:eastAsia="Times New Roman" w:hAnsi="Times New Roman" w:cs="Times New Roman"/>
          <w:sz w:val="28"/>
        </w:rPr>
        <w:br/>
        <w:t>Администрации</w:t>
      </w:r>
    </w:p>
    <w:p w:rsidR="00DA62CD" w:rsidRDefault="009F4071">
      <w:pPr>
        <w:widowControl w:val="0"/>
        <w:spacing w:after="100" w:line="240" w:lineRule="auto"/>
        <w:ind w:left="6237"/>
        <w:jc w:val="center"/>
        <w:rPr>
          <w:rFonts w:ascii="Times New Roman" w:eastAsia="Times New Roman" w:hAnsi="Times New Roman" w:cs="Times New Roman"/>
          <w:sz w:val="28"/>
        </w:rPr>
      </w:pPr>
      <w:r>
        <w:rPr>
          <w:rFonts w:ascii="Times New Roman" w:eastAsia="Times New Roman" w:hAnsi="Times New Roman" w:cs="Times New Roman"/>
          <w:sz w:val="28"/>
        </w:rPr>
        <w:t>Красюковского сельского поселения</w:t>
      </w:r>
      <w:r>
        <w:rPr>
          <w:rFonts w:ascii="Times New Roman" w:eastAsia="Times New Roman" w:hAnsi="Times New Roman" w:cs="Times New Roman"/>
          <w:sz w:val="28"/>
        </w:rPr>
        <w:br/>
      </w:r>
      <w:proofErr w:type="gramStart"/>
      <w:r>
        <w:rPr>
          <w:rFonts w:ascii="Times New Roman" w:eastAsia="Times New Roman" w:hAnsi="Times New Roman" w:cs="Times New Roman"/>
          <w:sz w:val="28"/>
        </w:rPr>
        <w:t>от</w:t>
      </w:r>
      <w:proofErr w:type="gramEnd"/>
      <w:r>
        <w:rPr>
          <w:rFonts w:ascii="Times New Roman" w:eastAsia="Times New Roman" w:hAnsi="Times New Roman" w:cs="Times New Roman"/>
          <w:sz w:val="28"/>
        </w:rPr>
        <w:t xml:space="preserve"> ___________ № _______</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Заголовок к тексту приложения располагается по центру. Первое слово или словосочетание выделяется прописными буквами (ПОЛОЖЕНИЕ, ПЕРЕЧЕНЬ и так далее).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Разделы в приложениях нумеруются арабскими цифрами, а подразделы, пункты и подпункты – арабскими цифрами с добавочным номером через точку (например, 1.2.; 4.2.11.). Далее текст начинается с большой буквы.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Нумерация подпунктов, содержащая в номере более четырех чисел через точку, не рекомендуется. Названия разделов располагаются по центру, точка в конце не ставится.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w:t>
      </w:r>
      <w:proofErr w:type="gramStart"/>
      <w:r>
        <w:rPr>
          <w:rFonts w:ascii="Times New Roman" w:eastAsia="Times New Roman" w:hAnsi="Times New Roman" w:cs="Times New Roman"/>
          <w:sz w:val="28"/>
        </w:rPr>
        <w:t>кст пр</w:t>
      </w:r>
      <w:proofErr w:type="gramEnd"/>
      <w:r>
        <w:rPr>
          <w:rFonts w:ascii="Times New Roman" w:eastAsia="Times New Roman" w:hAnsi="Times New Roman" w:cs="Times New Roman"/>
          <w:sz w:val="28"/>
        </w:rPr>
        <w:t xml:space="preserve">иложения может быть оформлен в виде таблицы или схемы.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6.2.11. Таблицы оформляются с использованием шрифта размером 14 </w:t>
      </w:r>
      <w:proofErr w:type="spellStart"/>
      <w:r>
        <w:rPr>
          <w:rFonts w:ascii="Times New Roman" w:eastAsia="Times New Roman" w:hAnsi="Times New Roman" w:cs="Times New Roman"/>
          <w:sz w:val="28"/>
        </w:rPr>
        <w:t>пт</w:t>
      </w:r>
      <w:proofErr w:type="spellEnd"/>
      <w:r>
        <w:rPr>
          <w:rFonts w:ascii="Times New Roman" w:eastAsia="Times New Roman" w:hAnsi="Times New Roman" w:cs="Times New Roman"/>
          <w:sz w:val="28"/>
        </w:rPr>
        <w:t xml:space="preserve"> (размер 12 </w:t>
      </w:r>
      <w:proofErr w:type="spellStart"/>
      <w:r>
        <w:rPr>
          <w:rFonts w:ascii="Times New Roman" w:eastAsia="Times New Roman" w:hAnsi="Times New Roman" w:cs="Times New Roman"/>
          <w:sz w:val="28"/>
        </w:rPr>
        <w:t>пт</w:t>
      </w:r>
      <w:proofErr w:type="spellEnd"/>
      <w:r>
        <w:rPr>
          <w:rFonts w:ascii="Times New Roman" w:eastAsia="Times New Roman" w:hAnsi="Times New Roman" w:cs="Times New Roman"/>
          <w:sz w:val="28"/>
        </w:rPr>
        <w:t xml:space="preserve"> допускается только в случае, если количество граф в таблице больше 10 либо количество знаков в цифрах более 8).</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Таблицы оформляются на листе формата А</w:t>
      </w:r>
      <w:proofErr w:type="gramStart"/>
      <w:r>
        <w:rPr>
          <w:rFonts w:ascii="Times New Roman" w:eastAsia="Times New Roman" w:hAnsi="Times New Roman" w:cs="Times New Roman"/>
          <w:sz w:val="28"/>
        </w:rPr>
        <w:t>4</w:t>
      </w:r>
      <w:proofErr w:type="gramEnd"/>
      <w:r>
        <w:rPr>
          <w:rFonts w:ascii="Times New Roman" w:eastAsia="Times New Roman" w:hAnsi="Times New Roman" w:cs="Times New Roman"/>
          <w:sz w:val="28"/>
        </w:rPr>
        <w:t>. В случае</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если количество граф превышает 10, таблица оформляется на листе формата А3.</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таблицах не допускается наличие «скрытых» формул.</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«Свойствах таблицы» в окне «Параметры» таблицы нужно убрать отметку об </w:t>
      </w:r>
      <w:proofErr w:type="spellStart"/>
      <w:r>
        <w:rPr>
          <w:rFonts w:ascii="Times New Roman" w:eastAsia="Times New Roman" w:hAnsi="Times New Roman" w:cs="Times New Roman"/>
          <w:sz w:val="28"/>
        </w:rPr>
        <w:t>автоподборе</w:t>
      </w:r>
      <w:proofErr w:type="spellEnd"/>
      <w:r>
        <w:rPr>
          <w:rFonts w:ascii="Times New Roman" w:eastAsia="Times New Roman" w:hAnsi="Times New Roman" w:cs="Times New Roman"/>
          <w:sz w:val="28"/>
        </w:rPr>
        <w:t xml:space="preserve"> размеров по содержимому. </w:t>
      </w:r>
      <w:proofErr w:type="gramStart"/>
      <w:r>
        <w:rPr>
          <w:rFonts w:ascii="Times New Roman" w:eastAsia="Times New Roman" w:hAnsi="Times New Roman" w:cs="Times New Roman"/>
          <w:sz w:val="28"/>
        </w:rPr>
        <w:t>В «Свойствах таблицы» размер таблицы должен составлять по ширине 100 процентов, выравнивание – слева, отступ слева – 0 см, обтекание – нет.</w:t>
      </w:r>
      <w:proofErr w:type="gramEnd"/>
      <w:r>
        <w:rPr>
          <w:rFonts w:ascii="Times New Roman" w:eastAsia="Times New Roman" w:hAnsi="Times New Roman" w:cs="Times New Roman"/>
          <w:sz w:val="28"/>
        </w:rPr>
        <w:t xml:space="preserve"> Во вкладке «Ячейка» вертикальное выравнивание должно быть сверху.</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Если таблица размещается более чем на одной странице, то графы таблицы должны быть пронумерованы и на следующих страницах, в заголовках печатаются только номера этих граф.</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таблицах не должно быть пустых граф, нолей.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Знак «%» не ставится в тексте, а пишется словом. Исключение составляют формулы.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Цифры в графе размещаются в одну строку, несмотря на количество знаков.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отсутствии текста или цифр в них ставится по центру знак тире «</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повторе текста или цифр в графе таблицы нельзя ставить знак</w:t>
      </w:r>
      <w:proofErr w:type="gramStart"/>
      <w:r>
        <w:rPr>
          <w:rFonts w:ascii="Times New Roman" w:eastAsia="Times New Roman" w:hAnsi="Times New Roman" w:cs="Times New Roman"/>
          <w:sz w:val="28"/>
        </w:rPr>
        <w:t xml:space="preserve"> «–//–». </w:t>
      </w:r>
      <w:proofErr w:type="gramEnd"/>
      <w:r>
        <w:rPr>
          <w:rFonts w:ascii="Times New Roman" w:eastAsia="Times New Roman" w:hAnsi="Times New Roman" w:cs="Times New Roman"/>
          <w:sz w:val="28"/>
        </w:rPr>
        <w:t>Необходимо повторить текст или цифры.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Текст в таблицах выравнивается по левому краю, исключая цифровые показатели.</w:t>
      </w: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Оформление заголовка таблицы и заголовка граф.</w:t>
      </w:r>
    </w:p>
    <w:p w:rsidR="00DA62CD" w:rsidRDefault="009F4071">
      <w:pPr>
        <w:spacing w:after="0" w:line="24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Например: тематический заголовок</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ПЕРЕЧЕНЬ</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имущества, передаваемого из </w:t>
      </w:r>
      <w:proofErr w:type="gramStart"/>
      <w:r>
        <w:rPr>
          <w:rFonts w:ascii="Times New Roman" w:eastAsia="Times New Roman" w:hAnsi="Times New Roman" w:cs="Times New Roman"/>
          <w:sz w:val="28"/>
        </w:rPr>
        <w:t>государственной</w:t>
      </w:r>
      <w:proofErr w:type="gramEnd"/>
      <w:r>
        <w:rPr>
          <w:rFonts w:ascii="Times New Roman" w:eastAsia="Times New Roman" w:hAnsi="Times New Roman" w:cs="Times New Roman"/>
          <w:sz w:val="28"/>
        </w:rPr>
        <w:t xml:space="preserve"> </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собственности в муниципальную собственность </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Заголовки граф</w:t>
      </w:r>
    </w:p>
    <w:tbl>
      <w:tblPr>
        <w:tblW w:w="0" w:type="auto"/>
        <w:tblInd w:w="46" w:type="dxa"/>
        <w:tblLayout w:type="fixed"/>
        <w:tblCellMar>
          <w:left w:w="10" w:type="dxa"/>
          <w:right w:w="10" w:type="dxa"/>
        </w:tblCellMar>
        <w:tblLook w:val="0000" w:firstRow="0" w:lastRow="0" w:firstColumn="0" w:lastColumn="0" w:noHBand="0" w:noVBand="0"/>
      </w:tblPr>
      <w:tblGrid>
        <w:gridCol w:w="878"/>
        <w:gridCol w:w="494"/>
        <w:gridCol w:w="1880"/>
        <w:gridCol w:w="2003"/>
        <w:gridCol w:w="1559"/>
        <w:gridCol w:w="2890"/>
      </w:tblGrid>
      <w:tr w:rsidR="00DA62CD" w:rsidTr="00C575B2">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pacing w:val="-14"/>
                <w:sz w:val="28"/>
              </w:rPr>
            </w:pPr>
            <w:proofErr w:type="spellStart"/>
            <w:r>
              <w:rPr>
                <w:rFonts w:ascii="Times New Roman" w:eastAsia="Times New Roman" w:hAnsi="Times New Roman" w:cs="Times New Roman"/>
                <w:spacing w:val="-14"/>
                <w:sz w:val="28"/>
              </w:rPr>
              <w:t>Головк</w:t>
            </w:r>
            <w:proofErr w:type="spellEnd"/>
          </w:p>
          <w:p w:rsidR="00DA62CD" w:rsidRDefault="009F4071">
            <w:pPr>
              <w:spacing w:after="0" w:line="240" w:lineRule="auto"/>
              <w:jc w:val="center"/>
            </w:pPr>
            <w:r>
              <w:rPr>
                <w:rFonts w:ascii="Times New Roman" w:eastAsia="Times New Roman" w:hAnsi="Times New Roman" w:cs="Times New Roman"/>
                <w:spacing w:val="-14"/>
                <w:sz w:val="28"/>
              </w:rPr>
              <w:t>а</w:t>
            </w:r>
          </w:p>
        </w:tc>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188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Наименование организации</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Наименование имущества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Адрес</w:t>
            </w:r>
          </w:p>
          <w:p w:rsidR="00DA62CD" w:rsidRDefault="009F4071">
            <w:pPr>
              <w:spacing w:after="0" w:line="240" w:lineRule="auto"/>
              <w:jc w:val="center"/>
            </w:pPr>
            <w:r>
              <w:rPr>
                <w:rFonts w:ascii="Times New Roman" w:eastAsia="Times New Roman" w:hAnsi="Times New Roman" w:cs="Times New Roman"/>
                <w:sz w:val="28"/>
              </w:rPr>
              <w:t>места нахождения имущества</w:t>
            </w:r>
          </w:p>
        </w:tc>
        <w:tc>
          <w:tcPr>
            <w:tcW w:w="289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Индивидуализирующие характеристики</w:t>
            </w:r>
          </w:p>
          <w:p w:rsidR="00DA62CD" w:rsidRDefault="009F4071">
            <w:pPr>
              <w:spacing w:after="0" w:line="240" w:lineRule="auto"/>
              <w:jc w:val="center"/>
            </w:pPr>
            <w:r>
              <w:rPr>
                <w:rFonts w:ascii="Times New Roman" w:eastAsia="Times New Roman" w:hAnsi="Times New Roman" w:cs="Times New Roman"/>
                <w:sz w:val="28"/>
              </w:rPr>
              <w:t>имущества</w:t>
            </w: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861"/>
        <w:gridCol w:w="567"/>
        <w:gridCol w:w="1843"/>
        <w:gridCol w:w="1955"/>
        <w:gridCol w:w="1588"/>
        <w:gridCol w:w="2890"/>
      </w:tblGrid>
      <w:tr w:rsidR="00DA62CD" w:rsidTr="00C575B2">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95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58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289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5</w:t>
            </w:r>
          </w:p>
        </w:tc>
      </w:tr>
      <w:tr w:rsidR="00DA62CD" w:rsidTr="00C575B2">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Боковик</w:t>
            </w:r>
          </w:p>
        </w:tc>
        <w:tc>
          <w:tcPr>
            <w:tcW w:w="6433" w:type="dxa"/>
            <w:gridSpan w:val="3"/>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proofErr w:type="spellStart"/>
            <w:r>
              <w:rPr>
                <w:rFonts w:ascii="Times New Roman" w:eastAsia="Times New Roman" w:hAnsi="Times New Roman" w:cs="Times New Roman"/>
                <w:sz w:val="28"/>
              </w:rPr>
              <w:t>Прографка</w:t>
            </w:r>
            <w:proofErr w:type="spellEnd"/>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конце заголовка точка не ставится. Сокращение слов в заголовках граф не допускается.</w:t>
      </w:r>
    </w:p>
    <w:p w:rsidR="00DA62CD" w:rsidRDefault="009F4071">
      <w:pPr>
        <w:spacing w:after="0" w:line="240" w:lineRule="auto"/>
        <w:ind w:firstLine="720"/>
        <w:jc w:val="both"/>
        <w:rPr>
          <w:rFonts w:ascii="Times New Roman" w:eastAsia="Times New Roman" w:hAnsi="Times New Roman" w:cs="Times New Roman"/>
          <w:spacing w:val="-10"/>
          <w:sz w:val="28"/>
        </w:rPr>
      </w:pPr>
      <w:r>
        <w:rPr>
          <w:rFonts w:ascii="Times New Roman" w:eastAsia="Times New Roman" w:hAnsi="Times New Roman" w:cs="Times New Roman"/>
          <w:sz w:val="28"/>
        </w:rPr>
        <w:t>Заголовки граф следует писать в единственном числе. Например: «</w:t>
      </w:r>
      <w:r>
        <w:rPr>
          <w:rFonts w:ascii="Times New Roman" w:eastAsia="Times New Roman" w:hAnsi="Times New Roman" w:cs="Times New Roman"/>
          <w:spacing w:val="-10"/>
          <w:sz w:val="28"/>
        </w:rPr>
        <w:t>наименование имущества», «единица измерения», «срок поставки», «форма документа».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головке таблицы в конце предложения, даже если оно не закончено («перечисляется на счет»; «в том числе»), знаки препинания не ставятся.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одноярусной головке таблицы все заголовки граф пишутся с прописной буквы. Например:</w:t>
      </w:r>
    </w:p>
    <w:p w:rsidR="00DA62CD" w:rsidRDefault="00DA62CD">
      <w:pPr>
        <w:spacing w:after="0" w:line="240" w:lineRule="auto"/>
        <w:ind w:firstLine="720"/>
        <w:jc w:val="both"/>
        <w:rPr>
          <w:rFonts w:ascii="Times New Roman" w:eastAsia="Times New Roman" w:hAnsi="Times New Roman" w:cs="Times New Roman"/>
          <w:sz w:val="28"/>
        </w:rPr>
      </w:pPr>
    </w:p>
    <w:p w:rsidR="009E1B3F" w:rsidRDefault="009E1B3F">
      <w:pPr>
        <w:spacing w:after="0" w:line="240" w:lineRule="auto"/>
        <w:jc w:val="right"/>
        <w:rPr>
          <w:rFonts w:ascii="Times New Roman" w:eastAsia="Times New Roman" w:hAnsi="Times New Roman" w:cs="Times New Roman"/>
          <w:sz w:val="28"/>
        </w:rPr>
      </w:pPr>
    </w:p>
    <w:p w:rsidR="00DA62CD" w:rsidRDefault="009F4071">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Таблица № 1</w:t>
      </w:r>
    </w:p>
    <w:p w:rsidR="00DA62CD" w:rsidRDefault="00DA62CD">
      <w:pPr>
        <w:spacing w:after="0" w:line="240" w:lineRule="auto"/>
        <w:jc w:val="right"/>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601"/>
        <w:gridCol w:w="2397"/>
        <w:gridCol w:w="1514"/>
        <w:gridCol w:w="1731"/>
        <w:gridCol w:w="3461"/>
      </w:tblGrid>
      <w:tr w:rsidR="00DA62CD">
        <w:trPr>
          <w:trHeight w:val="1"/>
        </w:trPr>
        <w:tc>
          <w:tcPr>
            <w:tcW w:w="60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24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Наименование продукции</w:t>
            </w:r>
          </w:p>
        </w:tc>
        <w:tc>
          <w:tcPr>
            <w:tcW w:w="151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Единица измерения</w:t>
            </w:r>
          </w:p>
        </w:tc>
        <w:tc>
          <w:tcPr>
            <w:tcW w:w="174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2019 год, всего</w:t>
            </w:r>
          </w:p>
        </w:tc>
        <w:tc>
          <w:tcPr>
            <w:tcW w:w="348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В том числе </w:t>
            </w:r>
          </w:p>
          <w:p w:rsidR="00DA62CD" w:rsidRDefault="009F4071">
            <w:pPr>
              <w:spacing w:after="0" w:line="240" w:lineRule="auto"/>
              <w:jc w:val="center"/>
            </w:pPr>
            <w:r>
              <w:rPr>
                <w:rFonts w:ascii="Times New Roman" w:eastAsia="Times New Roman" w:hAnsi="Times New Roman" w:cs="Times New Roman"/>
                <w:sz w:val="28"/>
              </w:rPr>
              <w:t>первое полугодие</w:t>
            </w: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600"/>
        <w:gridCol w:w="2391"/>
        <w:gridCol w:w="1509"/>
        <w:gridCol w:w="1735"/>
        <w:gridCol w:w="3469"/>
      </w:tblGrid>
      <w:tr w:rsidR="00DA62CD">
        <w:trPr>
          <w:trHeight w:val="1"/>
        </w:trPr>
        <w:tc>
          <w:tcPr>
            <w:tcW w:w="60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24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51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74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348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5</w:t>
            </w: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 двух- и многоярусной головке таблицы заголовки верхнего яруса графы пишутся с прописной буквы, а заголовки второго, третьего и последующих ярусов графы пишутся со строчной буквы, если они грамматически подчинены заголовку верхнего яруса графы. Например:</w:t>
      </w:r>
    </w:p>
    <w:p w:rsidR="00DA62CD" w:rsidRDefault="00DA62CD">
      <w:pPr>
        <w:spacing w:after="0" w:line="240" w:lineRule="auto"/>
        <w:jc w:val="right"/>
        <w:rPr>
          <w:rFonts w:ascii="Times New Roman" w:eastAsia="Times New Roman" w:hAnsi="Times New Roman" w:cs="Times New Roman"/>
          <w:sz w:val="28"/>
        </w:rPr>
      </w:pPr>
    </w:p>
    <w:p w:rsidR="00DA62CD" w:rsidRDefault="00DA62CD">
      <w:pPr>
        <w:spacing w:after="0" w:line="240" w:lineRule="auto"/>
        <w:jc w:val="right"/>
        <w:rPr>
          <w:rFonts w:ascii="Times New Roman" w:eastAsia="Times New Roman" w:hAnsi="Times New Roman" w:cs="Times New Roman"/>
          <w:sz w:val="28"/>
        </w:rPr>
      </w:pPr>
    </w:p>
    <w:p w:rsidR="00DA62CD" w:rsidRDefault="009F4071">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Таблица № 2</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565"/>
        <w:gridCol w:w="1988"/>
        <w:gridCol w:w="1194"/>
        <w:gridCol w:w="1290"/>
        <w:gridCol w:w="1333"/>
        <w:gridCol w:w="1399"/>
        <w:gridCol w:w="1935"/>
      </w:tblGrid>
      <w:tr w:rsidR="00DA62CD">
        <w:trPr>
          <w:trHeight w:val="1"/>
        </w:trPr>
        <w:tc>
          <w:tcPr>
            <w:tcW w:w="56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Наименование предприятия</w:t>
            </w:r>
          </w:p>
        </w:tc>
        <w:tc>
          <w:tcPr>
            <w:tcW w:w="5257" w:type="dxa"/>
            <w:gridSpan w:val="4"/>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Объем </w:t>
            </w:r>
            <w:proofErr w:type="gramStart"/>
            <w:r>
              <w:rPr>
                <w:rFonts w:ascii="Times New Roman" w:eastAsia="Times New Roman" w:hAnsi="Times New Roman" w:cs="Times New Roman"/>
                <w:sz w:val="28"/>
              </w:rPr>
              <w:t>капитальных</w:t>
            </w:r>
            <w:proofErr w:type="gramEnd"/>
            <w:r>
              <w:rPr>
                <w:rFonts w:ascii="Times New Roman" w:eastAsia="Times New Roman" w:hAnsi="Times New Roman" w:cs="Times New Roman"/>
                <w:sz w:val="28"/>
              </w:rPr>
              <w:t xml:space="preserve"> </w:t>
            </w:r>
          </w:p>
          <w:p w:rsidR="00DA62CD" w:rsidRDefault="009F4071">
            <w:pPr>
              <w:spacing w:after="0" w:line="240" w:lineRule="auto"/>
              <w:jc w:val="center"/>
            </w:pPr>
            <w:r>
              <w:rPr>
                <w:rFonts w:ascii="Times New Roman" w:eastAsia="Times New Roman" w:hAnsi="Times New Roman" w:cs="Times New Roman"/>
                <w:sz w:val="28"/>
              </w:rPr>
              <w:t>вложений (</w:t>
            </w:r>
            <w:proofErr w:type="gramStart"/>
            <w:r>
              <w:rPr>
                <w:rFonts w:ascii="Times New Roman" w:eastAsia="Times New Roman" w:hAnsi="Times New Roman" w:cs="Times New Roman"/>
                <w:sz w:val="28"/>
              </w:rPr>
              <w:t>млн</w:t>
            </w:r>
            <w:proofErr w:type="gramEnd"/>
            <w:r>
              <w:rPr>
                <w:rFonts w:ascii="Times New Roman" w:eastAsia="Times New Roman" w:hAnsi="Times New Roman" w:cs="Times New Roman"/>
                <w:sz w:val="28"/>
              </w:rPr>
              <w:t xml:space="preserve"> рублей)</w:t>
            </w:r>
          </w:p>
        </w:tc>
        <w:tc>
          <w:tcPr>
            <w:tcW w:w="19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Наименование генерального подрядчика</w:t>
            </w:r>
          </w:p>
        </w:tc>
      </w:tr>
      <w:tr w:rsidR="00DA62CD">
        <w:trPr>
          <w:trHeight w:val="1"/>
        </w:trPr>
        <w:tc>
          <w:tcPr>
            <w:tcW w:w="566" w:type="dxa"/>
            <w:vMerge/>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vAlign w:val="center"/>
          </w:tcPr>
          <w:p w:rsidR="00DA62CD" w:rsidRDefault="00DA62CD">
            <w:pPr>
              <w:spacing w:line="240" w:lineRule="auto"/>
              <w:rPr>
                <w:rFonts w:ascii="Calibri" w:eastAsia="Calibri" w:hAnsi="Calibri" w:cs="Calibri"/>
              </w:rPr>
            </w:pPr>
          </w:p>
        </w:tc>
        <w:tc>
          <w:tcPr>
            <w:tcW w:w="1991" w:type="dxa"/>
            <w:vMerge/>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vAlign w:val="center"/>
          </w:tcPr>
          <w:p w:rsidR="00DA62CD" w:rsidRDefault="00DA62CD">
            <w:pPr>
              <w:spacing w:line="240" w:lineRule="auto"/>
              <w:rPr>
                <w:rFonts w:ascii="Calibri" w:eastAsia="Calibri" w:hAnsi="Calibri" w:cs="Calibri"/>
              </w:rPr>
            </w:pPr>
          </w:p>
        </w:tc>
        <w:tc>
          <w:tcPr>
            <w:tcW w:w="12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2018 год, всего</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в том числе объем работ</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2019 год, всего</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в том числе объем работ</w:t>
            </w:r>
          </w:p>
        </w:tc>
        <w:tc>
          <w:tcPr>
            <w:tcW w:w="1937" w:type="dxa"/>
            <w:vMerge/>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vAlign w:val="center"/>
          </w:tcPr>
          <w:p w:rsidR="00DA62CD" w:rsidRDefault="00DA62CD">
            <w:pPr>
              <w:spacing w:line="240" w:lineRule="auto"/>
              <w:rPr>
                <w:rFonts w:ascii="Calibri" w:eastAsia="Calibri" w:hAnsi="Calibri" w:cs="Calibri"/>
              </w:rPr>
            </w:pP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564"/>
        <w:gridCol w:w="1981"/>
        <w:gridCol w:w="1197"/>
        <w:gridCol w:w="1293"/>
        <w:gridCol w:w="1339"/>
        <w:gridCol w:w="1403"/>
        <w:gridCol w:w="1927"/>
      </w:tblGrid>
      <w:tr w:rsidR="00DA62CD">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199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2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29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6</w:t>
            </w:r>
          </w:p>
        </w:tc>
        <w:tc>
          <w:tcPr>
            <w:tcW w:w="193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7</w:t>
            </w: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Заголовки второго, третьего и последующих ярусов графы пишутся с прописной буквы, если они грамматически не подчинены стоящему над ними заголовку графы.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Таблица № 3</w:t>
      </w:r>
    </w:p>
    <w:p w:rsidR="00DA62CD" w:rsidRDefault="00DA62CD">
      <w:pPr>
        <w:spacing w:after="0" w:line="240" w:lineRule="auto"/>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615"/>
        <w:gridCol w:w="2467"/>
        <w:gridCol w:w="3367"/>
        <w:gridCol w:w="3255"/>
      </w:tblGrid>
      <w:tr w:rsidR="00DA62CD">
        <w:tc>
          <w:tcPr>
            <w:tcW w:w="61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24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Наименование </w:t>
            </w:r>
          </w:p>
          <w:p w:rsidR="00DA62CD" w:rsidRDefault="009F4071">
            <w:pPr>
              <w:spacing w:after="0" w:line="240" w:lineRule="auto"/>
              <w:jc w:val="center"/>
            </w:pPr>
            <w:r>
              <w:rPr>
                <w:rFonts w:ascii="Times New Roman" w:eastAsia="Times New Roman" w:hAnsi="Times New Roman" w:cs="Times New Roman"/>
                <w:sz w:val="28"/>
              </w:rPr>
              <w:t>оборудования</w:t>
            </w:r>
          </w:p>
        </w:tc>
        <w:tc>
          <w:tcPr>
            <w:tcW w:w="6659" w:type="dxa"/>
            <w:gridSpan w:val="2"/>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Исполнитель </w:t>
            </w:r>
          </w:p>
          <w:p w:rsidR="00DA62CD" w:rsidRDefault="009F4071">
            <w:pPr>
              <w:spacing w:after="0" w:line="240" w:lineRule="auto"/>
              <w:jc w:val="center"/>
            </w:pPr>
            <w:r>
              <w:rPr>
                <w:rFonts w:ascii="Times New Roman" w:eastAsia="Times New Roman" w:hAnsi="Times New Roman" w:cs="Times New Roman"/>
                <w:sz w:val="28"/>
              </w:rPr>
              <w:t>и срок выполнения работ</w:t>
            </w:r>
          </w:p>
        </w:tc>
      </w:tr>
      <w:tr w:rsidR="00DA62CD">
        <w:tc>
          <w:tcPr>
            <w:tcW w:w="617" w:type="dxa"/>
            <w:vMerge/>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vAlign w:val="center"/>
          </w:tcPr>
          <w:p w:rsidR="00DA62CD" w:rsidRDefault="00DA62CD">
            <w:pPr>
              <w:spacing w:line="240" w:lineRule="auto"/>
              <w:rPr>
                <w:rFonts w:ascii="Calibri" w:eastAsia="Calibri" w:hAnsi="Calibri" w:cs="Calibri"/>
              </w:rPr>
            </w:pPr>
          </w:p>
        </w:tc>
        <w:tc>
          <w:tcPr>
            <w:tcW w:w="2475" w:type="dxa"/>
            <w:vMerge/>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vAlign w:val="center"/>
          </w:tcPr>
          <w:p w:rsidR="00DA62CD" w:rsidRDefault="00DA62CD">
            <w:pPr>
              <w:spacing w:line="240" w:lineRule="auto"/>
              <w:rPr>
                <w:rFonts w:ascii="Calibri" w:eastAsia="Calibri" w:hAnsi="Calibri" w:cs="Calibri"/>
              </w:rPr>
            </w:pPr>
          </w:p>
        </w:tc>
        <w:tc>
          <w:tcPr>
            <w:tcW w:w="338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Разработка технической документации</w:t>
            </w:r>
          </w:p>
        </w:tc>
        <w:tc>
          <w:tcPr>
            <w:tcW w:w="327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Производство первой промышленной серии</w:t>
            </w: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615"/>
        <w:gridCol w:w="2463"/>
        <w:gridCol w:w="3370"/>
        <w:gridCol w:w="3256"/>
      </w:tblGrid>
      <w:tr w:rsidR="00DA62CD">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338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327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Оформление боковика таблицы и элементов граф</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боковике таблицы текст каждой позиции должен начинаться с прописной буквы. Знаки препинания ставятся только внутри предложения.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боковике после слов «Итого», «Всего» двоеточие не ставится.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Цифровые величины при перечислении (если есть дробные числа) разделяются точкой с запятой (1,2; 5,1; 6,3).</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 </w:t>
      </w:r>
      <w:proofErr w:type="spellStart"/>
      <w:r>
        <w:rPr>
          <w:rFonts w:ascii="Times New Roman" w:eastAsia="Times New Roman" w:hAnsi="Times New Roman" w:cs="Times New Roman"/>
          <w:sz w:val="28"/>
        </w:rPr>
        <w:t>прографке</w:t>
      </w:r>
      <w:proofErr w:type="spellEnd"/>
      <w:r>
        <w:rPr>
          <w:rFonts w:ascii="Times New Roman" w:eastAsia="Times New Roman" w:hAnsi="Times New Roman" w:cs="Times New Roman"/>
          <w:sz w:val="28"/>
        </w:rPr>
        <w:t xml:space="preserve"> те</w:t>
      </w:r>
      <w:proofErr w:type="gramStart"/>
      <w:r>
        <w:rPr>
          <w:rFonts w:ascii="Times New Roman" w:eastAsia="Times New Roman" w:hAnsi="Times New Roman" w:cs="Times New Roman"/>
          <w:sz w:val="28"/>
        </w:rPr>
        <w:t>кст сл</w:t>
      </w:r>
      <w:proofErr w:type="gramEnd"/>
      <w:r>
        <w:rPr>
          <w:rFonts w:ascii="Times New Roman" w:eastAsia="Times New Roman" w:hAnsi="Times New Roman" w:cs="Times New Roman"/>
          <w:sz w:val="28"/>
        </w:rPr>
        <w:t>едует писать со строчной буквы, за исключением имен собственных.</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графе «Единица измерения» наименование единиц измерения следует писать в родительном падеже множественного числа, в скобках.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Таблица № 4</w:t>
      </w:r>
    </w:p>
    <w:p w:rsidR="00DA62CD" w:rsidRDefault="00DA62CD">
      <w:pPr>
        <w:spacing w:after="0" w:line="240" w:lineRule="auto"/>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597"/>
        <w:gridCol w:w="4749"/>
        <w:gridCol w:w="1541"/>
        <w:gridCol w:w="2817"/>
      </w:tblGrid>
      <w:tr w:rsidR="00DA62CD">
        <w:tc>
          <w:tcPr>
            <w:tcW w:w="59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47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Наименование </w:t>
            </w:r>
          </w:p>
          <w:p w:rsidR="00DA62CD" w:rsidRDefault="009F4071">
            <w:pPr>
              <w:spacing w:after="0" w:line="240" w:lineRule="auto"/>
              <w:jc w:val="center"/>
            </w:pPr>
            <w:r>
              <w:rPr>
                <w:rFonts w:ascii="Times New Roman" w:eastAsia="Times New Roman" w:hAnsi="Times New Roman" w:cs="Times New Roman"/>
                <w:sz w:val="28"/>
              </w:rPr>
              <w:t>имущества</w:t>
            </w:r>
          </w:p>
        </w:tc>
        <w:tc>
          <w:tcPr>
            <w:tcW w:w="154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Количество </w:t>
            </w:r>
          </w:p>
          <w:p w:rsidR="00DA62CD" w:rsidRDefault="009F4071">
            <w:pPr>
              <w:spacing w:after="0" w:line="240" w:lineRule="auto"/>
              <w:jc w:val="center"/>
            </w:pPr>
            <w:r>
              <w:rPr>
                <w:rFonts w:ascii="Times New Roman" w:eastAsia="Times New Roman" w:hAnsi="Times New Roman" w:cs="Times New Roman"/>
                <w:sz w:val="28"/>
              </w:rPr>
              <w:t>(штук)</w:t>
            </w:r>
          </w:p>
        </w:tc>
        <w:tc>
          <w:tcPr>
            <w:tcW w:w="282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Изготовитель</w:t>
            </w: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596"/>
        <w:gridCol w:w="4756"/>
        <w:gridCol w:w="1531"/>
        <w:gridCol w:w="2821"/>
      </w:tblGrid>
      <w:tr w:rsidR="00DA62CD">
        <w:trPr>
          <w:trHeight w:val="1"/>
        </w:trPr>
        <w:tc>
          <w:tcPr>
            <w:tcW w:w="59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47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54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282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r>
      <w:tr w:rsidR="00DA62CD">
        <w:trPr>
          <w:trHeight w:val="1"/>
        </w:trPr>
        <w:tc>
          <w:tcPr>
            <w:tcW w:w="59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lastRenderedPageBreak/>
              <w:t>1.</w:t>
            </w:r>
          </w:p>
        </w:tc>
        <w:tc>
          <w:tcPr>
            <w:tcW w:w="47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Комплект школьной мебели, всего</w:t>
            </w:r>
          </w:p>
        </w:tc>
        <w:tc>
          <w:tcPr>
            <w:tcW w:w="154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282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открытое акционерное общество (наименование </w:t>
            </w:r>
            <w:proofErr w:type="gramEnd"/>
          </w:p>
          <w:p w:rsidR="00DA62CD" w:rsidRDefault="009F4071">
            <w:pPr>
              <w:spacing w:after="0" w:line="240" w:lineRule="auto"/>
              <w:jc w:val="center"/>
            </w:pPr>
            <w:r>
              <w:rPr>
                <w:rFonts w:ascii="Times New Roman" w:eastAsia="Times New Roman" w:hAnsi="Times New Roman" w:cs="Times New Roman"/>
                <w:sz w:val="28"/>
              </w:rPr>
              <w:t>в кавычках)</w:t>
            </w:r>
          </w:p>
        </w:tc>
      </w:tr>
      <w:tr w:rsidR="00DA62CD">
        <w:trPr>
          <w:trHeight w:val="1"/>
        </w:trPr>
        <w:tc>
          <w:tcPr>
            <w:tcW w:w="59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47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в том числе с интерактивной доской</w:t>
            </w:r>
          </w:p>
        </w:tc>
        <w:tc>
          <w:tcPr>
            <w:tcW w:w="154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2829" w:type="dxa"/>
            <w:vMerge/>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vAlign w:val="center"/>
          </w:tcPr>
          <w:p w:rsidR="00DA62CD" w:rsidRDefault="00DA62CD">
            <w:pPr>
              <w:spacing w:line="240" w:lineRule="auto"/>
              <w:rPr>
                <w:rFonts w:ascii="Calibri" w:eastAsia="Calibri" w:hAnsi="Calibri" w:cs="Calibri"/>
              </w:rPr>
            </w:pPr>
          </w:p>
        </w:tc>
      </w:tr>
      <w:tr w:rsidR="00DA62CD">
        <w:trPr>
          <w:trHeight w:val="1"/>
        </w:trPr>
        <w:tc>
          <w:tcPr>
            <w:tcW w:w="59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47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Комплект учебников для начальных классов</w:t>
            </w:r>
          </w:p>
        </w:tc>
        <w:tc>
          <w:tcPr>
            <w:tcW w:w="154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12</w:t>
            </w:r>
          </w:p>
        </w:tc>
        <w:tc>
          <w:tcPr>
            <w:tcW w:w="2829" w:type="dxa"/>
            <w:vMerge/>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vAlign w:val="center"/>
          </w:tcPr>
          <w:p w:rsidR="00DA62CD" w:rsidRDefault="00DA62CD">
            <w:pPr>
              <w:spacing w:line="240" w:lineRule="auto"/>
              <w:rPr>
                <w:rFonts w:ascii="Calibri" w:eastAsia="Calibri" w:hAnsi="Calibri" w:cs="Calibri"/>
              </w:rPr>
            </w:pPr>
          </w:p>
        </w:tc>
      </w:tr>
      <w:tr w:rsidR="00DA62CD">
        <w:trPr>
          <w:trHeight w:val="1"/>
        </w:trPr>
        <w:tc>
          <w:tcPr>
            <w:tcW w:w="59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47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 xml:space="preserve">Итого </w:t>
            </w:r>
          </w:p>
        </w:tc>
        <w:tc>
          <w:tcPr>
            <w:tcW w:w="154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16</w:t>
            </w:r>
          </w:p>
        </w:tc>
        <w:tc>
          <w:tcPr>
            <w:tcW w:w="282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Оформление сносок и примечания</w:t>
      </w:r>
    </w:p>
    <w:p w:rsidR="00DA62CD" w:rsidRDefault="00DA62CD">
      <w:pPr>
        <w:spacing w:after="0" w:line="240" w:lineRule="auto"/>
        <w:ind w:firstLine="709"/>
        <w:jc w:val="center"/>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таблице ссылка на сноску может быть обозначена звездочкой или цифрой. Сноски могут быть даны как на каждой странице, где есть ссылки на сноску, так и в конце таблицы. После знака сноски текст сноски начинается с прописной буквы. В конце текста сноски ставится точка.</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Примечание дается в конце приложения. Если есть сноски, то примечание дается перед сносками. Например:</w:t>
      </w:r>
    </w:p>
    <w:p w:rsidR="00DA62CD" w:rsidRDefault="00DA62CD">
      <w:pPr>
        <w:spacing w:after="0" w:line="240" w:lineRule="auto"/>
        <w:jc w:val="right"/>
        <w:rPr>
          <w:rFonts w:ascii="Times New Roman" w:eastAsia="Times New Roman" w:hAnsi="Times New Roman" w:cs="Times New Roman"/>
          <w:sz w:val="28"/>
        </w:rPr>
      </w:pPr>
    </w:p>
    <w:p w:rsidR="00DA62CD" w:rsidRDefault="009F4071">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Таблица № 5</w:t>
      </w:r>
    </w:p>
    <w:p w:rsidR="00DA62CD" w:rsidRDefault="00DA62CD">
      <w:pPr>
        <w:spacing w:after="0" w:line="240" w:lineRule="auto"/>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597"/>
        <w:gridCol w:w="5169"/>
        <w:gridCol w:w="1599"/>
        <w:gridCol w:w="2339"/>
      </w:tblGrid>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Наименование тракторов</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2018 год</w:t>
            </w: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2019 год</w:t>
            </w: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596"/>
        <w:gridCol w:w="5170"/>
        <w:gridCol w:w="1598"/>
        <w:gridCol w:w="2340"/>
      </w:tblGrid>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r>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Тракторы, всего</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60</w:t>
            </w: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65*</w:t>
            </w:r>
          </w:p>
        </w:tc>
      </w:tr>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ind w:left="247"/>
              <w:jc w:val="both"/>
            </w:pPr>
            <w:r>
              <w:rPr>
                <w:rFonts w:ascii="Times New Roman" w:eastAsia="Times New Roman" w:hAnsi="Times New Roman" w:cs="Times New Roman"/>
                <w:sz w:val="28"/>
              </w:rPr>
              <w:t>из них:</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r>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гусеничные тракторы Т-74</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42</w:t>
            </w: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35</w:t>
            </w:r>
          </w:p>
        </w:tc>
      </w:tr>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тракторы Т-150, всего</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18</w:t>
            </w: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30</w:t>
            </w:r>
          </w:p>
        </w:tc>
      </w:tr>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ind w:left="247"/>
              <w:jc w:val="both"/>
            </w:pPr>
            <w:r>
              <w:rPr>
                <w:rFonts w:ascii="Times New Roman" w:eastAsia="Times New Roman" w:hAnsi="Times New Roman" w:cs="Times New Roman"/>
                <w:sz w:val="28"/>
              </w:rPr>
              <w:t>в том числе колесные тракторы:</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r>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Т-150К</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17</w:t>
            </w: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20</w:t>
            </w:r>
          </w:p>
        </w:tc>
      </w:tr>
      <w:tr w:rsidR="00DA62CD">
        <w:trPr>
          <w:trHeight w:val="1"/>
        </w:trPr>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Т-150</w:t>
            </w:r>
          </w:p>
        </w:tc>
        <w:tc>
          <w:tcPr>
            <w:tcW w:w="160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235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Примечание.</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 Объем поставок тракторов при необходимости может быть уточнен заводом-изготовителем.</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2. Срок поставки тракторов может быть уточнен министерством.</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Включая производство по кооперации.</w:t>
      </w:r>
    </w:p>
    <w:p w:rsidR="00DA62CD" w:rsidRDefault="00DA62CD">
      <w:pPr>
        <w:spacing w:after="0" w:line="240" w:lineRule="auto"/>
        <w:jc w:val="center"/>
        <w:rPr>
          <w:rFonts w:ascii="Times New Roman" w:eastAsia="Times New Roman" w:hAnsi="Times New Roman" w:cs="Times New Roman"/>
          <w:i/>
          <w:sz w:val="28"/>
        </w:rPr>
      </w:pPr>
    </w:p>
    <w:p w:rsidR="00DA62CD" w:rsidRDefault="009F4071">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Оформление элементов таблицы</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Числа, одно-, двух- или многострочные текстовые элементы в графах выравниваются по первой (верхней) строке боковика. Например:</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Таблица № 6</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(штук)</w:t>
      </w:r>
    </w:p>
    <w:tbl>
      <w:tblPr>
        <w:tblW w:w="0" w:type="auto"/>
        <w:tblInd w:w="46" w:type="dxa"/>
        <w:tblCellMar>
          <w:left w:w="10" w:type="dxa"/>
          <w:right w:w="10" w:type="dxa"/>
        </w:tblCellMar>
        <w:tblLook w:val="0000" w:firstRow="0" w:lastRow="0" w:firstColumn="0" w:lastColumn="0" w:noHBand="0" w:noVBand="0"/>
      </w:tblPr>
      <w:tblGrid>
        <w:gridCol w:w="593"/>
        <w:gridCol w:w="4419"/>
        <w:gridCol w:w="1377"/>
        <w:gridCol w:w="1316"/>
        <w:gridCol w:w="1999"/>
      </w:tblGrid>
      <w:tr w:rsidR="00DA62CD">
        <w:trPr>
          <w:trHeight w:val="1"/>
        </w:trPr>
        <w:tc>
          <w:tcPr>
            <w:tcW w:w="594"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444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Наименование оборудования</w:t>
            </w:r>
          </w:p>
        </w:tc>
        <w:tc>
          <w:tcPr>
            <w:tcW w:w="138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2018 год</w:t>
            </w:r>
          </w:p>
        </w:tc>
        <w:tc>
          <w:tcPr>
            <w:tcW w:w="132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2019 год</w:t>
            </w:r>
          </w:p>
        </w:tc>
        <w:tc>
          <w:tcPr>
            <w:tcW w:w="200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Изготовитель</w:t>
            </w: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592"/>
        <w:gridCol w:w="4422"/>
        <w:gridCol w:w="1375"/>
        <w:gridCol w:w="1314"/>
        <w:gridCol w:w="2001"/>
      </w:tblGrid>
      <w:tr w:rsidR="00DA62CD">
        <w:trPr>
          <w:trHeight w:val="1"/>
        </w:trPr>
        <w:tc>
          <w:tcPr>
            <w:tcW w:w="594"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lastRenderedPageBreak/>
              <w:t>1</w:t>
            </w:r>
          </w:p>
        </w:tc>
        <w:tc>
          <w:tcPr>
            <w:tcW w:w="444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38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32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200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5</w:t>
            </w:r>
          </w:p>
        </w:tc>
      </w:tr>
      <w:tr w:rsidR="00DA62CD">
        <w:trPr>
          <w:trHeight w:val="1"/>
        </w:trPr>
        <w:tc>
          <w:tcPr>
            <w:tcW w:w="594"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444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Агрегатные станки</w:t>
            </w:r>
          </w:p>
        </w:tc>
        <w:tc>
          <w:tcPr>
            <w:tcW w:w="138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132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200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открытое акционерное общество (наименование </w:t>
            </w:r>
            <w:proofErr w:type="gramEnd"/>
          </w:p>
          <w:p w:rsidR="00DA62CD" w:rsidRDefault="009F4071">
            <w:pPr>
              <w:spacing w:after="0" w:line="240" w:lineRule="auto"/>
              <w:jc w:val="center"/>
            </w:pPr>
            <w:r>
              <w:rPr>
                <w:rFonts w:ascii="Times New Roman" w:eastAsia="Times New Roman" w:hAnsi="Times New Roman" w:cs="Times New Roman"/>
                <w:sz w:val="28"/>
              </w:rPr>
              <w:t>в кавычках)</w:t>
            </w:r>
          </w:p>
        </w:tc>
      </w:tr>
      <w:tr w:rsidR="00DA62CD">
        <w:trPr>
          <w:trHeight w:val="1"/>
        </w:trPr>
        <w:tc>
          <w:tcPr>
            <w:tcW w:w="594"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444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Линии для обработки редукторов рулевого управления</w:t>
            </w:r>
          </w:p>
        </w:tc>
        <w:tc>
          <w:tcPr>
            <w:tcW w:w="138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32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2002" w:type="dxa"/>
            <w:vMerge/>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vAlign w:val="center"/>
          </w:tcPr>
          <w:p w:rsidR="00DA62CD" w:rsidRDefault="00DA62CD">
            <w:pPr>
              <w:spacing w:line="240" w:lineRule="auto"/>
              <w:rPr>
                <w:rFonts w:ascii="Calibri" w:eastAsia="Calibri" w:hAnsi="Calibri" w:cs="Calibri"/>
              </w:rPr>
            </w:pP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употреблении в тексте фамилий с инициалами, населенных пунктов и их наименований и прочего следует использовать неразрывный пробел.</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наличии графы «период» или «срок» таблица оформляется в хронологической последовательности.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Под «периодом» подразумевается промежуток времени, например: январь 2019 г. – июнь 2020 г. </w:t>
      </w:r>
    </w:p>
    <w:p w:rsidR="006D1B47"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Под «сроком» рекомендуется указывать конкретную дату, например: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 января 2019 г.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употреблении периода времени продолжительностью в полный календарный год слово «год» пишется полностью, например: в 2019 году.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указании периода в неполный календарный год пишется «г.», например: 5 января 2019 г.</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6.2.12. При создании регистрационной карты проекта правового акта (далее – РКПД) исполнитель:</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заполняет информационные поля «Исполнитель», «Содержание», «Состав».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поле «Файлы» размещается те</w:t>
      </w:r>
      <w:proofErr w:type="gramStart"/>
      <w:r>
        <w:rPr>
          <w:rFonts w:ascii="Times New Roman" w:eastAsia="Times New Roman" w:hAnsi="Times New Roman" w:cs="Times New Roman"/>
          <w:sz w:val="28"/>
        </w:rPr>
        <w:t>кст пр</w:t>
      </w:r>
      <w:proofErr w:type="gramEnd"/>
      <w:r>
        <w:rPr>
          <w:rFonts w:ascii="Times New Roman" w:eastAsia="Times New Roman" w:hAnsi="Times New Roman" w:cs="Times New Roman"/>
          <w:sz w:val="28"/>
        </w:rPr>
        <w:t>оекта правового акта в формате «</w:t>
      </w:r>
      <w:proofErr w:type="spellStart"/>
      <w:r>
        <w:rPr>
          <w:rFonts w:ascii="Times New Roman" w:eastAsia="Times New Roman" w:hAnsi="Times New Roman" w:cs="Times New Roman"/>
          <w:sz w:val="28"/>
        </w:rPr>
        <w:t>doc</w:t>
      </w:r>
      <w:proofErr w:type="spellEnd"/>
      <w:r>
        <w:rPr>
          <w:rFonts w:ascii="Times New Roman" w:eastAsia="Times New Roman" w:hAnsi="Times New Roman" w:cs="Times New Roman"/>
          <w:sz w:val="28"/>
        </w:rPr>
        <w:t>» или «</w:t>
      </w:r>
      <w:proofErr w:type="spellStart"/>
      <w:r>
        <w:rPr>
          <w:rFonts w:ascii="Times New Roman" w:eastAsia="Times New Roman" w:hAnsi="Times New Roman" w:cs="Times New Roman"/>
          <w:sz w:val="28"/>
        </w:rPr>
        <w:t>docx</w:t>
      </w:r>
      <w:proofErr w:type="spellEnd"/>
      <w:r>
        <w:rPr>
          <w:rFonts w:ascii="Times New Roman" w:eastAsia="Times New Roman" w:hAnsi="Times New Roman" w:cs="Times New Roman"/>
          <w:sz w:val="28"/>
        </w:rPr>
        <w:t>», заверенный ЭП руководителя, инициировавшего внесение проекта. Файл с текстом проекта должен иметь название с указанием даты по форме «00-00-0000_Проект постановления (распоряжения).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поле «Связки» устанавливаются связки с поручением (разрешением), краткой информацией к проекту и карточкой для ознакомления с членами Администрации поселения, которые не визируют </w:t>
      </w:r>
      <w:proofErr w:type="gramStart"/>
      <w:r>
        <w:rPr>
          <w:rFonts w:ascii="Times New Roman" w:eastAsia="Times New Roman" w:hAnsi="Times New Roman" w:cs="Times New Roman"/>
          <w:sz w:val="28"/>
        </w:rPr>
        <w:t>основную</w:t>
      </w:r>
      <w:proofErr w:type="gramEnd"/>
      <w:r>
        <w:rPr>
          <w:rFonts w:ascii="Times New Roman" w:eastAsia="Times New Roman" w:hAnsi="Times New Roman" w:cs="Times New Roman"/>
          <w:sz w:val="28"/>
        </w:rPr>
        <w:t xml:space="preserve"> РКПД.</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поле «Адресаты» исполнитель указывает адресатов, которым необходимо обеспечить рассылку правового акта.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6.2.13. Согласование проекта правового акта осуществляется в системе «Дело» в РКПД с применением ЭП.</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Порядок визирования проектов утвержден Регламентом Администрации.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наличии у лица, визирующего проект, замечания (особого мнения) он делает об этом соответствующую отметку в РКПД. Например, «с замечаниями».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Замечание (особое мнение), заключение по проекту правового акта, как правило, излагаются отдельно и размещаются в РКПД рядом с файлом проекта правового акта.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6.2.14. Тексты распоряжений и постановлений Администрации </w:t>
      </w:r>
      <w:r>
        <w:rPr>
          <w:rFonts w:ascii="Times New Roman" w:eastAsia="Times New Roman" w:hAnsi="Times New Roman" w:cs="Times New Roman"/>
          <w:color w:val="000000"/>
          <w:sz w:val="28"/>
        </w:rPr>
        <w:t>Красюковского сельского поселения</w:t>
      </w:r>
      <w:r w:rsidR="006D1B47">
        <w:rPr>
          <w:rFonts w:ascii="Times New Roman" w:eastAsia="Times New Roman" w:hAnsi="Times New Roman" w:cs="Times New Roman"/>
          <w:color w:val="000000"/>
          <w:sz w:val="28"/>
        </w:rPr>
        <w:t xml:space="preserve"> </w:t>
      </w:r>
      <w:r>
        <w:rPr>
          <w:rFonts w:ascii="Times New Roman" w:eastAsia="Times New Roman" w:hAnsi="Times New Roman" w:cs="Times New Roman"/>
          <w:sz w:val="28"/>
        </w:rPr>
        <w:t xml:space="preserve">печатаются на бланках установленного образца в структурных подразделениях, отраслевых (функциональных) органах Администрации </w:t>
      </w:r>
      <w:r>
        <w:rPr>
          <w:rFonts w:ascii="Times New Roman" w:eastAsia="Times New Roman" w:hAnsi="Times New Roman" w:cs="Times New Roman"/>
          <w:color w:val="000000"/>
          <w:sz w:val="28"/>
        </w:rPr>
        <w:t>Красюковского сельского поселения</w:t>
      </w:r>
      <w:r>
        <w:rPr>
          <w:rFonts w:ascii="Times New Roman" w:eastAsia="Times New Roman" w:hAnsi="Times New Roman" w:cs="Times New Roman"/>
          <w:sz w:val="28"/>
        </w:rPr>
        <w:t>.</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6.2.15. Регистрация подписанных правовых актов производится как в </w:t>
      </w:r>
      <w:r>
        <w:rPr>
          <w:rFonts w:ascii="Times New Roman" w:eastAsia="Times New Roman" w:hAnsi="Times New Roman" w:cs="Times New Roman"/>
          <w:sz w:val="28"/>
        </w:rPr>
        <w:lastRenderedPageBreak/>
        <w:t>журнале регистрации, так и в электронном виде с использованием системы «Дело».</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6.2.16. Тиражирование правовых актов обеспечивает структурное подразделение, отраслевой (функциональный) орган Администрации Красюковского сельского поселения, который вносил проект. </w:t>
      </w:r>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6.2.17. Рассылка документов осуществляется не позднее чем в 3-дневный срок после регистрации правового акта, при тиражировании правовых актов большого объема, по согласованию с управляющим делами Администрации Красюковского сельского поселения, – в 5-дневный срок</w:t>
      </w:r>
      <w:proofErr w:type="gramStart"/>
      <w:r>
        <w:rPr>
          <w:rFonts w:ascii="Times New Roman" w:eastAsia="Times New Roman" w:hAnsi="Times New Roman" w:cs="Times New Roman"/>
          <w:sz w:val="28"/>
          <w:shd w:val="clear" w:color="auto" w:fill="FFFFFF"/>
        </w:rPr>
        <w:t>,.</w:t>
      </w:r>
      <w:proofErr w:type="gramEnd"/>
    </w:p>
    <w:p w:rsidR="00DA62CD" w:rsidRDefault="009F4071">
      <w:pPr>
        <w:spacing w:after="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Правовые акты, изменяющие или дополняющие ранее принятые акты, обязательно направляются всем учреждениям и организациям, которым рассылались эти документы.</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Правовые акты направляются адресатам в соответствии с листом рассылки, который готовит исполнитель, в электронном виде по системе «Дело</w:t>
      </w:r>
      <w:proofErr w:type="gramStart"/>
      <w:r>
        <w:rPr>
          <w:rFonts w:ascii="Times New Roman" w:eastAsia="Times New Roman" w:hAnsi="Times New Roman" w:cs="Times New Roman"/>
          <w:sz w:val="28"/>
        </w:rPr>
        <w:t>»</w:t>
      </w:r>
      <w:r w:rsidR="009E1B3F">
        <w:rPr>
          <w:rFonts w:ascii="Times New Roman" w:eastAsia="Times New Roman" w:hAnsi="Times New Roman" w:cs="Times New Roman"/>
          <w:sz w:val="28"/>
        </w:rPr>
        <w:t>.</w:t>
      </w:r>
      <w:r>
        <w:rPr>
          <w:rFonts w:ascii="Times New Roman" w:eastAsia="Times New Roman" w:hAnsi="Times New Roman" w:cs="Times New Roman"/>
          <w:sz w:val="28"/>
        </w:rPr>
        <w:t xml:space="preserve">. </w:t>
      </w:r>
      <w:proofErr w:type="gramEnd"/>
    </w:p>
    <w:p w:rsidR="00DA62CD" w:rsidRDefault="00DA62CD">
      <w:pPr>
        <w:widowControl w:val="0"/>
        <w:spacing w:after="0" w:line="240" w:lineRule="auto"/>
        <w:rPr>
          <w:rFonts w:ascii="Times New Roman" w:eastAsia="Times New Roman" w:hAnsi="Times New Roman" w:cs="Times New Roman"/>
          <w:sz w:val="28"/>
        </w:rPr>
      </w:pPr>
    </w:p>
    <w:p w:rsidR="00DA62CD" w:rsidRDefault="009F4071">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7. Бланки документов</w:t>
      </w:r>
    </w:p>
    <w:p w:rsidR="00DA62CD" w:rsidRDefault="009F4071">
      <w:pPr>
        <w:keepNext/>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7.1. В Администрации поселения, отраслевых (функциональных) органах</w:t>
      </w:r>
      <w:r>
        <w:rPr>
          <w:rFonts w:ascii="Times New Roman" w:eastAsia="Times New Roman" w:hAnsi="Times New Roman" w:cs="Times New Roman"/>
          <w:spacing w:val="-4"/>
          <w:sz w:val="28"/>
        </w:rPr>
        <w:t xml:space="preserve"> создаются документы на бумажном носителе и электронные документы с применением системы «Дело». Для этого используются бланки документов, изготовленные на бумажном носителе, и (или) электронные шаблоны бланков документов.</w:t>
      </w:r>
      <w:r>
        <w:rPr>
          <w:rFonts w:ascii="Times New Roman" w:eastAsia="Times New Roman" w:hAnsi="Times New Roman" w:cs="Times New Roman"/>
          <w:sz w:val="28"/>
        </w:rPr>
        <w:t> </w:t>
      </w:r>
    </w:p>
    <w:p w:rsidR="00DA62CD" w:rsidRDefault="009F4071">
      <w:pPr>
        <w:keepNext/>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Администрации</w:t>
      </w:r>
      <w:r>
        <w:rPr>
          <w:rFonts w:ascii="Times New Roman" w:eastAsia="Times New Roman" w:hAnsi="Times New Roman" w:cs="Times New Roman"/>
          <w:color w:val="000000"/>
          <w:sz w:val="28"/>
        </w:rPr>
        <w:t xml:space="preserve"> Красюковского сельского поселения</w:t>
      </w:r>
      <w:r w:rsidR="006D1B47">
        <w:rPr>
          <w:rFonts w:ascii="Times New Roman" w:eastAsia="Times New Roman" w:hAnsi="Times New Roman" w:cs="Times New Roman"/>
          <w:color w:val="000000"/>
          <w:sz w:val="28"/>
        </w:rPr>
        <w:t xml:space="preserve"> </w:t>
      </w:r>
      <w:r>
        <w:rPr>
          <w:rFonts w:ascii="Times New Roman" w:eastAsia="Times New Roman" w:hAnsi="Times New Roman" w:cs="Times New Roman"/>
          <w:sz w:val="28"/>
        </w:rPr>
        <w:t>используются бланки писем, направляемые в любой адрес Российской Федерации.</w:t>
      </w:r>
    </w:p>
    <w:p w:rsidR="00DA62CD" w:rsidRDefault="009F4071">
      <w:pPr>
        <w:keepNext/>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7.2. На бланках Администрации </w:t>
      </w:r>
      <w:r>
        <w:rPr>
          <w:rFonts w:ascii="Times New Roman" w:eastAsia="Times New Roman" w:hAnsi="Times New Roman" w:cs="Times New Roman"/>
          <w:color w:val="000000"/>
          <w:sz w:val="28"/>
        </w:rPr>
        <w:t>Красюковского сельского поселения</w:t>
      </w:r>
      <w:r w:rsidR="006D1B47">
        <w:rPr>
          <w:rFonts w:ascii="Times New Roman" w:eastAsia="Times New Roman" w:hAnsi="Times New Roman" w:cs="Times New Roman"/>
          <w:color w:val="000000"/>
          <w:sz w:val="28"/>
        </w:rPr>
        <w:t xml:space="preserve"> </w:t>
      </w:r>
      <w:r>
        <w:rPr>
          <w:rFonts w:ascii="Times New Roman" w:eastAsia="Times New Roman" w:hAnsi="Times New Roman" w:cs="Times New Roman"/>
          <w:sz w:val="28"/>
        </w:rPr>
        <w:t>применяются реквизиты в соответствии с подпунктом 4.3.1 Инструкции.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7.3. Документы в Администрации поселения оформляются на бланках, изготавливаемых на белой бумаге формата А</w:t>
      </w:r>
      <w:proofErr w:type="gramStart"/>
      <w:r>
        <w:rPr>
          <w:rFonts w:ascii="Times New Roman" w:eastAsia="Times New Roman" w:hAnsi="Times New Roman" w:cs="Times New Roman"/>
          <w:sz w:val="28"/>
        </w:rPr>
        <w:t>4</w:t>
      </w:r>
      <w:proofErr w:type="gramEnd"/>
      <w:r>
        <w:rPr>
          <w:rFonts w:ascii="Times New Roman" w:eastAsia="Times New Roman" w:hAnsi="Times New Roman" w:cs="Times New Roman"/>
          <w:sz w:val="28"/>
        </w:rPr>
        <w:t xml:space="preserve"> (210 х 297 мм). Для изготовления бланков резолюций используется бумага форматов A6 (105 x 148 мм) и A7 (74 x 105 мм).</w:t>
      </w:r>
      <w:r>
        <w:rPr>
          <w:rFonts w:ascii="Times New Roman" w:eastAsia="Times New Roman" w:hAnsi="Times New Roman" w:cs="Times New Roman"/>
          <w:sz w:val="20"/>
        </w:rPr>
        <w:t xml:space="preserve"> </w:t>
      </w:r>
      <w:r>
        <w:rPr>
          <w:rFonts w:ascii="Times New Roman" w:eastAsia="Times New Roman" w:hAnsi="Times New Roman" w:cs="Times New Roman"/>
          <w:sz w:val="28"/>
        </w:rPr>
        <w:t>Бланки документов следует изготавливать на белой бумаге или бумаге светлых тонов. Фон электронных шаблонов документов должен быть белого цвета.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7.4. В целях обеспечения деятельности  Администрации поселения применяются следующие бланки: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бланк распоряжения Администрации Красюковского сельского поселени</w:t>
      </w:r>
      <w:proofErr w:type="gramStart"/>
      <w:r>
        <w:rPr>
          <w:rFonts w:ascii="Times New Roman" w:eastAsia="Times New Roman" w:hAnsi="Times New Roman" w:cs="Times New Roman"/>
          <w:sz w:val="28"/>
        </w:rPr>
        <w:t>я(</w:t>
      </w:r>
      <w:proofErr w:type="gramEnd"/>
      <w:r>
        <w:rPr>
          <w:rFonts w:ascii="Times New Roman" w:eastAsia="Times New Roman" w:hAnsi="Times New Roman" w:cs="Times New Roman"/>
          <w:sz w:val="28"/>
        </w:rPr>
        <w:t>приложение № 1);</w:t>
      </w:r>
    </w:p>
    <w:p w:rsidR="00DA62CD" w:rsidRDefault="009F4071">
      <w:pPr>
        <w:widowControl w:val="0"/>
        <w:spacing w:after="0" w:line="240" w:lineRule="auto"/>
        <w:ind w:firstLine="720"/>
        <w:jc w:val="both"/>
        <w:rPr>
          <w:rFonts w:ascii="Times New Roman" w:eastAsia="Times New Roman" w:hAnsi="Times New Roman" w:cs="Times New Roman"/>
          <w:color w:val="FF0000"/>
          <w:spacing w:val="-8"/>
          <w:sz w:val="28"/>
        </w:rPr>
      </w:pPr>
      <w:r>
        <w:rPr>
          <w:rFonts w:ascii="Times New Roman" w:eastAsia="Times New Roman" w:hAnsi="Times New Roman" w:cs="Times New Roman"/>
          <w:spacing w:val="-8"/>
          <w:sz w:val="28"/>
        </w:rPr>
        <w:t>бланк постановления Администрации Красюковского сельского поселени</w:t>
      </w:r>
      <w:proofErr w:type="gramStart"/>
      <w:r>
        <w:rPr>
          <w:rFonts w:ascii="Times New Roman" w:eastAsia="Times New Roman" w:hAnsi="Times New Roman" w:cs="Times New Roman"/>
          <w:spacing w:val="-8"/>
          <w:sz w:val="28"/>
        </w:rPr>
        <w:t>я(</w:t>
      </w:r>
      <w:proofErr w:type="gramEnd"/>
      <w:r>
        <w:rPr>
          <w:rFonts w:ascii="Times New Roman" w:eastAsia="Times New Roman" w:hAnsi="Times New Roman" w:cs="Times New Roman"/>
          <w:spacing w:val="-8"/>
          <w:sz w:val="28"/>
        </w:rPr>
        <w:t>приложение № 2);</w:t>
      </w:r>
    </w:p>
    <w:p w:rsidR="00DA62CD" w:rsidRDefault="009F4071">
      <w:pPr>
        <w:widowControl w:val="0"/>
        <w:spacing w:after="0" w:line="240" w:lineRule="auto"/>
        <w:ind w:firstLine="720"/>
        <w:jc w:val="both"/>
        <w:rPr>
          <w:rFonts w:ascii="Times New Roman" w:eastAsia="Times New Roman" w:hAnsi="Times New Roman" w:cs="Times New Roman"/>
          <w:color w:val="FF0000"/>
          <w:sz w:val="28"/>
        </w:rPr>
      </w:pPr>
      <w:r>
        <w:rPr>
          <w:rFonts w:ascii="Times New Roman" w:eastAsia="Times New Roman" w:hAnsi="Times New Roman" w:cs="Times New Roman"/>
          <w:sz w:val="28"/>
        </w:rPr>
        <w:t>бланк «Администрация Красюковского сельского поселения» (бланк письма</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приложение № 4);</w:t>
      </w:r>
    </w:p>
    <w:p w:rsidR="00DA62CD" w:rsidRDefault="00DA62CD">
      <w:pPr>
        <w:widowControl w:val="0"/>
        <w:spacing w:after="0" w:line="240" w:lineRule="auto"/>
        <w:ind w:firstLine="720"/>
        <w:jc w:val="both"/>
        <w:rPr>
          <w:rFonts w:ascii="Times New Roman" w:eastAsia="Times New Roman" w:hAnsi="Times New Roman" w:cs="Times New Roman"/>
          <w:color w:val="FF0000"/>
          <w:sz w:val="28"/>
        </w:rPr>
      </w:pP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7.5. В переписке между структурными подразделениями, бланк не используется.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7.6. Бланки документов, применяемые в Администрации </w:t>
      </w:r>
      <w:r>
        <w:rPr>
          <w:rFonts w:ascii="Times New Roman" w:eastAsia="Times New Roman" w:hAnsi="Times New Roman" w:cs="Times New Roman"/>
          <w:color w:val="000000"/>
          <w:sz w:val="28"/>
        </w:rPr>
        <w:t>Красюковского сельского поселения</w:t>
      </w:r>
      <w:r>
        <w:rPr>
          <w:rFonts w:ascii="Times New Roman" w:eastAsia="Times New Roman" w:hAnsi="Times New Roman" w:cs="Times New Roman"/>
          <w:sz w:val="28"/>
        </w:rPr>
        <w:t xml:space="preserve">, должны использоваться строго по назначению и без </w:t>
      </w:r>
      <w:r>
        <w:rPr>
          <w:rFonts w:ascii="Times New Roman" w:eastAsia="Times New Roman" w:hAnsi="Times New Roman" w:cs="Times New Roman"/>
          <w:sz w:val="28"/>
        </w:rPr>
        <w:lastRenderedPageBreak/>
        <w:t>соответствующего разрешения не могут передаваться другим организациям и лицам.</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7.7. Структурные подразделения Администрации </w:t>
      </w:r>
      <w:r>
        <w:rPr>
          <w:rFonts w:ascii="Times New Roman" w:eastAsia="Times New Roman" w:hAnsi="Times New Roman" w:cs="Times New Roman"/>
          <w:color w:val="000000"/>
          <w:sz w:val="28"/>
        </w:rPr>
        <w:t>Красюковского сельского поселения</w:t>
      </w:r>
      <w:r>
        <w:rPr>
          <w:rFonts w:ascii="Times New Roman" w:eastAsia="Times New Roman" w:hAnsi="Times New Roman" w:cs="Times New Roman"/>
          <w:sz w:val="28"/>
        </w:rPr>
        <w:t xml:space="preserve"> при подготовке писем пользуются бланками «Администрация Красюковского сельского поселения».</w:t>
      </w:r>
    </w:p>
    <w:p w:rsidR="006D1B47"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7.8. Введение в обращение по мере необходимости новых бланков документов осуществляется путем внесений дополнений в </w:t>
      </w:r>
      <w:proofErr w:type="gramStart"/>
      <w:r>
        <w:rPr>
          <w:rFonts w:ascii="Times New Roman" w:eastAsia="Times New Roman" w:hAnsi="Times New Roman" w:cs="Times New Roman"/>
          <w:sz w:val="28"/>
        </w:rPr>
        <w:t>настоящую</w:t>
      </w:r>
      <w:proofErr w:type="gramEnd"/>
      <w:r>
        <w:rPr>
          <w:rFonts w:ascii="Times New Roman" w:eastAsia="Times New Roman" w:hAnsi="Times New Roman" w:cs="Times New Roman"/>
          <w:sz w:val="28"/>
        </w:rPr>
        <w:t xml:space="preserve">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инструкцию по разрешению  главы Администрации </w:t>
      </w:r>
      <w:r>
        <w:rPr>
          <w:rFonts w:ascii="Times New Roman" w:eastAsia="Times New Roman" w:hAnsi="Times New Roman" w:cs="Times New Roman"/>
          <w:color w:val="000000"/>
          <w:sz w:val="28"/>
        </w:rPr>
        <w:t>Красюковского сельского поселения</w:t>
      </w:r>
      <w:r w:rsidR="009E1B3F">
        <w:rPr>
          <w:rFonts w:ascii="Times New Roman" w:eastAsia="Times New Roman" w:hAnsi="Times New Roman" w:cs="Times New Roman"/>
          <w:color w:val="000000"/>
          <w:sz w:val="28"/>
        </w:rPr>
        <w:t>.</w:t>
      </w:r>
    </w:p>
    <w:p w:rsidR="00DA62CD" w:rsidRDefault="00DA62CD">
      <w:pPr>
        <w:widowControl w:val="0"/>
        <w:spacing w:after="0" w:line="240" w:lineRule="auto"/>
        <w:rPr>
          <w:rFonts w:ascii="Times New Roman" w:eastAsia="Times New Roman" w:hAnsi="Times New Roman" w:cs="Times New Roman"/>
          <w:sz w:val="28"/>
        </w:rPr>
      </w:pPr>
    </w:p>
    <w:p w:rsidR="00DA62CD" w:rsidRDefault="009F4071">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8. Особенности подготовки и оформления </w:t>
      </w:r>
      <w:r>
        <w:rPr>
          <w:rFonts w:ascii="Times New Roman" w:eastAsia="Times New Roman" w:hAnsi="Times New Roman" w:cs="Times New Roman"/>
          <w:sz w:val="28"/>
        </w:rPr>
        <w:br/>
        <w:t>отдельных видов документов</w:t>
      </w:r>
    </w:p>
    <w:p w:rsidR="00DA62CD" w:rsidRDefault="00DA62CD">
      <w:pPr>
        <w:widowControl w:val="0"/>
        <w:spacing w:after="0" w:line="240" w:lineRule="auto"/>
        <w:jc w:val="center"/>
        <w:rPr>
          <w:rFonts w:ascii="Times New Roman" w:eastAsia="Times New Roman" w:hAnsi="Times New Roman" w:cs="Times New Roman"/>
          <w:sz w:val="28"/>
        </w:rPr>
      </w:pPr>
    </w:p>
    <w:p w:rsidR="00DA62CD" w:rsidRDefault="009F4071">
      <w:pPr>
        <w:keepNext/>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8.1. Протокол.</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8.1.1.</w:t>
      </w:r>
      <w:r>
        <w:rPr>
          <w:rFonts w:ascii="Times New Roman" w:eastAsia="Times New Roman" w:hAnsi="Times New Roman" w:cs="Times New Roman"/>
          <w:spacing w:val="-6"/>
          <w:sz w:val="28"/>
        </w:rPr>
        <w:t xml:space="preserve"> Протокол – документ, в котором фиксируется ход обсуждения вопросов</w:t>
      </w:r>
      <w:r>
        <w:rPr>
          <w:rFonts w:ascii="Times New Roman" w:eastAsia="Times New Roman" w:hAnsi="Times New Roman" w:cs="Times New Roman"/>
          <w:spacing w:val="-4"/>
          <w:sz w:val="28"/>
        </w:rPr>
        <w:t xml:space="preserve"> и принятия решений на собраниях, совещаниях, конференциях и заседаниях</w:t>
      </w:r>
      <w:r>
        <w:rPr>
          <w:rFonts w:ascii="Times New Roman" w:eastAsia="Times New Roman" w:hAnsi="Times New Roman" w:cs="Times New Roman"/>
          <w:sz w:val="28"/>
        </w:rPr>
        <w:t xml:space="preserve"> коллегиальных органов.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Протокол составляется на основании записей, произведенных</w:t>
      </w:r>
      <w:r>
        <w:rPr>
          <w:rFonts w:ascii="Times New Roman" w:eastAsia="Times New Roman" w:hAnsi="Times New Roman" w:cs="Times New Roman"/>
          <w:sz w:val="28"/>
        </w:rPr>
        <w:br/>
        <w:t>во время совещания (заседания), представленных тезисов докладов и выступлений, справок, проектов решений и т.п. Материалы к обсуждению представляются структурными подразделениями, отраслевыми (функциональными) органами Администрации Красюковского сельского поселения</w:t>
      </w:r>
      <w:r w:rsidR="004613D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и другими организациями, на которые возложена их подготовка, не </w:t>
      </w:r>
      <w:proofErr w:type="gramStart"/>
      <w:r>
        <w:rPr>
          <w:rFonts w:ascii="Times New Roman" w:eastAsia="Times New Roman" w:hAnsi="Times New Roman" w:cs="Times New Roman"/>
          <w:sz w:val="28"/>
        </w:rPr>
        <w:t>позднее</w:t>
      </w:r>
      <w:proofErr w:type="gramEnd"/>
      <w:r>
        <w:rPr>
          <w:rFonts w:ascii="Times New Roman" w:eastAsia="Times New Roman" w:hAnsi="Times New Roman" w:cs="Times New Roman"/>
          <w:sz w:val="28"/>
        </w:rPr>
        <w:t xml:space="preserve"> чем за 10 дней до даты, предусмотренной планом работы коллегиального органа. Справки подписываются руководителями подразделений  исполнителей.</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Записи во время заседания, сбор материалов и подготовка текста возлагаются на секретаря коллегиального органа или сотрудников подразделений, готовивших вопросы к обсуждению. Проекты соответствующих пунктов протокола визируются подразделением, ответственным за подготовку.</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Протокол оформляется в течение одного – трех дней после проведения заседания, если сроки его подготовки не оговорены особо.</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8.1.2. Подлинники документов по вопросам, рассмотренным на заседании, направляются для подшивки в дело в подразделение-исполнителя вместе с выпиской из протокола о принятых решениях.</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 протоколе, содержащем информацию ограниченного распространения, проставляется пометка «Для служебного пользования».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8.1.3. Протоколы печатаются на стандартном листе бумаги формата А</w:t>
      </w:r>
      <w:proofErr w:type="gramStart"/>
      <w:r>
        <w:rPr>
          <w:rFonts w:ascii="Times New Roman" w:eastAsia="Times New Roman" w:hAnsi="Times New Roman" w:cs="Times New Roman"/>
          <w:sz w:val="28"/>
        </w:rPr>
        <w:t>4</w:t>
      </w:r>
      <w:proofErr w:type="gramEnd"/>
      <w:r>
        <w:rPr>
          <w:rFonts w:ascii="Times New Roman" w:eastAsia="Times New Roman" w:hAnsi="Times New Roman" w:cs="Times New Roman"/>
          <w:sz w:val="28"/>
        </w:rPr>
        <w:t>, имеют следующие реквизиты: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4"/>
          <w:sz w:val="28"/>
        </w:rPr>
        <w:t>наименование вида документа – слово «ПРОТОКОЛ» печатается прописными</w:t>
      </w:r>
      <w:r>
        <w:rPr>
          <w:rFonts w:ascii="Times New Roman" w:eastAsia="Times New Roman" w:hAnsi="Times New Roman" w:cs="Times New Roman"/>
          <w:sz w:val="28"/>
        </w:rPr>
        <w:t xml:space="preserve"> буквами полужирным шрифтом и выравнивается по центру текстового поля;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вид заседания (совещания) отделяется от предыдущего реквизита двумя пустыми строками, печатается стандартным шрифтом полужирного начертания с одинарным межстрочным интервалом и выравнивается по центру;</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заголовок к тексту протокола отвечает на вопрос «чего?» и содержит указание подразделения или органа, деятельность которого протоколируется,  отделяется от предыдущего реквизита двумя межстрочными интервалами, печатается через один интервал и выравнивается по центру текстового поля;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дата и номер протокола пишутся на одной строке; дата оформляется словесно-цифровым способом и выравнивается по левому краю; номер протокола обозначается арабскими цифрами и выравнивается по правому краю, может включать буквенные индексы. Дата и номер протокола отделяются от предыдущего реквизита двумя пустыми строками. Датой протокола является дата заседания;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место проведения заседания, совещания указывается при оформлении протоколов совещания в том случае, если оно проходило не в обычном месте; печатается через два межстрочных интервала после предыдущего реквизита по центру текстового поля;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основная часть (текст) протокола;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подписи председательствующего на заседании (совещании) и секретаря или должностного лица, ответственного за проведение заседания (совещания).</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Основная часть протокола печатается через 1 межстрочны</w:t>
      </w:r>
      <w:r w:rsidR="004613DD">
        <w:rPr>
          <w:rFonts w:ascii="Times New Roman" w:eastAsia="Times New Roman" w:hAnsi="Times New Roman" w:cs="Times New Roman"/>
          <w:spacing w:val="-4"/>
          <w:sz w:val="28"/>
        </w:rPr>
        <w:t xml:space="preserve">й </w:t>
      </w:r>
      <w:r>
        <w:rPr>
          <w:rFonts w:ascii="Times New Roman" w:eastAsia="Times New Roman" w:hAnsi="Times New Roman" w:cs="Times New Roman"/>
          <w:spacing w:val="-4"/>
          <w:sz w:val="28"/>
        </w:rPr>
        <w:t xml:space="preserve"> интервал.</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8.1.4. Протоколы могут составляться в полной или краткой формах. При краткой форме опускается ход обсуждения вопроса и фиксируется только принятое по нему решение.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Текст полного протокола содержит запись того, что происходило во время заседания, включая вопросы к докладчику, ответы на них, как правило, состоит из двух частей: </w:t>
      </w:r>
      <w:proofErr w:type="gramStart"/>
      <w:r>
        <w:rPr>
          <w:rFonts w:ascii="Times New Roman" w:eastAsia="Times New Roman" w:hAnsi="Times New Roman" w:cs="Times New Roman"/>
          <w:sz w:val="28"/>
        </w:rPr>
        <w:t>вводной</w:t>
      </w:r>
      <w:proofErr w:type="gramEnd"/>
      <w:r>
        <w:rPr>
          <w:rFonts w:ascii="Times New Roman" w:eastAsia="Times New Roman" w:hAnsi="Times New Roman" w:cs="Times New Roman"/>
          <w:sz w:val="28"/>
        </w:rPr>
        <w:t xml:space="preserve"> и основной.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вводной части указываются инициалы, фамилии председателя (председательствующего), секретаря, присутствовавших </w:t>
      </w:r>
      <w:r>
        <w:rPr>
          <w:rFonts w:ascii="Times New Roman" w:eastAsia="Times New Roman" w:hAnsi="Times New Roman" w:cs="Times New Roman"/>
          <w:spacing w:val="-4"/>
          <w:sz w:val="28"/>
        </w:rPr>
        <w:t xml:space="preserve">на заседании и, при необходимости, лиц, приглашенных на заседание (совещание). При перечислении приглашенных указывается наименование их должностей. Если количество присутствующих превышает 15 человек, </w:t>
      </w:r>
      <w:proofErr w:type="gramStart"/>
      <w:r>
        <w:rPr>
          <w:rFonts w:ascii="Times New Roman" w:eastAsia="Times New Roman" w:hAnsi="Times New Roman" w:cs="Times New Roman"/>
          <w:spacing w:val="-4"/>
          <w:sz w:val="28"/>
        </w:rPr>
        <w:t>в</w:t>
      </w:r>
      <w:proofErr w:type="gramEnd"/>
      <w:r>
        <w:rPr>
          <w:rFonts w:ascii="Times New Roman" w:eastAsia="Times New Roman" w:hAnsi="Times New Roman" w:cs="Times New Roman"/>
          <w:spacing w:val="-4"/>
          <w:sz w:val="28"/>
        </w:rPr>
        <w:t> вводной части протокола делается ссылка на список, являющийся неотъемлемой</w:t>
      </w:r>
      <w:r>
        <w:rPr>
          <w:rFonts w:ascii="Times New Roman" w:eastAsia="Times New Roman" w:hAnsi="Times New Roman" w:cs="Times New Roman"/>
          <w:sz w:val="28"/>
        </w:rPr>
        <w:t xml:space="preserve"> частью протокола. Например:</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Присутствовали: члены комиссии и приглашенные в количестве 25 человек (список прилагается).</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Лица, которых пригласили в качестве экспертов или заинтересованных лиц, перечисляются после слова «Приглашенные</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с указанием их должностей и места работы, если они являются представителями других органов власти и организаций. Многострочные наименования должностей присутствующих печатаются через один межстрочный интервал.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Вводная часть протокола заканчивается повесткой дня, содержащей вопрос или вопросы, обсуждаемые на заседании, если вопросов несколько, они нумеруются арабскими цифрами и располагаются в порядке обсуждения, печатаются от границы левого поля и формулируются с предлогом «О» («Об»). Далее указываются должность, фамилия и инициалы докладчика. Словосочетание «ПОВЕСТКА ДНЯ» рекомендуется писать прописными буквами и располагать по центру.</w:t>
      </w:r>
    </w:p>
    <w:p w:rsidR="00DA62CD" w:rsidRDefault="009F4071">
      <w:pPr>
        <w:spacing w:after="0" w:line="240" w:lineRule="auto"/>
        <w:ind w:firstLine="709"/>
        <w:jc w:val="both"/>
        <w:rPr>
          <w:rFonts w:ascii="Times New Roman" w:eastAsia="Times New Roman" w:hAnsi="Times New Roman" w:cs="Times New Roman"/>
          <w:strike/>
          <w:color w:val="000000"/>
          <w:sz w:val="28"/>
        </w:rPr>
      </w:pPr>
      <w:r>
        <w:rPr>
          <w:rFonts w:ascii="Times New Roman" w:eastAsia="Times New Roman" w:hAnsi="Times New Roman" w:cs="Times New Roman"/>
          <w:sz w:val="28"/>
        </w:rPr>
        <w:lastRenderedPageBreak/>
        <w:t xml:space="preserve">Основная часть протокола состоит из отдельных разделов по числу вопросов повестки дня, каждый из которых строится по схеме: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СЛУШАЛИ: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ВЫСТУПИЛИ: (если оформляется полный протокол);</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ПОСТАНОВИЛИ: (или РЕШИЛИ</w:t>
      </w:r>
      <w:proofErr w:type="gramStart"/>
      <w:r>
        <w:rPr>
          <w:rFonts w:ascii="Times New Roman" w:eastAsia="Times New Roman" w:hAnsi="Times New Roman" w:cs="Times New Roman"/>
          <w:sz w:val="28"/>
        </w:rPr>
        <w:t xml:space="preserve">:). </w:t>
      </w:r>
      <w:proofErr w:type="gramEnd"/>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части «СЛУШАЛИ» кратко излагается текст выступления докладчика. Инициалы и фамилия докладчика печатаются с красной строки в именительном падеже. Запись доклада излагается от третьего лица единственного числа (отметил, напомнил, прокомментировал) и отделяется от фамилии дефисом.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текст доклада прилагается к протоколу, то используется ссылка «Текст доклада прилагается».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части «ВЫСТУПИЛИ» последовательно указываются фамилии и инициалы лиц, принявших участие в обсуждении доклада, и высказанные ими мнения. Инициалы и фамилия </w:t>
      </w:r>
      <w:proofErr w:type="gramStart"/>
      <w:r>
        <w:rPr>
          <w:rFonts w:ascii="Times New Roman" w:eastAsia="Times New Roman" w:hAnsi="Times New Roman" w:cs="Times New Roman"/>
          <w:sz w:val="28"/>
        </w:rPr>
        <w:t>выступающих</w:t>
      </w:r>
      <w:proofErr w:type="gramEnd"/>
      <w:r>
        <w:rPr>
          <w:rFonts w:ascii="Times New Roman" w:eastAsia="Times New Roman" w:hAnsi="Times New Roman" w:cs="Times New Roman"/>
          <w:sz w:val="28"/>
        </w:rPr>
        <w:t xml:space="preserve"> печатаются с красной строки в именительном падеже. Содержание выступлений записывается в форме от третьего лица единственного или множественного числа: «считает», «предлагает» или «считают», «предлагают». При необходимости в этом же разделе протокола фиксируются вопросы, заданные докладчику и его ответы.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части ПОСТАНОВИЛИ: (или РЕШИЛИ</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отражается принятое решение по обсуждаемому вопросу. Текст постановляющей части печатается полностью. Если решение по одному вопросу повестки дня заседания состоит из нескольких пунктов, то пункты нумеруются арабскими цифрами, разделенными точками: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1.1. – первый пункт решения по первому вопросу повестки дня заседания,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 – второй пункт решения по первому вопросу повестки дня заседания и так далее.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Тексты пунктов решения излагаются с использованием неопределенной формы глагола: «доработать…», «поручить…», «проинформировать…».</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Если один из пунктов содержит решение об утверждении </w:t>
      </w:r>
      <w:proofErr w:type="spellStart"/>
      <w:r>
        <w:rPr>
          <w:rFonts w:ascii="Times New Roman" w:eastAsia="Times New Roman" w:hAnsi="Times New Roman" w:cs="Times New Roman"/>
          <w:sz w:val="28"/>
        </w:rPr>
        <w:t>обсуждавшегося</w:t>
      </w:r>
      <w:proofErr w:type="spellEnd"/>
      <w:r>
        <w:rPr>
          <w:rFonts w:ascii="Times New Roman" w:eastAsia="Times New Roman" w:hAnsi="Times New Roman" w:cs="Times New Roman"/>
          <w:sz w:val="28"/>
        </w:rPr>
        <w:t xml:space="preserve"> на заседании документа, этот документ становится приложением к протоколу, на нем оформляется ссылка на номер и дату протокола. Приложение оформляется на отдельном листе. При наличии нескольких приложений они нумеруются.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необходимости наряду с решением указываются результаты голосования: «за</w:t>
      </w:r>
      <w:proofErr w:type="gramStart"/>
      <w:r>
        <w:rPr>
          <w:rFonts w:ascii="Times New Roman" w:eastAsia="Times New Roman" w:hAnsi="Times New Roman" w:cs="Times New Roman"/>
          <w:sz w:val="28"/>
        </w:rPr>
        <w:t xml:space="preserve"> – ..., </w:t>
      </w:r>
      <w:proofErr w:type="gramEnd"/>
      <w:r>
        <w:rPr>
          <w:rFonts w:ascii="Times New Roman" w:eastAsia="Times New Roman" w:hAnsi="Times New Roman" w:cs="Times New Roman"/>
          <w:sz w:val="28"/>
        </w:rPr>
        <w:t>против –…, воздержалось –...», а также, если голосование было тайным, – количество выданных бюллетеней.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Содержание особого мнения, высказанного во время обсуждения, излагается на отдельном листе и прилагается к протоколу. В этом случае в протоколе после записи соответствующего решения делается запись «Особое мнение Петрова А.А. прилагается».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Допускается форма составления протокола, при которой фиксируются только принятые постановления (решения) по соответствующим вопросам.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8.1.5. </w:t>
      </w:r>
      <w:r>
        <w:rPr>
          <w:rFonts w:ascii="Times New Roman" w:eastAsia="Times New Roman" w:hAnsi="Times New Roman" w:cs="Times New Roman"/>
          <w:spacing w:val="-4"/>
          <w:sz w:val="28"/>
        </w:rPr>
        <w:t xml:space="preserve">Порядковые номера присваиваются протоколам в пределах календарного года отдельно по каждой группе протоколов: </w:t>
      </w:r>
      <w:r>
        <w:rPr>
          <w:rFonts w:ascii="Times New Roman" w:eastAsia="Times New Roman" w:hAnsi="Times New Roman" w:cs="Times New Roman"/>
          <w:sz w:val="28"/>
        </w:rPr>
        <w:t xml:space="preserve">протоколы заседаний коллегии, протоколы заседаний комиссий, созданных в Администрации </w:t>
      </w:r>
      <w:r>
        <w:rPr>
          <w:rFonts w:ascii="Times New Roman" w:eastAsia="Times New Roman" w:hAnsi="Times New Roman" w:cs="Times New Roman"/>
          <w:color w:val="000000"/>
          <w:sz w:val="28"/>
        </w:rPr>
        <w:t>Красюковского сельского поселения</w:t>
      </w:r>
      <w:r>
        <w:rPr>
          <w:rFonts w:ascii="Times New Roman" w:eastAsia="Times New Roman" w:hAnsi="Times New Roman" w:cs="Times New Roman"/>
          <w:sz w:val="28"/>
        </w:rPr>
        <w:t xml:space="preserve">, и др. Протоколы совместных заседаний </w:t>
      </w:r>
      <w:r>
        <w:rPr>
          <w:rFonts w:ascii="Times New Roman" w:eastAsia="Times New Roman" w:hAnsi="Times New Roman" w:cs="Times New Roman"/>
          <w:sz w:val="28"/>
        </w:rPr>
        <w:lastRenderedPageBreak/>
        <w:t>имеют составные номера, включающие порядковые номера протоколов организаций, принимавших участие в заседании.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 номерам протоколов и решений могут прибавляться буквенные коды.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8.1.6. Принятые решения доводятся до исполнителей в виде выписок из протоколов.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Выписка из протокола представляет собой точную копию части текста подлинного протокола, относящегося к тому вопросу повестки дня, по которому готовят выписку. При оформлении выписки из протокола воспроизводят все реквизиты протокола, вопрос повестки дня, по которому готовится выписка, и принятое решение. В этом случае название документа будет оформлено </w:t>
      </w:r>
      <w:r w:rsidR="00941E71">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как «Выписка из протокола».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Копии решений (выписки из протоколов) при необходимости рассылаются, в том числе по системе «Дело», заинтересованным организациям и </w:t>
      </w:r>
      <w:r>
        <w:rPr>
          <w:rFonts w:ascii="Times New Roman" w:eastAsia="Times New Roman" w:hAnsi="Times New Roman" w:cs="Times New Roman"/>
          <w:spacing w:val="-2"/>
          <w:sz w:val="28"/>
        </w:rPr>
        <w:t>должностным лицам в соответствии с указателем рассылки. Указатель составляет</w:t>
      </w:r>
      <w:r>
        <w:rPr>
          <w:rFonts w:ascii="Times New Roman" w:eastAsia="Times New Roman" w:hAnsi="Times New Roman" w:cs="Times New Roman"/>
          <w:sz w:val="28"/>
        </w:rPr>
        <w:t xml:space="preserve"> и подписывает ответственный исполнитель подразделения, готовивший рассмотрение вопроса (приложение № 3).</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Полностью подготовленный протокол подписывается председателем и секретарем (должностным лицом, ведущим протокол). Подпись отделяется от текста тремя межстрочными интервалами и включает наименование должности лица, председательствовавшего на заседании (совещании), его личную подпись, расшифровку подписи (инициалы и фамилия). Под подписью председателя располагается подпись секретаря (должностного лица, ведущего протокол) (приложение № </w:t>
      </w:r>
      <w:r w:rsidR="00243D7E">
        <w:rPr>
          <w:rFonts w:ascii="Times New Roman" w:eastAsia="Times New Roman" w:hAnsi="Times New Roman" w:cs="Times New Roman"/>
          <w:sz w:val="28"/>
        </w:rPr>
        <w:t>5</w:t>
      </w:r>
      <w:r>
        <w:rPr>
          <w:rFonts w:ascii="Times New Roman" w:eastAsia="Times New Roman" w:hAnsi="Times New Roman" w:cs="Times New Roman"/>
          <w:sz w:val="28"/>
        </w:rPr>
        <w:t>). Возможно подписание протокола председателем с использованием грифа утверждения.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8.1.7. Короткие протоколы, как правило, ведутся при рассмотрении вопросов оперативного характера. Короткий протокол включает инициалы, фамилии председателя (председательствующего) и секретаря, тему выступления, фамилии и инициалы </w:t>
      </w:r>
      <w:proofErr w:type="gramStart"/>
      <w:r>
        <w:rPr>
          <w:rFonts w:ascii="Times New Roman" w:eastAsia="Times New Roman" w:hAnsi="Times New Roman" w:cs="Times New Roman"/>
          <w:sz w:val="28"/>
        </w:rPr>
        <w:t>выступающих</w:t>
      </w:r>
      <w:proofErr w:type="gramEnd"/>
      <w:r>
        <w:rPr>
          <w:rFonts w:ascii="Times New Roman" w:eastAsia="Times New Roman" w:hAnsi="Times New Roman" w:cs="Times New Roman"/>
          <w:sz w:val="28"/>
        </w:rPr>
        <w:t xml:space="preserve"> (может быть краткая запись выступления), принятие решения.</w:t>
      </w:r>
    </w:p>
    <w:p w:rsidR="00DA62CD" w:rsidRDefault="009F4071">
      <w:pPr>
        <w:keepNext/>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8.2. Служебная переписка.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8.2.1. Служебные письма изготавливаются на стандартных бумажных бланках и/или в форме электронных документов и имеют следующие реквизиты: адресат, заголовок к тексту, текст, подпись, отметка об исполнителе, в необходимых случаях – отметка о приложении.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Сроки подготовки ответных писем устанавливаются резолюцией руководителя на основании имеющихся сроков исполнения поручений, запросов или по решению автора резолюции, а по жалобам и обращениям граждан – действующим законодательством.</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Тексты ответных писем должны соответствовать заданиям, зафиксированным в резолюции руководителя.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8.2.2. Служебные письма, как правило, передаются в виде электронного документа с использованием системы «Дело» или печатаются на стандартных бланках Администрации Красюковского сельского поселения, бланках должностного лица формата А</w:t>
      </w:r>
      <w:proofErr w:type="gramStart"/>
      <w:r>
        <w:rPr>
          <w:rFonts w:ascii="Times New Roman" w:eastAsia="Times New Roman" w:hAnsi="Times New Roman" w:cs="Times New Roman"/>
          <w:sz w:val="28"/>
        </w:rPr>
        <w:t>4</w:t>
      </w:r>
      <w:proofErr w:type="gramEnd"/>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8.2.3.  </w:t>
      </w:r>
      <w:r>
        <w:rPr>
          <w:rFonts w:ascii="Times New Roman" w:eastAsia="Times New Roman" w:hAnsi="Times New Roman" w:cs="Times New Roman"/>
          <w:spacing w:val="-4"/>
          <w:sz w:val="28"/>
        </w:rPr>
        <w:t>Проект служебного письма в системе «Дело» создается исполнителем</w:t>
      </w:r>
      <w:r>
        <w:rPr>
          <w:rFonts w:ascii="Times New Roman" w:eastAsia="Times New Roman" w:hAnsi="Times New Roman" w:cs="Times New Roman"/>
          <w:sz w:val="28"/>
        </w:rPr>
        <w:t xml:space="preserve"> в электронном виде, подготовленном на основе электронного </w:t>
      </w:r>
      <w:r>
        <w:rPr>
          <w:rFonts w:ascii="Times New Roman" w:eastAsia="Times New Roman" w:hAnsi="Times New Roman" w:cs="Times New Roman"/>
          <w:spacing w:val="-4"/>
          <w:sz w:val="28"/>
        </w:rPr>
        <w:t xml:space="preserve">шаблона. </w:t>
      </w:r>
      <w:r>
        <w:rPr>
          <w:rFonts w:ascii="Times New Roman" w:eastAsia="Times New Roman" w:hAnsi="Times New Roman" w:cs="Times New Roman"/>
          <w:spacing w:val="-4"/>
          <w:sz w:val="28"/>
        </w:rPr>
        <w:lastRenderedPageBreak/>
        <w:t>Подготовленный электронный документ направляется на согласование</w:t>
      </w:r>
      <w:r>
        <w:rPr>
          <w:rFonts w:ascii="Times New Roman" w:eastAsia="Times New Roman" w:hAnsi="Times New Roman" w:cs="Times New Roman"/>
          <w:sz w:val="28"/>
        </w:rPr>
        <w:t>. Согласованный проект документа в соответствии с выбранным исполнителем видом доставки документа адресату подписывается либо электронной подписью, либо собственноручной подписью соответствующего подписанта.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4"/>
          <w:sz w:val="28"/>
        </w:rPr>
        <w:t>Служебные письма на бумажном носителе оформляются и удостоверяются собственноручной подписью, если они адресованы в организации, не являющиеся</w:t>
      </w:r>
      <w:r>
        <w:rPr>
          <w:rFonts w:ascii="Times New Roman" w:eastAsia="Times New Roman" w:hAnsi="Times New Roman" w:cs="Times New Roman"/>
          <w:sz w:val="28"/>
        </w:rPr>
        <w:t xml:space="preserve"> участниками межведомственного электронного документооборота.</w:t>
      </w:r>
    </w:p>
    <w:p w:rsidR="006D1B47"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Служебные письма, созданные и подписанные на бумажном носителе,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принимаются на регистрацию в системе «Дело» при наличии заполненной регистрационной карты, прикрепленног</w:t>
      </w:r>
      <w:proofErr w:type="gramStart"/>
      <w:r>
        <w:rPr>
          <w:rFonts w:ascii="Times New Roman" w:eastAsia="Times New Roman" w:hAnsi="Times New Roman" w:cs="Times New Roman"/>
          <w:sz w:val="28"/>
        </w:rPr>
        <w:t>о(</w:t>
      </w:r>
      <w:proofErr w:type="spellStart"/>
      <w:proofErr w:type="gramEnd"/>
      <w:r>
        <w:rPr>
          <w:rFonts w:ascii="Times New Roman" w:eastAsia="Times New Roman" w:hAnsi="Times New Roman" w:cs="Times New Roman"/>
          <w:sz w:val="28"/>
        </w:rPr>
        <w:t>ых</w:t>
      </w:r>
      <w:proofErr w:type="spellEnd"/>
      <w:r>
        <w:rPr>
          <w:rFonts w:ascii="Times New Roman" w:eastAsia="Times New Roman" w:hAnsi="Times New Roman" w:cs="Times New Roman"/>
          <w:sz w:val="28"/>
        </w:rPr>
        <w:t>) файла(</w:t>
      </w:r>
      <w:proofErr w:type="spellStart"/>
      <w:r>
        <w:rPr>
          <w:rFonts w:ascii="Times New Roman" w:eastAsia="Times New Roman" w:hAnsi="Times New Roman" w:cs="Times New Roman"/>
          <w:sz w:val="28"/>
        </w:rPr>
        <w:t>ов</w:t>
      </w:r>
      <w:proofErr w:type="spellEnd"/>
      <w:r>
        <w:rPr>
          <w:rFonts w:ascii="Times New Roman" w:eastAsia="Times New Roman" w:hAnsi="Times New Roman" w:cs="Times New Roman"/>
          <w:sz w:val="28"/>
        </w:rPr>
        <w:t>) документа и указанных в тексте приложений.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Проект электронного служебного письма создается как проект исходящего документа.</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z w:val="28"/>
        </w:rPr>
        <w:t xml:space="preserve"> </w:t>
      </w:r>
      <w:r>
        <w:rPr>
          <w:rFonts w:ascii="Times New Roman" w:eastAsia="Times New Roman" w:hAnsi="Times New Roman" w:cs="Times New Roman"/>
          <w:spacing w:val="-4"/>
          <w:sz w:val="28"/>
        </w:rPr>
        <w:t>Неотъемлемой частью электронного служебного письма является регистрационная карта, в которую исполнители путем заполнения ее полей вносят сведения о документе: вид документа, краткое содержание документа, сведения о приложении к документу, список адресатов.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4"/>
          <w:sz w:val="28"/>
        </w:rPr>
        <w:t>При</w:t>
      </w:r>
      <w:r>
        <w:rPr>
          <w:rFonts w:ascii="Times New Roman" w:eastAsia="Times New Roman" w:hAnsi="Times New Roman" w:cs="Times New Roman"/>
          <w:sz w:val="28"/>
        </w:rPr>
        <w:t xml:space="preserve"> необходимости применяются пометки «Срочный», «ДСП».</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поле регистрационной карты «Краткое содержание» необходимо кратко и точно раскрывать основную смысловую нагрузку документа.</w:t>
      </w:r>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Если подготовленное в системе «Дело» служебное письмо является ответом на поступивший через систему «Дело» электронный документ, то электронное служебное письмо-ответ при создании его проекта в системе «Дело» связывается с регистрационной картой письма-запроса.</w:t>
      </w:r>
      <w:proofErr w:type="gramEnd"/>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наличии нескольких исполнителей по документу ответственный исполнитель несет ответственность за полноту и достоверность информации, использованной при подготовке документа, за качество оформления документа и сроки исполнения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Все остальные исполнители (соисполнители) несут ответственность за полноту и достоверность представления ответственному исполнителю материалов (проектов документов, справок, сведений и других документов) в установленные сроки.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Исполнитель обязан контролировать в системе «Дело» ход утверждения, согласования, подписания и регистрации проекта служебного письма.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Для рассылки документа на бумажном носителе исполнитель уточняет почтовые адреса, определяет необходимое количество экземпляров документа, готовит список рассылки с почтовыми адресами.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Отправка подготовленных исполнителем служебных писем на бумажном носителе производится сектором по документообороту  при наличии необходимого количества копий и списка рассылки (при необходимости), подготовленных исполнителем.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Датой письма является дата его регистрации в системе «Дело».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8.2.4. </w:t>
      </w:r>
      <w:proofErr w:type="gramStart"/>
      <w:r>
        <w:rPr>
          <w:rFonts w:ascii="Times New Roman" w:eastAsia="Times New Roman" w:hAnsi="Times New Roman" w:cs="Times New Roman"/>
          <w:sz w:val="28"/>
        </w:rPr>
        <w:t>Проект служебного письма визируется исполнителем, в случае подписания письма первым заместителем главы Администрации</w:t>
      </w:r>
      <w:r>
        <w:rPr>
          <w:rFonts w:ascii="Times New Roman" w:eastAsia="Times New Roman" w:hAnsi="Times New Roman" w:cs="Times New Roman"/>
        </w:rPr>
        <w:t>,</w:t>
      </w:r>
      <w:r>
        <w:rPr>
          <w:rFonts w:ascii="Times New Roman" w:eastAsia="Times New Roman" w:hAnsi="Times New Roman" w:cs="Times New Roman"/>
          <w:sz w:val="28"/>
        </w:rPr>
        <w:t xml:space="preserve"> или заместителями главы Администрации к визе исполнителя добавляется виза руководителя структурного подразделения Администрации поселения или </w:t>
      </w:r>
      <w:r>
        <w:rPr>
          <w:rFonts w:ascii="Times New Roman" w:eastAsia="Times New Roman" w:hAnsi="Times New Roman" w:cs="Times New Roman"/>
          <w:sz w:val="28"/>
        </w:rPr>
        <w:lastRenderedPageBreak/>
        <w:t>руководителя отраслевого (функционального) органа, а в случае подписания письма главой Администрации поселения к вышеперечисленным визам добавляется виза первого заместителя главы Администрации поселения или курирующего заместителя главы Администрации поселения.</w:t>
      </w:r>
      <w:proofErr w:type="gramEnd"/>
    </w:p>
    <w:p w:rsidR="006D1B47"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2"/>
          <w:sz w:val="28"/>
        </w:rPr>
        <w:t>Письма финансового характера, а также письма, содержащие финансовые обязательства</w:t>
      </w:r>
      <w:r>
        <w:rPr>
          <w:rFonts w:ascii="Times New Roman" w:eastAsia="Times New Roman" w:hAnsi="Times New Roman" w:cs="Times New Roman"/>
          <w:sz w:val="28"/>
        </w:rPr>
        <w:t xml:space="preserve">, визируются в финансово-экономическом управлении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Администрации поселения.</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z w:val="28"/>
        </w:rPr>
        <w:t xml:space="preserve">Письма, содержащие просьбу (ходатайство) о подготовке правового акта </w:t>
      </w:r>
      <w:r>
        <w:rPr>
          <w:rFonts w:ascii="Times New Roman" w:eastAsia="Times New Roman" w:hAnsi="Times New Roman" w:cs="Times New Roman"/>
          <w:spacing w:val="-4"/>
          <w:sz w:val="28"/>
        </w:rPr>
        <w:t xml:space="preserve">Администрации поселения, визируются в </w:t>
      </w:r>
      <w:r>
        <w:rPr>
          <w:rFonts w:ascii="Times New Roman" w:eastAsia="Times New Roman" w:hAnsi="Times New Roman" w:cs="Times New Roman"/>
          <w:sz w:val="28"/>
        </w:rPr>
        <w:t>отделе по правовой и антикоррупционной работе</w:t>
      </w:r>
      <w:r>
        <w:rPr>
          <w:rFonts w:ascii="Times New Roman" w:eastAsia="Times New Roman" w:hAnsi="Times New Roman" w:cs="Times New Roman"/>
          <w:spacing w:val="-4"/>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8.2.5. Если служебное письмо содержит приложение, отметка о приложении оформляется согласно пункту 4.3.17 Инструкции.</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z w:val="28"/>
        </w:rPr>
        <w:t xml:space="preserve">8.2.6. </w:t>
      </w:r>
      <w:r>
        <w:rPr>
          <w:rFonts w:ascii="Times New Roman" w:eastAsia="Times New Roman" w:hAnsi="Times New Roman" w:cs="Times New Roman"/>
          <w:spacing w:val="-4"/>
          <w:sz w:val="28"/>
        </w:rPr>
        <w:t>Подписанное деловое (служебное) письмо подлежит регистрации и отправке. Не допускается отправлять адресатам письма, не имеющие даты и регистрационного номера.</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После подписания письма и его регистрации экземпляр письма с визами заинтересованных лиц помещается в дело.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 Телеграмма.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8.3.1. Телеграмма – текстовое сообщение, предназначенное для передачи средствами телеграфной связи. Телеграмма составляется при необходимости срочной передачи информации.</w:t>
      </w:r>
    </w:p>
    <w:p w:rsidR="00DA62CD" w:rsidRDefault="009F4071">
      <w:pPr>
        <w:keepNext/>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Телеграммы подразделяются на следующие категории: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правительственные;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срочные;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обыкновенные.</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8.3.2. Телеграммы на отправку принимаются </w:t>
      </w:r>
      <w:r w:rsidR="006D1B47">
        <w:rPr>
          <w:rFonts w:ascii="Times New Roman" w:eastAsia="Times New Roman" w:hAnsi="Times New Roman" w:cs="Times New Roman"/>
          <w:sz w:val="28"/>
        </w:rPr>
        <w:t>специалистом по делопроизводству и архивной работе</w:t>
      </w:r>
      <w:r>
        <w:rPr>
          <w:rFonts w:ascii="Times New Roman" w:eastAsia="Times New Roman" w:hAnsi="Times New Roman" w:cs="Times New Roman"/>
          <w:sz w:val="28"/>
        </w:rPr>
        <w:t xml:space="preserve"> Администрации Красюковского сельского поселения</w:t>
      </w:r>
      <w:r w:rsidR="006D1B47">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и правильно </w:t>
      </w:r>
      <w:proofErr w:type="gramStart"/>
      <w:r>
        <w:rPr>
          <w:rFonts w:ascii="Times New Roman" w:eastAsia="Times New Roman" w:hAnsi="Times New Roman" w:cs="Times New Roman"/>
          <w:sz w:val="28"/>
        </w:rPr>
        <w:t>оформленными</w:t>
      </w:r>
      <w:proofErr w:type="gramEnd"/>
      <w:r>
        <w:rPr>
          <w:rFonts w:ascii="Times New Roman" w:eastAsia="Times New Roman" w:hAnsi="Times New Roman" w:cs="Times New Roman"/>
          <w:sz w:val="28"/>
        </w:rPr>
        <w:t>, подписанными, с отметкой об их категории, с указанием номера (индекса) отделения связи, обслуживающего адресата (приложение № </w:t>
      </w:r>
      <w:r w:rsidR="00243D7E">
        <w:rPr>
          <w:rFonts w:ascii="Times New Roman" w:eastAsia="Times New Roman" w:hAnsi="Times New Roman" w:cs="Times New Roman"/>
          <w:sz w:val="28"/>
        </w:rPr>
        <w:t>6</w:t>
      </w:r>
      <w:r>
        <w:rPr>
          <w:rFonts w:ascii="Times New Roman" w:eastAsia="Times New Roman" w:hAnsi="Times New Roman" w:cs="Times New Roman"/>
          <w:sz w:val="28"/>
        </w:rPr>
        <w:t>).</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Текст телеграммы должен быть сжатым, без переноса слов, союзов и предлогов (если при этом не искажается его содержание). Знаки препинания следует писать только словами, полностью.</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Адрес телеграммы должен содержать все адресные данные, необходимые для обеспечения ее доставки адресату без розыска и наведения справок. В адресе телеграммы наименование населенного пункта указывается в именительном </w:t>
      </w:r>
      <w:r>
        <w:rPr>
          <w:rFonts w:ascii="Times New Roman" w:eastAsia="Times New Roman" w:hAnsi="Times New Roman" w:cs="Times New Roman"/>
          <w:spacing w:val="-4"/>
          <w:sz w:val="28"/>
        </w:rPr>
        <w:t>падеже, а наименование республики, края, области, округа и поселения, на территории которого находится населенный пункт, указывается в родительном падеже. Наименование организации указывается в именительном падеже, фамилия, имя, отчество и должность адресата указываются в дательном падеже</w:t>
      </w:r>
      <w:r>
        <w:rPr>
          <w:rFonts w:ascii="Times New Roman" w:eastAsia="Times New Roman" w:hAnsi="Times New Roman" w:cs="Times New Roman"/>
          <w:sz w:val="28"/>
        </w:rPr>
        <w:t>.</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Текст телеграммы должен быть сжатым, без переноса слов, союзов и предлогов (если при этом не искажается его содержание). Знаки «точка», «запятая», «кавычки», «скобка» могут быть написаны полными словами или сокращенными словами («</w:t>
      </w:r>
      <w:proofErr w:type="spellStart"/>
      <w:r>
        <w:rPr>
          <w:rFonts w:ascii="Times New Roman" w:eastAsia="Times New Roman" w:hAnsi="Times New Roman" w:cs="Times New Roman"/>
          <w:sz w:val="28"/>
        </w:rPr>
        <w:t>тчк</w:t>
      </w:r>
      <w:proofErr w:type="spellEnd"/>
      <w:r>
        <w:rPr>
          <w:rFonts w:ascii="Times New Roman" w:eastAsia="Times New Roman" w:hAnsi="Times New Roman" w:cs="Times New Roman"/>
          <w:sz w:val="28"/>
        </w:rPr>
        <w:t>», «</w:t>
      </w:r>
      <w:proofErr w:type="spellStart"/>
      <w:r>
        <w:rPr>
          <w:rFonts w:ascii="Times New Roman" w:eastAsia="Times New Roman" w:hAnsi="Times New Roman" w:cs="Times New Roman"/>
          <w:sz w:val="28"/>
        </w:rPr>
        <w:t>зпт</w:t>
      </w:r>
      <w:proofErr w:type="spellEnd"/>
      <w:r>
        <w:rPr>
          <w:rFonts w:ascii="Times New Roman" w:eastAsia="Times New Roman" w:hAnsi="Times New Roman" w:cs="Times New Roman"/>
          <w:sz w:val="28"/>
        </w:rPr>
        <w:t>», «</w:t>
      </w:r>
      <w:proofErr w:type="spellStart"/>
      <w:r>
        <w:rPr>
          <w:rFonts w:ascii="Times New Roman" w:eastAsia="Times New Roman" w:hAnsi="Times New Roman" w:cs="Times New Roman"/>
          <w:sz w:val="28"/>
        </w:rPr>
        <w:t>квч</w:t>
      </w:r>
      <w:proofErr w:type="spellEnd"/>
      <w:r>
        <w:rPr>
          <w:rFonts w:ascii="Times New Roman" w:eastAsia="Times New Roman" w:hAnsi="Times New Roman" w:cs="Times New Roman"/>
          <w:sz w:val="28"/>
        </w:rPr>
        <w:t>» и «</w:t>
      </w:r>
      <w:proofErr w:type="spellStart"/>
      <w:r>
        <w:rPr>
          <w:rFonts w:ascii="Times New Roman" w:eastAsia="Times New Roman" w:hAnsi="Times New Roman" w:cs="Times New Roman"/>
          <w:sz w:val="28"/>
        </w:rPr>
        <w:t>скб</w:t>
      </w:r>
      <w:proofErr w:type="spellEnd"/>
      <w:r>
        <w:rPr>
          <w:rFonts w:ascii="Times New Roman" w:eastAsia="Times New Roman" w:hAnsi="Times New Roman" w:cs="Times New Roman"/>
          <w:sz w:val="28"/>
        </w:rPr>
        <w:t xml:space="preserve">», соответственно), или соответствующими символьными знаками. «Вопросительный знак», «тире» </w:t>
      </w:r>
      <w:r>
        <w:rPr>
          <w:rFonts w:ascii="Times New Roman" w:eastAsia="Times New Roman" w:hAnsi="Times New Roman" w:cs="Times New Roman"/>
          <w:sz w:val="28"/>
        </w:rPr>
        <w:lastRenderedPageBreak/>
        <w:t xml:space="preserve">(«минус»), «плюс» и «дробная черта» могут быть написаны либо полными словами, либо соответствующими символьными знаками. </w:t>
      </w:r>
      <w:proofErr w:type="gramStart"/>
      <w:r>
        <w:rPr>
          <w:rFonts w:ascii="Times New Roman" w:eastAsia="Times New Roman" w:hAnsi="Times New Roman" w:cs="Times New Roman"/>
          <w:sz w:val="28"/>
        </w:rPr>
        <w:t>Знаки «номер», «двоеточие» и «восклицательный знак» могут быть написаны либо полными словами, либо сокращенно («</w:t>
      </w:r>
      <w:proofErr w:type="spellStart"/>
      <w:r>
        <w:rPr>
          <w:rFonts w:ascii="Times New Roman" w:eastAsia="Times New Roman" w:hAnsi="Times New Roman" w:cs="Times New Roman"/>
          <w:sz w:val="28"/>
        </w:rPr>
        <w:t>нр</w:t>
      </w:r>
      <w:proofErr w:type="spellEnd"/>
      <w:r>
        <w:rPr>
          <w:rFonts w:ascii="Times New Roman" w:eastAsia="Times New Roman" w:hAnsi="Times New Roman" w:cs="Times New Roman"/>
          <w:sz w:val="28"/>
        </w:rPr>
        <w:t>», «</w:t>
      </w:r>
      <w:proofErr w:type="spellStart"/>
      <w:r>
        <w:rPr>
          <w:rFonts w:ascii="Times New Roman" w:eastAsia="Times New Roman" w:hAnsi="Times New Roman" w:cs="Times New Roman"/>
          <w:sz w:val="28"/>
        </w:rPr>
        <w:t>двтч</w:t>
      </w:r>
      <w:proofErr w:type="spellEnd"/>
      <w:r>
        <w:rPr>
          <w:rFonts w:ascii="Times New Roman" w:eastAsia="Times New Roman" w:hAnsi="Times New Roman" w:cs="Times New Roman"/>
          <w:sz w:val="28"/>
        </w:rPr>
        <w:t>» и «</w:t>
      </w:r>
      <w:proofErr w:type="spellStart"/>
      <w:r>
        <w:rPr>
          <w:rFonts w:ascii="Times New Roman" w:eastAsia="Times New Roman" w:hAnsi="Times New Roman" w:cs="Times New Roman"/>
          <w:sz w:val="28"/>
        </w:rPr>
        <w:t>вскл</w:t>
      </w:r>
      <w:proofErr w:type="spellEnd"/>
      <w:r>
        <w:rPr>
          <w:rFonts w:ascii="Times New Roman" w:eastAsia="Times New Roman" w:hAnsi="Times New Roman" w:cs="Times New Roman"/>
          <w:sz w:val="28"/>
        </w:rPr>
        <w:t>», соответственно).</w:t>
      </w:r>
      <w:proofErr w:type="gramEnd"/>
      <w:r>
        <w:rPr>
          <w:rFonts w:ascii="Times New Roman" w:eastAsia="Times New Roman" w:hAnsi="Times New Roman" w:cs="Times New Roman"/>
          <w:sz w:val="28"/>
        </w:rPr>
        <w:t xml:space="preserve"> Другие знаки могут быть написаны только полными словами.</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8.3.3. Телеграммы печатаются в двух экземплярах, один из которых (после подписания) передается на телеграф, второй экземпляр телеграммы (с визами) остается в деле структурных подразделений, отраслевых (функциональных) органах Администрации Красюковского сельского поселения.</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 направлении телеграмм с одним и тем же текстом более чем в четыре адреса исполнитель составляет список адресатов (в двух экземплярах)</w:t>
      </w:r>
      <w:r>
        <w:rPr>
          <w:rFonts w:ascii="Times New Roman" w:eastAsia="Times New Roman" w:hAnsi="Times New Roman" w:cs="Times New Roman"/>
          <w:sz w:val="28"/>
        </w:rPr>
        <w:br/>
        <w:t>с указанием почтовых или телеграфных адресов.</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рассылке телеграмм в десять и более адресов, прилагается информация об адресатах на электронном носителе. </w:t>
      </w:r>
    </w:p>
    <w:p w:rsidR="00DA62CD" w:rsidRDefault="009F4071">
      <w:pPr>
        <w:widowControl w:val="0"/>
        <w:spacing w:after="0" w:line="24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8.4. Телефонограмма.</w:t>
      </w:r>
    </w:p>
    <w:p w:rsidR="00DA62CD" w:rsidRDefault="009F4071">
      <w:pPr>
        <w:widowControl w:val="0"/>
        <w:spacing w:after="0" w:line="24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Телефонограмма – обобщенное название различных по содержанию документов, выделяемых в связи с особым способом передачи текста (передается посредством телефонной связи и записывается получателем).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Телефонограммы рекомендуется использовать для оперативного решения вопросов в случаях, когда сообщения, передаваемые по телефону, не требуют документального оформления. Телефонограммами передаются несложные тексты (приглашения на совещания, заседания и так далее).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Телефонограммы составляются в одном экземпляре и подписываются руководителем или ответственным исполнителем.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телефонограмма передается нескольким адресатам, то к ней должен прилагаться список адресатов с указанием номеров телефонов.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Датой телефонограммы является дата ее передачи.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Следует проверять правильность записи телефонограммы повторным чтением ее в конце передачи.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8.5. Факсимильное сообщение (</w:t>
      </w:r>
      <w:proofErr w:type="spellStart"/>
      <w:r>
        <w:rPr>
          <w:rFonts w:ascii="Times New Roman" w:eastAsia="Times New Roman" w:hAnsi="Times New Roman" w:cs="Times New Roman"/>
          <w:sz w:val="28"/>
        </w:rPr>
        <w:t>факсограмма</w:t>
      </w:r>
      <w:proofErr w:type="spellEnd"/>
      <w:r>
        <w:rPr>
          <w:rFonts w:ascii="Times New Roman" w:eastAsia="Times New Roman" w:hAnsi="Times New Roman" w:cs="Times New Roman"/>
          <w:sz w:val="28"/>
        </w:rPr>
        <w:t>) – получаемая на бумажном носителе копия документа (письменного, графического, изобразительного), переданного по каналам факсимильной связи.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4"/>
          <w:sz w:val="28"/>
        </w:rPr>
        <w:t>Факсимильная связь может использоваться для оперативной передачи текстов документов, направляемых в иные организации и органы. Посредством факсимильной связи передаются служебные письма, приглашения и информационные</w:t>
      </w:r>
      <w:r>
        <w:rPr>
          <w:rFonts w:ascii="Times New Roman" w:eastAsia="Times New Roman" w:hAnsi="Times New Roman" w:cs="Times New Roman"/>
          <w:sz w:val="28"/>
        </w:rPr>
        <w:t xml:space="preserve"> сообщения.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Ответственность за содержание передаваемой информации возлагается на</w:t>
      </w:r>
      <w:r>
        <w:rPr>
          <w:rFonts w:ascii="Times New Roman" w:eastAsia="Times New Roman" w:hAnsi="Times New Roman" w:cs="Times New Roman"/>
          <w:spacing w:val="-4"/>
          <w:sz w:val="28"/>
        </w:rPr>
        <w:t> </w:t>
      </w:r>
      <w:r>
        <w:rPr>
          <w:rFonts w:ascii="Times New Roman" w:eastAsia="Times New Roman" w:hAnsi="Times New Roman" w:cs="Times New Roman"/>
          <w:sz w:val="28"/>
        </w:rPr>
        <w:t>исполнителя, подготовившего документ к передаче и руководителя структурного подразделения Администрации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Разрешение на передачу документа дает руководитель структурного подразделения Администрации поселения. </w:t>
      </w:r>
      <w:proofErr w:type="gramStart"/>
      <w:r>
        <w:rPr>
          <w:rFonts w:ascii="Times New Roman" w:eastAsia="Times New Roman" w:hAnsi="Times New Roman" w:cs="Times New Roman"/>
          <w:sz w:val="28"/>
        </w:rPr>
        <w:t>Прием и передача документов осуществляется только с ведома лица, ответственного за аппарат факсимильной связи.</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xml:space="preserve"> использованием аппаратов, установленных в</w:t>
      </w:r>
      <w:r>
        <w:rPr>
          <w:rFonts w:ascii="Times New Roman" w:eastAsia="Times New Roman" w:hAnsi="Times New Roman" w:cs="Times New Roman"/>
          <w:spacing w:val="-4"/>
          <w:sz w:val="28"/>
        </w:rPr>
        <w:t> </w:t>
      </w:r>
      <w:r>
        <w:rPr>
          <w:rFonts w:ascii="Times New Roman" w:eastAsia="Times New Roman" w:hAnsi="Times New Roman" w:cs="Times New Roman"/>
          <w:sz w:val="28"/>
        </w:rPr>
        <w:t>подразделениях, осуществляется их руководителями.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8.5.1. </w:t>
      </w:r>
      <w:proofErr w:type="spellStart"/>
      <w:r>
        <w:rPr>
          <w:rFonts w:ascii="Times New Roman" w:eastAsia="Times New Roman" w:hAnsi="Times New Roman" w:cs="Times New Roman"/>
          <w:sz w:val="28"/>
        </w:rPr>
        <w:t>Факсограмма</w:t>
      </w:r>
      <w:proofErr w:type="spellEnd"/>
      <w:r>
        <w:rPr>
          <w:rFonts w:ascii="Times New Roman" w:eastAsia="Times New Roman" w:hAnsi="Times New Roman" w:cs="Times New Roman"/>
          <w:sz w:val="28"/>
        </w:rPr>
        <w:t xml:space="preserve"> подлежит первичной обработке и регистрации в случае наличия в ней следующих реквизитов: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адресант,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почтовый и электронный адрес адресанта,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регистрационный номер и дата,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текст,</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должность и фамилия лица, подписавшего документ,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подпись.</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8.5.2.</w:t>
      </w:r>
      <w:r>
        <w:rPr>
          <w:rFonts w:ascii="Times New Roman" w:eastAsia="Times New Roman" w:hAnsi="Times New Roman" w:cs="Times New Roman"/>
          <w:spacing w:val="-4"/>
          <w:sz w:val="28"/>
        </w:rPr>
        <w:t> </w:t>
      </w:r>
      <w:r>
        <w:rPr>
          <w:rFonts w:ascii="Times New Roman" w:eastAsia="Times New Roman" w:hAnsi="Times New Roman" w:cs="Times New Roman"/>
          <w:sz w:val="28"/>
        </w:rPr>
        <w:t>При использовании данного вида связи необходимо соблюдать следующие требования: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объем передаваемого документа (текст, схема, графическое изображение), выполненного на бумаге формата А</w:t>
      </w:r>
      <w:proofErr w:type="gramStart"/>
      <w:r>
        <w:rPr>
          <w:rFonts w:ascii="Times New Roman" w:eastAsia="Times New Roman" w:hAnsi="Times New Roman" w:cs="Times New Roman"/>
          <w:sz w:val="28"/>
        </w:rPr>
        <w:t>4</w:t>
      </w:r>
      <w:proofErr w:type="gramEnd"/>
      <w:r>
        <w:rPr>
          <w:rFonts w:ascii="Times New Roman" w:eastAsia="Times New Roman" w:hAnsi="Times New Roman" w:cs="Times New Roman"/>
          <w:sz w:val="28"/>
        </w:rPr>
        <w:t xml:space="preserve"> черным цветом, не должен превышать пяти листов;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запрещается передавать документы, содержащие секретные сведения и</w:t>
      </w:r>
      <w:r>
        <w:rPr>
          <w:rFonts w:ascii="Times New Roman" w:eastAsia="Times New Roman" w:hAnsi="Times New Roman" w:cs="Times New Roman"/>
          <w:spacing w:val="-4"/>
          <w:sz w:val="28"/>
        </w:rPr>
        <w:t> </w:t>
      </w:r>
      <w:r>
        <w:rPr>
          <w:rFonts w:ascii="Times New Roman" w:eastAsia="Times New Roman" w:hAnsi="Times New Roman" w:cs="Times New Roman"/>
          <w:sz w:val="28"/>
        </w:rPr>
        <w:t>иную информацию ограниченного доступа, а также тексты документов с</w:t>
      </w:r>
      <w:r>
        <w:rPr>
          <w:rFonts w:ascii="Times New Roman" w:eastAsia="Times New Roman" w:hAnsi="Times New Roman" w:cs="Times New Roman"/>
          <w:spacing w:val="-4"/>
          <w:sz w:val="28"/>
        </w:rPr>
        <w:t> </w:t>
      </w:r>
      <w:r>
        <w:rPr>
          <w:rFonts w:ascii="Times New Roman" w:eastAsia="Times New Roman" w:hAnsi="Times New Roman" w:cs="Times New Roman"/>
          <w:sz w:val="28"/>
        </w:rPr>
        <w:t>грифом «Для служебного пользования» и рукописные материалы;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ответственность за содержание информации в документе, направляемом посредством факсимильной связи, возлагается на исполнителя, подготовившего документ, и на должностное лицо, его подписавшее.</w:t>
      </w:r>
    </w:p>
    <w:p w:rsidR="00DA62CD" w:rsidRDefault="009F4071">
      <w:pPr>
        <w:keepNext/>
        <w:tabs>
          <w:tab w:val="center" w:pos="4677"/>
          <w:tab w:val="right" w:pos="9355"/>
        </w:tabs>
        <w:spacing w:after="0" w:line="247"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8.6. Положение, правила, инструкция.</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Положения, правила, инструкции, регламенты, порядки, классификаторы и другие виды документов  (далее – локальные акты) могут быть:</w:t>
      </w:r>
      <w:r>
        <w:rPr>
          <w:rFonts w:ascii="Times New Roman" w:eastAsia="Times New Roman" w:hAnsi="Times New Roman" w:cs="Times New Roman"/>
          <w:sz w:val="20"/>
        </w:rPr>
        <w:t xml:space="preserve">  </w:t>
      </w:r>
      <w:r>
        <w:rPr>
          <w:rFonts w:ascii="Times New Roman" w:eastAsia="Times New Roman" w:hAnsi="Times New Roman" w:cs="Times New Roman"/>
          <w:sz w:val="28"/>
        </w:rPr>
        <w:t>постоянно действующими (без ограничения срока их применения);</w:t>
      </w:r>
      <w:proofErr w:type="gramEnd"/>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временными</w:t>
      </w:r>
      <w:proofErr w:type="gramEnd"/>
      <w:r>
        <w:rPr>
          <w:rFonts w:ascii="Times New Roman" w:eastAsia="Times New Roman" w:hAnsi="Times New Roman" w:cs="Times New Roman"/>
          <w:sz w:val="28"/>
        </w:rPr>
        <w:t xml:space="preserve"> (действующими в течение указанного в них срока или до наступления определенного события).</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4"/>
          <w:sz w:val="28"/>
        </w:rPr>
        <w:t xml:space="preserve">8.6.1. В положении устанавливаются системно связанные между собой правила, регулирующие правоотношения по вопросам, отнесенным к компетенции </w:t>
      </w:r>
      <w:r>
        <w:rPr>
          <w:rFonts w:ascii="Times New Roman" w:eastAsia="Times New Roman" w:hAnsi="Times New Roman" w:cs="Times New Roman"/>
          <w:spacing w:val="-6"/>
          <w:sz w:val="28"/>
        </w:rPr>
        <w:t>главы Администрации Красюковского сельского поселения, Администрации Красюковского сельского поселения, государственных</w:t>
      </w:r>
      <w:r>
        <w:rPr>
          <w:rFonts w:ascii="Times New Roman" w:eastAsia="Times New Roman" w:hAnsi="Times New Roman" w:cs="Times New Roman"/>
          <w:spacing w:val="-4"/>
          <w:sz w:val="28"/>
        </w:rPr>
        <w:t xml:space="preserve"> </w:t>
      </w:r>
      <w:r>
        <w:rPr>
          <w:rFonts w:ascii="Times New Roman" w:eastAsia="Times New Roman" w:hAnsi="Times New Roman" w:cs="Times New Roman"/>
          <w:sz w:val="28"/>
        </w:rPr>
        <w:t>органов.</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правилах устанавливаются нормы и требования, обязательные для выполнения.</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инструкции излагается порядок осуществления какой-либо деятельности или порядок применения положений законодательных и иных нормативных правовых актов.</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регламенте излагается совокупность правил, устанавливающих порядок работы государственных органов, учреждений, организаций, например, Регламент Администрации Красюковского сельского поселения.</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подготовки и оформления проекта локального акта соответствует общему порядку подготовки проектов правовых актов.</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pacing w:val="-4"/>
          <w:sz w:val="28"/>
          <w:shd w:val="clear" w:color="auto" w:fill="FFFFFF"/>
        </w:rPr>
        <w:t>Положения, правила, инструкции и регламенты могут применяться как самостоятельные</w:t>
      </w:r>
      <w:r>
        <w:rPr>
          <w:rFonts w:ascii="Times New Roman" w:eastAsia="Times New Roman" w:hAnsi="Times New Roman" w:cs="Times New Roman"/>
          <w:sz w:val="28"/>
          <w:shd w:val="clear" w:color="auto" w:fill="FFFFFF"/>
        </w:rPr>
        <w:t xml:space="preserve"> документы, которые подписываются руководителем, утверждаться в форме грифа утверждения или распорядительным документом.</w:t>
      </w:r>
    </w:p>
    <w:p w:rsidR="007D75FA"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 xml:space="preserve">8.6.2. Заголовок к тексту положения (инструкции) отвечает на вопрос «о чем?» </w:t>
      </w:r>
      <w:r>
        <w:rPr>
          <w:rFonts w:ascii="Times New Roman" w:eastAsia="Times New Roman" w:hAnsi="Times New Roman" w:cs="Times New Roman"/>
          <w:sz w:val="28"/>
          <w:shd w:val="clear" w:color="auto" w:fill="FFFFFF"/>
        </w:rPr>
        <w:t>(Положение об экспертной комиссии ...). Заголовок к должностной инструкции (регламенту) отвечает на вопрос «чей? (</w:t>
      </w:r>
      <w:proofErr w:type="gramStart"/>
      <w:r>
        <w:rPr>
          <w:rFonts w:ascii="Times New Roman" w:eastAsia="Times New Roman" w:hAnsi="Times New Roman" w:cs="Times New Roman"/>
          <w:sz w:val="28"/>
          <w:shd w:val="clear" w:color="auto" w:fill="FFFFFF"/>
        </w:rPr>
        <w:t>чья</w:t>
      </w:r>
      <w:proofErr w:type="gramEnd"/>
      <w:r>
        <w:rPr>
          <w:rFonts w:ascii="Times New Roman" w:eastAsia="Times New Roman" w:hAnsi="Times New Roman" w:cs="Times New Roman"/>
          <w:sz w:val="28"/>
          <w:shd w:val="clear" w:color="auto" w:fill="FFFFFF"/>
        </w:rPr>
        <w:t xml:space="preserve">?)» (должностной регламент главного специалиста ...). Заголовок к тексту правил (порядка) </w:t>
      </w:r>
    </w:p>
    <w:p w:rsidR="007D75FA" w:rsidRDefault="007D75FA">
      <w:pPr>
        <w:spacing w:after="0" w:line="240" w:lineRule="auto"/>
        <w:ind w:firstLine="709"/>
        <w:jc w:val="both"/>
        <w:rPr>
          <w:rFonts w:ascii="Times New Roman" w:eastAsia="Times New Roman" w:hAnsi="Times New Roman" w:cs="Times New Roman"/>
          <w:sz w:val="28"/>
          <w:shd w:val="clear" w:color="auto" w:fill="FFFFFF"/>
        </w:rPr>
      </w:pPr>
    </w:p>
    <w:p w:rsidR="00DA62CD" w:rsidRDefault="009F4071">
      <w:pPr>
        <w:spacing w:after="0" w:line="240" w:lineRule="auto"/>
        <w:ind w:firstLine="709"/>
        <w:jc w:val="both"/>
        <w:rPr>
          <w:rFonts w:ascii="Times New Roman" w:eastAsia="Times New Roman" w:hAnsi="Times New Roman" w:cs="Times New Roman"/>
          <w:spacing w:val="-4"/>
          <w:sz w:val="28"/>
          <w:shd w:val="clear" w:color="auto" w:fill="FFFFFF"/>
        </w:rPr>
      </w:pPr>
      <w:r>
        <w:rPr>
          <w:rFonts w:ascii="Times New Roman" w:eastAsia="Times New Roman" w:hAnsi="Times New Roman" w:cs="Times New Roman"/>
          <w:sz w:val="28"/>
          <w:shd w:val="clear" w:color="auto" w:fill="FFFFFF"/>
        </w:rPr>
        <w:t>отвечает на вопрос «чего?» (Правила внутреннего распорядка ..., Порядок выдач</w:t>
      </w:r>
      <w:r>
        <w:rPr>
          <w:rFonts w:ascii="Times New Roman" w:eastAsia="Times New Roman" w:hAnsi="Times New Roman" w:cs="Times New Roman"/>
          <w:spacing w:val="-4"/>
          <w:sz w:val="28"/>
          <w:shd w:val="clear" w:color="auto" w:fill="FFFFFF"/>
        </w:rPr>
        <w:t xml:space="preserve">и задания на осуществление мероприятия по </w:t>
      </w:r>
      <w:proofErr w:type="gramStart"/>
      <w:r>
        <w:rPr>
          <w:rFonts w:ascii="Times New Roman" w:eastAsia="Times New Roman" w:hAnsi="Times New Roman" w:cs="Times New Roman"/>
          <w:spacing w:val="-4"/>
          <w:sz w:val="28"/>
          <w:shd w:val="clear" w:color="auto" w:fill="FFFFFF"/>
        </w:rPr>
        <w:t>контролю за</w:t>
      </w:r>
      <w:proofErr w:type="gramEnd"/>
      <w:r>
        <w:rPr>
          <w:rFonts w:ascii="Times New Roman" w:eastAsia="Times New Roman" w:hAnsi="Times New Roman" w:cs="Times New Roman"/>
          <w:spacing w:val="-4"/>
          <w:sz w:val="28"/>
          <w:shd w:val="clear" w:color="auto" w:fill="FFFFFF"/>
        </w:rPr>
        <w:t xml:space="preserve"> состоянием ...).</w:t>
      </w:r>
    </w:p>
    <w:p w:rsidR="00DA62CD" w:rsidRDefault="009F4071">
      <w:pPr>
        <w:spacing w:after="0" w:line="240" w:lineRule="auto"/>
        <w:ind w:firstLine="709"/>
        <w:jc w:val="both"/>
        <w:rPr>
          <w:rFonts w:ascii="Times New Roman" w:eastAsia="Times New Roman" w:hAnsi="Times New Roman" w:cs="Times New Roman"/>
          <w:color w:val="00B050"/>
          <w:spacing w:val="-4"/>
          <w:sz w:val="28"/>
          <w:shd w:val="clear" w:color="auto" w:fill="FFFFFF"/>
        </w:rPr>
      </w:pPr>
      <w:r>
        <w:rPr>
          <w:rFonts w:ascii="Times New Roman" w:eastAsia="Times New Roman" w:hAnsi="Times New Roman" w:cs="Times New Roman"/>
          <w:color w:val="000000"/>
          <w:spacing w:val="-4"/>
          <w:sz w:val="28"/>
          <w:shd w:val="clear" w:color="auto" w:fill="FFFFFF"/>
        </w:rPr>
        <w:t>Текст излагается от третьего лица единственного или множественного числа. В тексте используются слова «должен», «следует», «необходимо», «запрещается», «не допускается».</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pacing w:val="-4"/>
          <w:sz w:val="28"/>
          <w:shd w:val="clear" w:color="auto" w:fill="FFFFFF"/>
        </w:rPr>
        <w:t>Констатирующей частью локального акта является раздел «Общие положения»,</w:t>
      </w:r>
      <w:r>
        <w:rPr>
          <w:rFonts w:ascii="Times New Roman" w:eastAsia="Times New Roman" w:hAnsi="Times New Roman" w:cs="Times New Roman"/>
          <w:color w:val="000000"/>
          <w:sz w:val="28"/>
          <w:shd w:val="clear" w:color="auto" w:fill="FFFFFF"/>
        </w:rPr>
        <w:t xml:space="preserve"> в котором указываются основания разработки документа, основное назначение, сфера его распространения, ответственность за нарушение установленных правил и технологий. </w:t>
      </w:r>
      <w:r>
        <w:rPr>
          <w:rFonts w:ascii="Times New Roman" w:eastAsia="Times New Roman" w:hAnsi="Times New Roman" w:cs="Times New Roman"/>
          <w:sz w:val="28"/>
          <w:shd w:val="clear" w:color="auto" w:fill="FFFFFF"/>
        </w:rPr>
        <w:t>В составе текста также выделяются разделы, раскрывающие основное содержание локального акта, заключительные положения.</w:t>
      </w:r>
    </w:p>
    <w:p w:rsidR="00DA62CD" w:rsidRDefault="009F4071">
      <w:pPr>
        <w:spacing w:after="0" w:line="24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Основной текст локального акта может делиться на разделы, пункты и подпункты. Разделы имеют названия, нумеруются арабскими цифрами. Нумерация пунктов и подпунктов осуществляется арабскими цифрами, разделенными точками.</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8.6.3. Локальные акты могут иметь приложения. На приложениях к локальным актам оформляется реквизит «отметка о приложении» в порядке, установленном для правовых актов.</w:t>
      </w:r>
    </w:p>
    <w:p w:rsidR="00DA62CD" w:rsidRDefault="00243D7E">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8</w:t>
      </w:r>
      <w:r w:rsidR="009F4071">
        <w:rPr>
          <w:rFonts w:ascii="Times New Roman" w:eastAsia="Times New Roman" w:hAnsi="Times New Roman" w:cs="Times New Roman"/>
          <w:sz w:val="28"/>
          <w:shd w:val="clear" w:color="auto" w:fill="FFFFFF"/>
        </w:rPr>
        <w:t>.6.4. Локальные акты вступают в силу со дня издания (подписания) правового акта, которым они утверждаются, или в иной срок, указанный в правовом акте, или со дня утверждения положения (правил, инструкции, регламента) подписью (или ЭП) руководителя или иного уполномоченного им лица.</w:t>
      </w:r>
    </w:p>
    <w:p w:rsidR="00DA62CD" w:rsidRDefault="009F4071">
      <w:pPr>
        <w:keepNext/>
        <w:tabs>
          <w:tab w:val="center" w:pos="4677"/>
          <w:tab w:val="right" w:pos="9355"/>
        </w:tabs>
        <w:spacing w:after="0" w:line="247"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8.7. </w:t>
      </w:r>
      <w:r>
        <w:rPr>
          <w:rFonts w:ascii="Times New Roman" w:eastAsia="Times New Roman" w:hAnsi="Times New Roman" w:cs="Times New Roman"/>
          <w:color w:val="000000"/>
          <w:sz w:val="28"/>
        </w:rPr>
        <w:t>План.</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План – документ, устанавливающий перечень намечаемых к выполнению работ или мероприятий, их последовательность, объем, а также определяющий конкретных исполнителей.</w:t>
      </w:r>
    </w:p>
    <w:p w:rsidR="00DA62CD" w:rsidRDefault="009F4071">
      <w:pPr>
        <w:spacing w:after="0" w:line="24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Составляющими пунктами планов являются: </w:t>
      </w:r>
    </w:p>
    <w:p w:rsidR="00DA62CD" w:rsidRDefault="009F4071">
      <w:pPr>
        <w:spacing w:after="0" w:line="24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наименование (содержание) работы или мероприятия; </w:t>
      </w:r>
    </w:p>
    <w:p w:rsidR="00DA62CD" w:rsidRDefault="009F4071">
      <w:pPr>
        <w:spacing w:after="0" w:line="24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исполнитель; </w:t>
      </w:r>
    </w:p>
    <w:p w:rsidR="00DA62CD" w:rsidRDefault="009F4071">
      <w:pPr>
        <w:spacing w:after="0" w:line="24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срок исполнения; </w:t>
      </w:r>
    </w:p>
    <w:p w:rsidR="00DA62CD" w:rsidRDefault="009F4071">
      <w:pPr>
        <w:spacing w:after="0" w:line="24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отметка об исполнении.</w:t>
      </w:r>
    </w:p>
    <w:p w:rsidR="00DA62CD" w:rsidRDefault="009F4071">
      <w:pPr>
        <w:spacing w:after="0" w:line="24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Планы работ или мероприятий подписываются должностными лицами, ответственными за контроль по их выполнению, с указанием даты подписания. Планы, как правило, подлежат утверждению.</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Администрация Красюковского сельского поселения</w:t>
      </w:r>
      <w:r w:rsidR="007D75FA">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в своей деятельности руководствуется утвержденными планами работы Администрации Красюковского сельского поселения</w:t>
      </w:r>
      <w:r w:rsidR="007D75FA">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на год, а также планами мероприятий Администрации Красюковского сельского поселения</w:t>
      </w:r>
      <w:r w:rsidR="007D75FA">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на месяц и неделю (приложение № 2</w:t>
      </w:r>
      <w:r w:rsidR="00F91E56">
        <w:rPr>
          <w:rFonts w:ascii="Times New Roman" w:eastAsia="Times New Roman" w:hAnsi="Times New Roman" w:cs="Times New Roman"/>
          <w:sz w:val="28"/>
          <w:shd w:val="clear" w:color="auto" w:fill="FFFFFF"/>
        </w:rPr>
        <w:t>4</w:t>
      </w:r>
      <w:r>
        <w:rPr>
          <w:rFonts w:ascii="Times New Roman" w:eastAsia="Times New Roman" w:hAnsi="Times New Roman" w:cs="Times New Roman"/>
          <w:sz w:val="28"/>
          <w:shd w:val="clear" w:color="auto" w:fill="FFFFFF"/>
        </w:rPr>
        <w:t>).</w:t>
      </w:r>
    </w:p>
    <w:p w:rsidR="00DA62CD" w:rsidRDefault="009F4071">
      <w:pPr>
        <w:keepNext/>
        <w:tabs>
          <w:tab w:val="center" w:pos="4677"/>
          <w:tab w:val="right" w:pos="9355"/>
        </w:tabs>
        <w:spacing w:after="0" w:line="247"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8.8. Акт.</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 xml:space="preserve">Акт – документ, составленный группой лиц (комиссией) для подтверждения установленных ими фактов (приема-передачи, инвентаризации, списания и </w:t>
      </w:r>
      <w:proofErr w:type="gramStart"/>
      <w:r>
        <w:rPr>
          <w:rFonts w:ascii="Times New Roman" w:eastAsia="Times New Roman" w:hAnsi="Times New Roman" w:cs="Times New Roman"/>
          <w:spacing w:val="-4"/>
          <w:sz w:val="28"/>
        </w:rPr>
        <w:t>другое</w:t>
      </w:r>
      <w:proofErr w:type="gramEnd"/>
      <w:r>
        <w:rPr>
          <w:rFonts w:ascii="Times New Roman" w:eastAsia="Times New Roman" w:hAnsi="Times New Roman" w:cs="Times New Roman"/>
          <w:spacing w:val="-4"/>
          <w:sz w:val="28"/>
        </w:rPr>
        <w:t xml:space="preserve">). Акт составляется коллегиально (не менее двух составителей) и </w:t>
      </w:r>
      <w:r>
        <w:rPr>
          <w:rFonts w:ascii="Times New Roman" w:eastAsia="Times New Roman" w:hAnsi="Times New Roman" w:cs="Times New Roman"/>
          <w:spacing w:val="-4"/>
          <w:sz w:val="28"/>
        </w:rPr>
        <w:lastRenderedPageBreak/>
        <w:t>объективно фиксирует существующие или существовавшие события, факты или состояния.</w:t>
      </w:r>
    </w:p>
    <w:p w:rsidR="007D75FA" w:rsidRDefault="007D75FA">
      <w:pPr>
        <w:spacing w:after="0" w:line="240" w:lineRule="auto"/>
        <w:ind w:firstLine="709"/>
        <w:jc w:val="both"/>
        <w:rPr>
          <w:rFonts w:ascii="Times New Roman" w:eastAsia="Times New Roman" w:hAnsi="Times New Roman" w:cs="Times New Roman"/>
          <w:spacing w:val="-4"/>
          <w:sz w:val="28"/>
          <w:shd w:val="clear" w:color="auto" w:fill="FFFFFF"/>
        </w:rPr>
      </w:pP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pacing w:val="-4"/>
          <w:sz w:val="28"/>
          <w:shd w:val="clear" w:color="auto" w:fill="FFFFFF"/>
        </w:rPr>
        <w:t>8.8.1.</w:t>
      </w:r>
      <w:r>
        <w:rPr>
          <w:rFonts w:ascii="Times New Roman" w:eastAsia="Times New Roman" w:hAnsi="Times New Roman" w:cs="Times New Roman"/>
          <w:sz w:val="28"/>
          <w:shd w:val="clear" w:color="auto" w:fill="FFFFFF"/>
        </w:rPr>
        <w:t xml:space="preserve"> При составлении акта используются реквизиты:</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наименование орган</w:t>
      </w:r>
      <w:proofErr w:type="gramStart"/>
      <w:r>
        <w:rPr>
          <w:rFonts w:ascii="Times New Roman" w:eastAsia="Times New Roman" w:hAnsi="Times New Roman" w:cs="Times New Roman"/>
          <w:sz w:val="28"/>
          <w:shd w:val="clear" w:color="auto" w:fill="FFFFFF"/>
        </w:rPr>
        <w:t>а–</w:t>
      </w:r>
      <w:proofErr w:type="gramEnd"/>
      <w:r>
        <w:rPr>
          <w:rFonts w:ascii="Times New Roman" w:eastAsia="Times New Roman" w:hAnsi="Times New Roman" w:cs="Times New Roman"/>
          <w:sz w:val="28"/>
          <w:shd w:val="clear" w:color="auto" w:fill="FFFFFF"/>
        </w:rPr>
        <w:t xml:space="preserve"> автора документа (если необходимо);</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наименование вида документа;</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дата документа;</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регистрационный номер документа;</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место составления (издания) документа;</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гриф утверждения (если необходимо);</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заголовок к тексту;</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подпись.</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pacing w:val="-4"/>
          <w:sz w:val="28"/>
          <w:shd w:val="clear" w:color="auto" w:fill="FFFFFF"/>
        </w:rPr>
        <w:t>Датой акта является дата составления акта и подписания его составителями</w:t>
      </w:r>
      <w:r>
        <w:rPr>
          <w:rFonts w:ascii="Times New Roman" w:eastAsia="Times New Roman" w:hAnsi="Times New Roman" w:cs="Times New Roman"/>
          <w:sz w:val="28"/>
          <w:shd w:val="clear" w:color="auto" w:fill="FFFFFF"/>
        </w:rPr>
        <w:t>.</w:t>
      </w:r>
    </w:p>
    <w:p w:rsidR="00DA62CD" w:rsidRDefault="009F4071">
      <w:pPr>
        <w:spacing w:after="0" w:line="240" w:lineRule="auto"/>
        <w:ind w:firstLine="709"/>
        <w:jc w:val="both"/>
        <w:rPr>
          <w:rFonts w:ascii="Times New Roman" w:eastAsia="Times New Roman" w:hAnsi="Times New Roman" w:cs="Times New Roman"/>
          <w:spacing w:val="-4"/>
          <w:sz w:val="28"/>
          <w:shd w:val="clear" w:color="auto" w:fill="FFFFFF"/>
        </w:rPr>
      </w:pPr>
      <w:r>
        <w:rPr>
          <w:rFonts w:ascii="Times New Roman" w:eastAsia="Times New Roman" w:hAnsi="Times New Roman" w:cs="Times New Roman"/>
          <w:spacing w:val="-4"/>
          <w:sz w:val="28"/>
          <w:shd w:val="clear" w:color="auto" w:fill="FFFFFF"/>
        </w:rPr>
        <w:t>Если формой акта предусмотрено его утверждение руководителем или иным уполномоченным должностным лицом, датой акта является дата его утверждения.</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pacing w:val="-4"/>
          <w:sz w:val="28"/>
          <w:shd w:val="clear" w:color="auto" w:fill="FFFFFF"/>
        </w:rPr>
        <w:t>Заголовок к тексту акта формулируется с помощью отглагольных существительных</w:t>
      </w:r>
      <w:r>
        <w:rPr>
          <w:rFonts w:ascii="Times New Roman" w:eastAsia="Times New Roman" w:hAnsi="Times New Roman" w:cs="Times New Roman"/>
          <w:sz w:val="28"/>
          <w:shd w:val="clear" w:color="auto" w:fill="FFFFFF"/>
        </w:rPr>
        <w:t xml:space="preserve"> и отвечает на вопросы «о чем?» (акт технической комиссии о приеме работ ...) или «чего?» (акт приема-передачи материальных ценностей). Заголовок к тексту печатается обычным шрифтом, располагается ниже </w:t>
      </w:r>
      <w:r>
        <w:rPr>
          <w:rFonts w:ascii="Times New Roman" w:eastAsia="Times New Roman" w:hAnsi="Times New Roman" w:cs="Times New Roman"/>
          <w:spacing w:val="-4"/>
          <w:sz w:val="28"/>
          <w:shd w:val="clear" w:color="auto" w:fill="FFFFFF"/>
        </w:rPr>
        <w:t>реквизита «место составления (издания) документа» слева, от границы левого поля.</w:t>
      </w:r>
    </w:p>
    <w:p w:rsidR="00DA62CD" w:rsidRDefault="009F4071">
      <w:pPr>
        <w:spacing w:after="0" w:line="247"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 xml:space="preserve">8.8.2. Текст акта состоит из двух частей –  </w:t>
      </w:r>
      <w:proofErr w:type="gramStart"/>
      <w:r>
        <w:rPr>
          <w:rFonts w:ascii="Times New Roman" w:eastAsia="Times New Roman" w:hAnsi="Times New Roman" w:cs="Times New Roman"/>
          <w:color w:val="000000"/>
          <w:sz w:val="28"/>
          <w:shd w:val="clear" w:color="auto" w:fill="FFFFFF"/>
        </w:rPr>
        <w:t>вводной</w:t>
      </w:r>
      <w:proofErr w:type="gramEnd"/>
      <w:r>
        <w:rPr>
          <w:rFonts w:ascii="Times New Roman" w:eastAsia="Times New Roman" w:hAnsi="Times New Roman" w:cs="Times New Roman"/>
          <w:color w:val="000000"/>
          <w:sz w:val="28"/>
          <w:shd w:val="clear" w:color="auto" w:fill="FFFFFF"/>
        </w:rPr>
        <w:t xml:space="preserve"> и основной (констатирующей).</w:t>
      </w:r>
    </w:p>
    <w:p w:rsidR="00DA62CD" w:rsidRDefault="009F4071">
      <w:pPr>
        <w:spacing w:after="0" w:line="247"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Вводная часть акта содержит наименование распорядительного документа, на основании которого актируются факт, событие или действие (в соответствующем падеже), его номер и дату.</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В</w:t>
      </w:r>
      <w:proofErr w:type="gramEnd"/>
      <w:r>
        <w:rPr>
          <w:rFonts w:ascii="Times New Roman" w:eastAsia="Times New Roman" w:hAnsi="Times New Roman" w:cs="Times New Roman"/>
          <w:sz w:val="28"/>
          <w:shd w:val="clear" w:color="auto" w:fill="FFFFFF"/>
        </w:rPr>
        <w:t xml:space="preserve"> вводной части акта в именительном падеже указываются:</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основание составления акта (правовой или локальный акт; факт или событие, послужившее основанием для составления акта);</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составители акта (перечисляются после слова «Составлен» с указанием должностей, наименований отраслевых (функциональных)  органов, если составители являются представителями другого органа власти, фамилий и инициалов).</w:t>
      </w:r>
    </w:p>
    <w:p w:rsidR="00DA62CD" w:rsidRDefault="009F4071">
      <w:pPr>
        <w:spacing w:after="0" w:line="24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Если акт составлен комиссией, первой указывается фамилия председателя комиссии, а затем членов комиссии в алфавитном порядке. В необходимых случаях допускается приводить сведения о документах, удостоверяющих личность и полномочия лиц, участвовавших в составлении акта, и их адреса.</w:t>
      </w:r>
    </w:p>
    <w:p w:rsidR="00DA62CD" w:rsidRDefault="009F4071">
      <w:pPr>
        <w:spacing w:after="0" w:line="24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Слова «Основание», «Председатель», «Члены комиссии», «Присутствовали» пишутся с прописной буквы.</w:t>
      </w:r>
    </w:p>
    <w:p w:rsidR="00DA62CD" w:rsidRDefault="009F4071">
      <w:pPr>
        <w:keepNext/>
        <w:tabs>
          <w:tab w:val="center" w:pos="4677"/>
          <w:tab w:val="right" w:pos="9355"/>
        </w:tabs>
        <w:spacing w:after="0" w:line="247"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Дата и место составления, проставляемые в реквизитах акта, должны соответствовать дате и месту актируемого события.</w:t>
      </w:r>
    </w:p>
    <w:p w:rsidR="00DA62CD" w:rsidRDefault="009F4071">
      <w:pPr>
        <w:spacing w:after="0" w:line="252"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В констатирующей части акта излагаются цели и задачи актирования, существо и характер проведенной комиссией работы, установленные факты и события, а также выводы и замечания. Констатирующая часть заканчивается сведениями о количестве экземпляров акта и месте их нахождения.</w:t>
      </w:r>
    </w:p>
    <w:p w:rsidR="00DA62CD" w:rsidRDefault="009F4071">
      <w:pPr>
        <w:spacing w:after="0" w:line="252"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lastRenderedPageBreak/>
        <w:t>При необходимости акт может содержать выводы и рекомендации.</w:t>
      </w:r>
    </w:p>
    <w:p w:rsidR="00DA62CD" w:rsidRDefault="009F4071">
      <w:pPr>
        <w:spacing w:after="0" w:line="240" w:lineRule="auto"/>
        <w:ind w:firstLine="709"/>
        <w:jc w:val="both"/>
        <w:rPr>
          <w:rFonts w:ascii="Times New Roman" w:eastAsia="Times New Roman" w:hAnsi="Times New Roman" w:cs="Times New Roman"/>
          <w:spacing w:val="-4"/>
          <w:sz w:val="28"/>
          <w:shd w:val="clear" w:color="auto" w:fill="FFFFFF"/>
        </w:rPr>
      </w:pPr>
      <w:r>
        <w:rPr>
          <w:rFonts w:ascii="Times New Roman" w:eastAsia="Times New Roman" w:hAnsi="Times New Roman" w:cs="Times New Roman"/>
          <w:sz w:val="28"/>
          <w:shd w:val="clear" w:color="auto" w:fill="FFFFFF"/>
        </w:rPr>
        <w:t xml:space="preserve">Текст акта излагается от третьего лица единственного или множественного </w:t>
      </w:r>
      <w:r>
        <w:rPr>
          <w:rFonts w:ascii="Times New Roman" w:eastAsia="Times New Roman" w:hAnsi="Times New Roman" w:cs="Times New Roman"/>
          <w:spacing w:val="-4"/>
          <w:sz w:val="28"/>
          <w:shd w:val="clear" w:color="auto" w:fill="FFFFFF"/>
        </w:rPr>
        <w:t>числа («комиссия установила ...», «проверка показала ...»).</w:t>
      </w:r>
    </w:p>
    <w:p w:rsidR="007D75FA" w:rsidRDefault="007D75FA">
      <w:pPr>
        <w:spacing w:after="0" w:line="252" w:lineRule="auto"/>
        <w:ind w:firstLine="720"/>
        <w:jc w:val="both"/>
        <w:rPr>
          <w:rFonts w:ascii="Times New Roman" w:eastAsia="Times New Roman" w:hAnsi="Times New Roman" w:cs="Times New Roman"/>
          <w:color w:val="000000"/>
          <w:sz w:val="28"/>
          <w:shd w:val="clear" w:color="auto" w:fill="FFFFFF"/>
        </w:rPr>
      </w:pPr>
    </w:p>
    <w:p w:rsidR="007D75FA" w:rsidRDefault="007D75FA">
      <w:pPr>
        <w:spacing w:after="0" w:line="252" w:lineRule="auto"/>
        <w:ind w:firstLine="720"/>
        <w:jc w:val="both"/>
        <w:rPr>
          <w:rFonts w:ascii="Times New Roman" w:eastAsia="Times New Roman" w:hAnsi="Times New Roman" w:cs="Times New Roman"/>
          <w:color w:val="000000"/>
          <w:sz w:val="28"/>
          <w:shd w:val="clear" w:color="auto" w:fill="FFFFFF"/>
        </w:rPr>
      </w:pPr>
    </w:p>
    <w:p w:rsidR="00DA62CD" w:rsidRDefault="009F4071">
      <w:pPr>
        <w:spacing w:after="0" w:line="252"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Количество экземпляров акта определяется числом заинтересованных</w:t>
      </w:r>
      <w:r>
        <w:rPr>
          <w:rFonts w:ascii="Times New Roman" w:eastAsia="Times New Roman" w:hAnsi="Times New Roman" w:cs="Times New Roman"/>
          <w:color w:val="000000"/>
          <w:sz w:val="28"/>
          <w:shd w:val="clear" w:color="auto" w:fill="FFFFFF"/>
        </w:rPr>
        <w:br/>
        <w:t>в нем сторон или нормативными документами, регламентирующими составление акта.</w:t>
      </w:r>
    </w:p>
    <w:p w:rsidR="00DA62CD" w:rsidRDefault="009F4071">
      <w:pPr>
        <w:spacing w:after="0" w:line="252" w:lineRule="auto"/>
        <w:ind w:firstLine="72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Акты подписываются всеми членами комиссии (если акт составлялся комиссией) или составителями и при необходимости присутствующими лицами. </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При подписании акта председателем и членами комиссии наименования их должностей не указываются.</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Если кто-либо из составителей или присутствовавших лиц не согласен с актом, он подписывает его с указанием на наличие особого мнения. Особое мнение излагается на отдельном листе, подписывается и прилагается к акту.</w:t>
      </w:r>
    </w:p>
    <w:p w:rsidR="00DA62CD" w:rsidRDefault="009F4071">
      <w:pPr>
        <w:spacing w:after="0" w:line="252"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При необходимости акты подлежат утверждению.</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8.8.3. Если законодательством Российской Федерации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w:t>
      </w:r>
      <w:proofErr w:type="gramStart"/>
      <w:r>
        <w:rPr>
          <w:rFonts w:ascii="Times New Roman" w:eastAsia="Times New Roman" w:hAnsi="Times New Roman" w:cs="Times New Roman"/>
          <w:sz w:val="28"/>
          <w:shd w:val="clear" w:color="auto" w:fill="FFFFFF"/>
        </w:rPr>
        <w:t>н(</w:t>
      </w:r>
      <w:proofErr w:type="gramEnd"/>
      <w:r>
        <w:rPr>
          <w:rFonts w:ascii="Times New Roman" w:eastAsia="Times New Roman" w:hAnsi="Times New Roman" w:cs="Times New Roman"/>
          <w:sz w:val="28"/>
          <w:shd w:val="clear" w:color="auto" w:fill="FFFFFF"/>
        </w:rPr>
        <w:t>ы)», при этом указываются наименования должностей, личные подписи, расшифровки подписей, дата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DA62CD" w:rsidRDefault="009F4071">
      <w:pPr>
        <w:keepNext/>
        <w:tabs>
          <w:tab w:val="center" w:pos="4677"/>
          <w:tab w:val="right" w:pos="9355"/>
        </w:tabs>
        <w:spacing w:after="0" w:line="252"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8.9. Докладная, объяснительная, пояснительная, аналитическая и </w:t>
      </w:r>
      <w:r>
        <w:rPr>
          <w:rFonts w:ascii="Times New Roman" w:eastAsia="Times New Roman" w:hAnsi="Times New Roman" w:cs="Times New Roman"/>
          <w:sz w:val="28"/>
        </w:rPr>
        <w:t>служебная</w:t>
      </w:r>
      <w:r>
        <w:rPr>
          <w:rFonts w:ascii="Times New Roman" w:eastAsia="Times New Roman" w:hAnsi="Times New Roman" w:cs="Times New Roman"/>
          <w:color w:val="000000"/>
          <w:sz w:val="28"/>
        </w:rPr>
        <w:t xml:space="preserve"> записки.</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color w:val="000000"/>
          <w:sz w:val="28"/>
        </w:rPr>
        <w:t xml:space="preserve">8.9.1. </w:t>
      </w:r>
      <w:r>
        <w:rPr>
          <w:rFonts w:ascii="Times New Roman" w:eastAsia="Times New Roman" w:hAnsi="Times New Roman" w:cs="Times New Roman"/>
          <w:spacing w:val="-6"/>
          <w:sz w:val="28"/>
        </w:rPr>
        <w:t>Докладная записка – документ, адресованный руководителю и содержащий</w:t>
      </w:r>
      <w:r>
        <w:rPr>
          <w:rFonts w:ascii="Times New Roman" w:eastAsia="Times New Roman" w:hAnsi="Times New Roman" w:cs="Times New Roman"/>
          <w:spacing w:val="-4"/>
          <w:sz w:val="28"/>
        </w:rPr>
        <w:t xml:space="preserve"> изложение вопроса, требующего решения, с выводами и предложениями составителя.</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4"/>
          <w:sz w:val="28"/>
        </w:rPr>
        <w:t>Служебная</w:t>
      </w:r>
      <w:r>
        <w:rPr>
          <w:rFonts w:ascii="Times New Roman" w:eastAsia="Times New Roman" w:hAnsi="Times New Roman" w:cs="Times New Roman"/>
          <w:sz w:val="28"/>
        </w:rPr>
        <w:t xml:space="preserve"> записка – документ, используемый для оперативного информационного обмена между структурными подразделениями Администрации Красюковского сельского поселения или руководителями, не находящимися в прямом подчинении.</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Объяснительная записка составляется для объяснения фактов, действий или поступков должностного лица по требованию руководителя. Как правило, объяснительная записка оформляется рукописным способом на стандартном листе бумаги формата А</w:t>
      </w:r>
      <w:proofErr w:type="gramStart"/>
      <w:r>
        <w:rPr>
          <w:rFonts w:ascii="Times New Roman" w:eastAsia="Times New Roman" w:hAnsi="Times New Roman" w:cs="Times New Roman"/>
          <w:sz w:val="28"/>
        </w:rPr>
        <w:t>4</w:t>
      </w:r>
      <w:proofErr w:type="gramEnd"/>
      <w:r>
        <w:rPr>
          <w:rFonts w:ascii="Times New Roman" w:eastAsia="Times New Roman" w:hAnsi="Times New Roman" w:cs="Times New Roman"/>
          <w:sz w:val="28"/>
        </w:rPr>
        <w:t>.</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Аналитическая записка – документ, в котором дается краткий анализ существа проблемы и тенденции ее развития, излагаются выводы, даются рекомендации.</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Пояснительная записка – документ, разъясняющий содержание представленных на рассмотрение руководителю или вышестоящему органу документов.</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Докладная записка составляется при необходимости уведомления руководителя или вышестоящего органа о каких-либо фактах или событиях и может содержать предложения составителя по излагаемому вопросу.</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В зависимости от содержания и назначения докладные и служебные записки делятся на информационные и отчетные, а также могут иметь инициативный характер.</w:t>
      </w:r>
      <w:proofErr w:type="gramEnd"/>
    </w:p>
    <w:p w:rsidR="007D75FA" w:rsidRDefault="007D75FA">
      <w:pPr>
        <w:tabs>
          <w:tab w:val="center" w:pos="4153"/>
          <w:tab w:val="right" w:pos="8306"/>
        </w:tabs>
        <w:spacing w:after="0" w:line="240" w:lineRule="auto"/>
        <w:ind w:firstLine="709"/>
        <w:jc w:val="both"/>
        <w:rPr>
          <w:rFonts w:ascii="Times New Roman" w:eastAsia="Times New Roman" w:hAnsi="Times New Roman" w:cs="Times New Roman"/>
          <w:sz w:val="28"/>
        </w:rPr>
      </w:pP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Текст аналитической, докладной, служебной записки может состоять из двух частей. В первой части, как правило, излагаются факты или события, послужившие поводом к написанию докладной записки, во второй – выводы и предложения о </w:t>
      </w:r>
      <w:r>
        <w:rPr>
          <w:rFonts w:ascii="Times New Roman" w:eastAsia="Times New Roman" w:hAnsi="Times New Roman" w:cs="Times New Roman"/>
          <w:spacing w:val="-4"/>
          <w:sz w:val="28"/>
        </w:rPr>
        <w:t>конкретных действиях, которые, по мнению составителя, необходимо предпринять</w:t>
      </w:r>
      <w:r>
        <w:rPr>
          <w:rFonts w:ascii="Times New Roman" w:eastAsia="Times New Roman" w:hAnsi="Times New Roman" w:cs="Times New Roman"/>
          <w:sz w:val="28"/>
        </w:rPr>
        <w:t xml:space="preserve"> руководителю или вышестоящему органу в связи с изложенными фактами.</w:t>
      </w:r>
    </w:p>
    <w:p w:rsidR="00DA62CD" w:rsidRDefault="009F4071">
      <w:pPr>
        <w:spacing w:after="0" w:line="240" w:lineRule="auto"/>
        <w:ind w:firstLine="709"/>
        <w:jc w:val="both"/>
        <w:rPr>
          <w:rFonts w:ascii="Times New Roman" w:eastAsia="Times New Roman" w:hAnsi="Times New Roman" w:cs="Times New Roman"/>
          <w:spacing w:val="-4"/>
          <w:sz w:val="28"/>
          <w:shd w:val="clear" w:color="auto" w:fill="FFFFFF"/>
        </w:rPr>
      </w:pPr>
      <w:r>
        <w:rPr>
          <w:rFonts w:ascii="Times New Roman" w:eastAsia="Times New Roman" w:hAnsi="Times New Roman" w:cs="Times New Roman"/>
          <w:sz w:val="28"/>
          <w:shd w:val="clear" w:color="auto" w:fill="FFFFFF"/>
        </w:rPr>
        <w:t xml:space="preserve">Записки, составляемые работниками с объяснением причин поведения, проступков, ситуаций (объяснительные записки), могут быть оформлены </w:t>
      </w:r>
      <w:r>
        <w:rPr>
          <w:rFonts w:ascii="Times New Roman" w:eastAsia="Times New Roman" w:hAnsi="Times New Roman" w:cs="Times New Roman"/>
          <w:spacing w:val="-4"/>
          <w:sz w:val="28"/>
          <w:shd w:val="clear" w:color="auto" w:fill="FFFFFF"/>
        </w:rPr>
        <w:t>рукописным способом на стандартном листе бумаги формата А</w:t>
      </w:r>
      <w:proofErr w:type="gramStart"/>
      <w:r>
        <w:rPr>
          <w:rFonts w:ascii="Times New Roman" w:eastAsia="Times New Roman" w:hAnsi="Times New Roman" w:cs="Times New Roman"/>
          <w:spacing w:val="-4"/>
          <w:sz w:val="28"/>
          <w:shd w:val="clear" w:color="auto" w:fill="FFFFFF"/>
        </w:rPr>
        <w:t>4</w:t>
      </w:r>
      <w:proofErr w:type="gramEnd"/>
      <w:r>
        <w:rPr>
          <w:rFonts w:ascii="Times New Roman" w:eastAsia="Times New Roman" w:hAnsi="Times New Roman" w:cs="Times New Roman"/>
          <w:spacing w:val="-4"/>
          <w:sz w:val="28"/>
          <w:shd w:val="clear" w:color="auto" w:fill="FFFFFF"/>
        </w:rPr>
        <w:t>.</w:t>
      </w:r>
    </w:p>
    <w:p w:rsidR="00DA62CD" w:rsidRDefault="009F4071">
      <w:pPr>
        <w:keepNext/>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8.10. </w:t>
      </w:r>
      <w:r>
        <w:rPr>
          <w:rFonts w:ascii="Times New Roman" w:eastAsia="Times New Roman" w:hAnsi="Times New Roman" w:cs="Times New Roman"/>
          <w:spacing w:val="-6"/>
          <w:sz w:val="28"/>
        </w:rPr>
        <w:t>Заявление – документ, адресованный должностному лицу и содержащий</w:t>
      </w:r>
      <w:r>
        <w:rPr>
          <w:rFonts w:ascii="Times New Roman" w:eastAsia="Times New Roman" w:hAnsi="Times New Roman" w:cs="Times New Roman"/>
          <w:sz w:val="28"/>
        </w:rPr>
        <w:t xml:space="preserve"> </w:t>
      </w:r>
      <w:r>
        <w:rPr>
          <w:rFonts w:ascii="Times New Roman" w:eastAsia="Times New Roman" w:hAnsi="Times New Roman" w:cs="Times New Roman"/>
          <w:spacing w:val="-4"/>
          <w:sz w:val="28"/>
        </w:rPr>
        <w:t>определенную просьбу или предложение. Текст любого заявления начинается с существа вопроса, обращения («Прошу рассмотреть…», «Прошу перевести…»). Форма заявления свободная. Заявление оформляется на стандартном</w:t>
      </w:r>
      <w:r>
        <w:rPr>
          <w:rFonts w:ascii="Times New Roman" w:eastAsia="Times New Roman" w:hAnsi="Times New Roman" w:cs="Times New Roman"/>
          <w:sz w:val="28"/>
        </w:rPr>
        <w:t xml:space="preserve"> листе бумаги формата А</w:t>
      </w:r>
      <w:proofErr w:type="gramStart"/>
      <w:r>
        <w:rPr>
          <w:rFonts w:ascii="Times New Roman" w:eastAsia="Times New Roman" w:hAnsi="Times New Roman" w:cs="Times New Roman"/>
          <w:sz w:val="28"/>
        </w:rPr>
        <w:t>4</w:t>
      </w:r>
      <w:proofErr w:type="gramEnd"/>
      <w:r>
        <w:rPr>
          <w:rFonts w:ascii="Times New Roman" w:eastAsia="Times New Roman" w:hAnsi="Times New Roman" w:cs="Times New Roman"/>
          <w:sz w:val="28"/>
        </w:rPr>
        <w:t xml:space="preserve"> рукописным или печатным способом стандартным шрифтом. Заявление подписывается собственноручно.</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8.11. Стенограмма (аудиозапись).</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Стенограмма – дословная запись устной речи во время докладов и других выступлений на конференциях, совещаниях, собраниях или заседаниях коллегиальных органов, осуществленная методом стенографии или аудиозаписи.</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8.11.1. Стенограмма (аудиозапись) конференции, совещания, собрания или заседания коллегиального органа ведется в том случае, когда на обсуждение выносятся важные и сложные вопросы, которые могут вызывать прения. Окончательный те</w:t>
      </w:r>
      <w:proofErr w:type="gramStart"/>
      <w:r>
        <w:rPr>
          <w:rFonts w:ascii="Times New Roman" w:eastAsia="Times New Roman" w:hAnsi="Times New Roman" w:cs="Times New Roman"/>
          <w:sz w:val="28"/>
          <w:shd w:val="clear" w:color="auto" w:fill="FFFFFF"/>
        </w:rPr>
        <w:t>кст ст</w:t>
      </w:r>
      <w:proofErr w:type="gramEnd"/>
      <w:r>
        <w:rPr>
          <w:rFonts w:ascii="Times New Roman" w:eastAsia="Times New Roman" w:hAnsi="Times New Roman" w:cs="Times New Roman"/>
          <w:sz w:val="28"/>
          <w:shd w:val="clear" w:color="auto" w:fill="FFFFFF"/>
        </w:rPr>
        <w:t>енограммы составляется на основании произведенных на конференции, совещании, собрании или заседании коллегиального органа стенографических или звуковых записей и представленных материалов (докладов, справок, проектов решений и тому подобное).</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8.11.2. Те</w:t>
      </w:r>
      <w:proofErr w:type="gramStart"/>
      <w:r>
        <w:rPr>
          <w:rFonts w:ascii="Times New Roman" w:eastAsia="Times New Roman" w:hAnsi="Times New Roman" w:cs="Times New Roman"/>
          <w:sz w:val="28"/>
          <w:shd w:val="clear" w:color="auto" w:fill="FFFFFF"/>
        </w:rPr>
        <w:t>кст ст</w:t>
      </w:r>
      <w:proofErr w:type="gramEnd"/>
      <w:r>
        <w:rPr>
          <w:rFonts w:ascii="Times New Roman" w:eastAsia="Times New Roman" w:hAnsi="Times New Roman" w:cs="Times New Roman"/>
          <w:sz w:val="28"/>
          <w:shd w:val="clear" w:color="auto" w:fill="FFFFFF"/>
        </w:rPr>
        <w:t>енограммы должен состоять из разделов, соответствующих пунктам повестки дня, разделы нумеруются арабскими цифрами. Инициалы и фамилия докладчика печатаются в именительном падеже.</w:t>
      </w:r>
    </w:p>
    <w:p w:rsidR="00DA62CD" w:rsidRDefault="009F4071">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8.11.3. Дата, проставленная на стенограмме, должна соответствовать дню проведения совещания, собрания или заседания коллегиального органа.</w:t>
      </w:r>
    </w:p>
    <w:p w:rsidR="00DA62CD" w:rsidRDefault="009F4071">
      <w:pPr>
        <w:keepNext/>
        <w:tabs>
          <w:tab w:val="center" w:pos="4677"/>
          <w:tab w:val="right" w:pos="9355"/>
        </w:tabs>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8.12.Отчет.</w:t>
      </w:r>
    </w:p>
    <w:p w:rsidR="00DA62CD" w:rsidRDefault="009F4071">
      <w:pPr>
        <w:tabs>
          <w:tab w:val="center" w:pos="4153"/>
          <w:tab w:val="right" w:pos="8306"/>
        </w:tabs>
        <w:spacing w:after="0" w:line="240" w:lineRule="auto"/>
        <w:ind w:firstLine="709"/>
        <w:jc w:val="both"/>
        <w:rPr>
          <w:rFonts w:ascii="Times New Roman" w:eastAsia="Times New Roman" w:hAnsi="Times New Roman" w:cs="Times New Roman"/>
          <w:color w:val="00B050"/>
          <w:spacing w:val="-4"/>
          <w:sz w:val="28"/>
        </w:rPr>
      </w:pPr>
      <w:r>
        <w:rPr>
          <w:rFonts w:ascii="Times New Roman" w:eastAsia="Times New Roman" w:hAnsi="Times New Roman" w:cs="Times New Roman"/>
          <w:spacing w:val="-4"/>
          <w:sz w:val="28"/>
        </w:rPr>
        <w:t>Отчет – документ, содержащий сведения о подготовке, проведении и итогах выполнения планов, заседаний, командировок и других мероприятий.</w:t>
      </w:r>
    </w:p>
    <w:p w:rsidR="00DA62CD" w:rsidRDefault="009F4071">
      <w:pPr>
        <w:spacing w:after="0" w:line="245" w:lineRule="auto"/>
        <w:ind w:firstLine="720"/>
        <w:jc w:val="both"/>
        <w:rPr>
          <w:rFonts w:ascii="Times New Roman" w:eastAsia="Times New Roman" w:hAnsi="Times New Roman" w:cs="Times New Roman"/>
          <w:spacing w:val="-6"/>
          <w:sz w:val="28"/>
          <w:shd w:val="clear" w:color="auto" w:fill="FFFFFF"/>
        </w:rPr>
      </w:pPr>
      <w:r>
        <w:rPr>
          <w:rFonts w:ascii="Times New Roman" w:eastAsia="Times New Roman" w:hAnsi="Times New Roman" w:cs="Times New Roman"/>
          <w:color w:val="000000"/>
          <w:spacing w:val="-6"/>
          <w:sz w:val="28"/>
          <w:shd w:val="clear" w:color="auto" w:fill="FFFFFF"/>
        </w:rPr>
        <w:t>Текст отчета может состоять из разделов, подразделов, пунктов и подпунктов, которые нумеруются арабскими цифрами в установленном порядке.</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Отчет должен иметь подписи или визы составителей с указанием даты визирования.</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8.13. Материалы к выступлению главы Администрации Красюковского сельского поселения.</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Текст выступления главы Администрации Красюковского сельского поселения</w:t>
      </w:r>
      <w:r w:rsidR="007D75F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оформляется шрифтом 16 </w:t>
      </w:r>
      <w:proofErr w:type="spellStart"/>
      <w:r>
        <w:rPr>
          <w:rFonts w:ascii="Times New Roman" w:eastAsia="Times New Roman" w:hAnsi="Times New Roman" w:cs="Times New Roman"/>
          <w:color w:val="000000"/>
          <w:sz w:val="28"/>
        </w:rPr>
        <w:t>пт</w:t>
      </w:r>
      <w:proofErr w:type="spellEnd"/>
      <w:r>
        <w:rPr>
          <w:rFonts w:ascii="Times New Roman" w:eastAsia="Times New Roman" w:hAnsi="Times New Roman" w:cs="Times New Roman"/>
          <w:color w:val="000000"/>
          <w:sz w:val="28"/>
        </w:rPr>
        <w:t>, обычным начертанием (нежирным), с междустрочным интервалом «точно 20», на бумаге формата А</w:t>
      </w:r>
      <w:proofErr w:type="gramStart"/>
      <w:r>
        <w:rPr>
          <w:rFonts w:ascii="Times New Roman" w:eastAsia="Times New Roman" w:hAnsi="Times New Roman" w:cs="Times New Roman"/>
          <w:color w:val="000000"/>
          <w:sz w:val="28"/>
        </w:rPr>
        <w:t>4</w:t>
      </w:r>
      <w:proofErr w:type="gramEnd"/>
      <w:r>
        <w:rPr>
          <w:rFonts w:ascii="Times New Roman" w:eastAsia="Times New Roman" w:hAnsi="Times New Roman" w:cs="Times New Roman"/>
          <w:color w:val="000000"/>
          <w:sz w:val="28"/>
        </w:rPr>
        <w:t>.</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Текст выступления может быть оформлен в виде тезисов, информационной справки, приветственного или вступительного слова.</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Тезисы выступления главы Администрации Красюковского сельского поселения</w:t>
      </w:r>
      <w:r w:rsidR="007D75F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должны содержать:</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вступительную часть (важность и актуальность темы, цели выступления, задачи совещания);</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основную часть (анализ существа проблем; оценка эффективности принятых ранее управленческих решений и мероприятий по их реализации; выявленные недостатки и их причины; предложения, направленные на  улучшение положения дел в соответствующей сфере; прогноз результата их реализации);</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заключительную часть (выводы; прогноз о том, какую пользу принесет предлагаемое решение; первоочередные задачи, которые необходимо выполнить).</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Информационные справки для подготовки выступления главы Администрации Красюковского сельского поселения</w:t>
      </w:r>
      <w:r w:rsidR="007D75F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должны содержать:</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точное наименование темы совещания, его цели и задачи;</w:t>
      </w:r>
    </w:p>
    <w:p w:rsidR="00DA62CD" w:rsidRDefault="009F4071">
      <w:pPr>
        <w:tabs>
          <w:tab w:val="center" w:pos="4677"/>
          <w:tab w:val="right" w:pos="9355"/>
        </w:tabs>
        <w:spacing w:after="0" w:line="245"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факто</w:t>
      </w:r>
      <w:r w:rsidR="007D75F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логическую (справочную, статистическую, графическую) информацию по существу вопроса, намеченного к рассмотрению;</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сравнительный анализ по каждому вопросу, намеченному к рассмотрению;</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перечень проблемных вопросов, негативные примеры;</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существующие варианты решения проблемных вопросов, позитивные примеры;</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предлагаемые варианты решения проблемных вопросов.</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Те</w:t>
      </w:r>
      <w:proofErr w:type="gramStart"/>
      <w:r>
        <w:rPr>
          <w:rFonts w:ascii="Times New Roman" w:eastAsia="Times New Roman" w:hAnsi="Times New Roman" w:cs="Times New Roman"/>
          <w:color w:val="000000"/>
          <w:sz w:val="28"/>
        </w:rPr>
        <w:t>кст пр</w:t>
      </w:r>
      <w:proofErr w:type="gramEnd"/>
      <w:r>
        <w:rPr>
          <w:rFonts w:ascii="Times New Roman" w:eastAsia="Times New Roman" w:hAnsi="Times New Roman" w:cs="Times New Roman"/>
          <w:color w:val="000000"/>
          <w:sz w:val="28"/>
        </w:rPr>
        <w:t>иветственного слова для подготовки выступления главы Администрации Красюковского сельского поселения</w:t>
      </w:r>
      <w:r w:rsidR="007D75F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должен содержать:</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вступительную часть (приветствие участникам мероприятия, его полное название, актуальность);</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основную часть (историю вопроса, факто</w:t>
      </w:r>
      <w:r w:rsidR="007D75F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логическую информацию по теме мероприятия, проблемные и (или) позитивные примеры);</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заключительную часть (обращение к участникам мероприятия, указание значимости мероприятия для его участников, пожелания).</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Те</w:t>
      </w:r>
      <w:proofErr w:type="gramStart"/>
      <w:r>
        <w:rPr>
          <w:rFonts w:ascii="Times New Roman" w:eastAsia="Times New Roman" w:hAnsi="Times New Roman" w:cs="Times New Roman"/>
          <w:color w:val="000000"/>
          <w:sz w:val="28"/>
        </w:rPr>
        <w:t>кст вст</w:t>
      </w:r>
      <w:proofErr w:type="gramEnd"/>
      <w:r>
        <w:rPr>
          <w:rFonts w:ascii="Times New Roman" w:eastAsia="Times New Roman" w:hAnsi="Times New Roman" w:cs="Times New Roman"/>
          <w:color w:val="000000"/>
          <w:sz w:val="28"/>
        </w:rPr>
        <w:t>упительного слова для подготовки выступления главы Администрации Красюковского сельского поселения</w:t>
      </w:r>
      <w:r w:rsidR="007D75FA">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должен содержать:</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важность и актуальность темы;</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краткую характеристику проблем (достижений);</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краткий перечень задач, которые будут поставлены;</w:t>
      </w:r>
    </w:p>
    <w:p w:rsidR="00DA62CD" w:rsidRDefault="009F4071">
      <w:pPr>
        <w:tabs>
          <w:tab w:val="center" w:pos="4677"/>
          <w:tab w:val="right" w:pos="9355"/>
        </w:tab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обращение к участникам совещания о необходимости реализации первоочередных задач.</w:t>
      </w:r>
    </w:p>
    <w:p w:rsidR="00DA62CD" w:rsidRDefault="00DA62CD">
      <w:pPr>
        <w:widowControl w:val="0"/>
        <w:spacing w:after="0" w:line="240" w:lineRule="auto"/>
        <w:jc w:val="center"/>
        <w:rPr>
          <w:rFonts w:ascii="Times New Roman" w:eastAsia="Times New Roman" w:hAnsi="Times New Roman" w:cs="Times New Roman"/>
          <w:sz w:val="28"/>
        </w:rPr>
      </w:pPr>
    </w:p>
    <w:p w:rsidR="00DA62CD" w:rsidRDefault="009F4071">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9. Применение, изготовление и хранение печатей, штампов и ключей электронных подписей</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9.1. Порядок применения печатей и штампов.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9.1.1. На документах, требующих особого удостоверения подлинности, ставится печать.</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9.1.2. Применение гербовых печатей.</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аппарате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имеются следующие гербовые печати:</w:t>
      </w:r>
    </w:p>
    <w:p w:rsidR="00DA62CD" w:rsidRDefault="009F4071">
      <w:pPr>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«Администрация Красюковского сельского поселения» – ставится на документах, подписанных главой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или исполняющего обязанности главы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на период временной отставки, на банковских документах, договорах, соглашениях и других документах, подписанных заместителями главы Администрации Красюковского сельского поселения, требующих удостоверения гербовой печати, хранится у </w:t>
      </w:r>
      <w:r w:rsidR="00A945B4">
        <w:rPr>
          <w:rFonts w:ascii="Times New Roman" w:eastAsia="Times New Roman" w:hAnsi="Times New Roman" w:cs="Times New Roman"/>
          <w:sz w:val="28"/>
        </w:rPr>
        <w:t>ведущего специалиста по делопроизводству и архивной работе</w:t>
      </w:r>
      <w:r>
        <w:rPr>
          <w:rFonts w:ascii="Times New Roman" w:eastAsia="Times New Roman" w:hAnsi="Times New Roman" w:cs="Times New Roman"/>
          <w:sz w:val="28"/>
        </w:rPr>
        <w:t>;</w:t>
      </w:r>
      <w:proofErr w:type="gramEnd"/>
    </w:p>
    <w:p w:rsidR="00DA62CD" w:rsidRDefault="00A945B4">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Г</w:t>
      </w:r>
      <w:r w:rsidR="009F4071">
        <w:rPr>
          <w:rFonts w:ascii="Times New Roman" w:eastAsia="Times New Roman" w:hAnsi="Times New Roman" w:cs="Times New Roman"/>
          <w:sz w:val="28"/>
        </w:rPr>
        <w:t>ербовая печать Администрации поселения ставится на копиях договоров, соглашений, доверенностей и иных актов Администрации поселения, содержащих оригинальную печать, в целях свидетельствования верности копий документов для представления в судебные и иные органы.</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Оттиск печати проставляется на документах в строго определенном месте. При этом оттиск должен захватывать часть наименования должности лица, подписавшего документ.</w:t>
      </w:r>
    </w:p>
    <w:p w:rsidR="00DA62CD" w:rsidRDefault="009F4071" w:rsidP="00A945B4">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9.1.3. </w:t>
      </w:r>
    </w:p>
    <w:p w:rsidR="00DA62CD" w:rsidRDefault="009F4071" w:rsidP="00A945B4">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9.1.4. 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9.1.5. Для проставления отметок о получении, регистрации, прохождении и исполнении документов, других отметок справочного характера применяются соответствующие штампы.</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9.2. Изготовление печатей и штампов.</w:t>
      </w:r>
    </w:p>
    <w:p w:rsidR="007D75FA"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9.2.1. Изготовление печатей и штампов, необходимых для обеспечения деятельности Администрации поселения, производится по разрешению </w:t>
      </w:r>
      <w:r w:rsidR="00A945B4">
        <w:rPr>
          <w:rFonts w:ascii="Times New Roman" w:eastAsia="Times New Roman" w:hAnsi="Times New Roman" w:cs="Times New Roman"/>
          <w:sz w:val="28"/>
        </w:rPr>
        <w:t>главы</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Администрации </w:t>
      </w:r>
      <w:r>
        <w:rPr>
          <w:rFonts w:ascii="Times New Roman" w:eastAsia="Times New Roman" w:hAnsi="Times New Roman" w:cs="Times New Roman"/>
          <w:color w:val="000000"/>
          <w:sz w:val="28"/>
        </w:rPr>
        <w:t>Красюковского сельского поселения</w:t>
      </w:r>
      <w:r>
        <w:rPr>
          <w:rFonts w:ascii="Times New Roman" w:eastAsia="Times New Roman" w:hAnsi="Times New Roman" w:cs="Times New Roman"/>
          <w:sz w:val="28"/>
        </w:rPr>
        <w:t>.</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9.2.2. Образцы печатей и штампов согласовываются с управляющим делами.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9.2.3. Изготовленные печати и штампы, в том числе факсимиле, учитываются в секторе по документообороту в специальном журнале (приложение № 13)</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Изготовленные печати и штампы выдаются в секторе по документообороту под роспись работникам структурных подразделений, отвечающим за их использование и сохранность.</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9.2.5. Все печати и штампы хранятся в несгораемых шкафах или сейфах.</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Ответственность и </w:t>
      </w: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xml:space="preserve"> соблюдением порядка использования и хранения печатей и штампов в  Администрации Красюковского сельского </w:t>
      </w:r>
      <w:r>
        <w:rPr>
          <w:rFonts w:ascii="Times New Roman" w:eastAsia="Times New Roman" w:hAnsi="Times New Roman" w:cs="Times New Roman"/>
          <w:sz w:val="28"/>
        </w:rPr>
        <w:lastRenderedPageBreak/>
        <w:t>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возлагаются на </w:t>
      </w:r>
      <w:r w:rsidR="00A945B4">
        <w:rPr>
          <w:rFonts w:ascii="Times New Roman" w:eastAsia="Times New Roman" w:hAnsi="Times New Roman" w:cs="Times New Roman"/>
          <w:sz w:val="28"/>
        </w:rPr>
        <w:t>ведущего специалиста по делопроизводству и архивной работе</w:t>
      </w:r>
      <w:r>
        <w:rPr>
          <w:rFonts w:ascii="Times New Roman" w:eastAsia="Times New Roman" w:hAnsi="Times New Roman" w:cs="Times New Roman"/>
          <w:sz w:val="28"/>
        </w:rPr>
        <w:t xml:space="preserve">.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9.2.6. Пришедшие в негодность и аннулированные </w:t>
      </w:r>
      <w:proofErr w:type="gramStart"/>
      <w:r>
        <w:rPr>
          <w:rFonts w:ascii="Times New Roman" w:eastAsia="Times New Roman" w:hAnsi="Times New Roman" w:cs="Times New Roman"/>
          <w:sz w:val="28"/>
        </w:rPr>
        <w:t>печати</w:t>
      </w:r>
      <w:proofErr w:type="gramEnd"/>
      <w:r>
        <w:rPr>
          <w:rFonts w:ascii="Times New Roman" w:eastAsia="Times New Roman" w:hAnsi="Times New Roman" w:cs="Times New Roman"/>
          <w:sz w:val="28"/>
        </w:rPr>
        <w:t xml:space="preserve"> и штампы возвращаются в сектор по документообороту и уничтожаются по акту. В журнале учета проставляются соответствующие отметки.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Для уничтожения пришедших в негодность и аннулированных печатей и штампов в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создается комиссия. Инициатором создания комиссии выступ</w:t>
      </w:r>
      <w:r w:rsidR="00A945B4">
        <w:rPr>
          <w:rFonts w:ascii="Times New Roman" w:eastAsia="Times New Roman" w:hAnsi="Times New Roman" w:cs="Times New Roman"/>
          <w:sz w:val="28"/>
        </w:rPr>
        <w:t>ает ведущий специалист по делопроизводству и архивной работе</w:t>
      </w:r>
      <w:r>
        <w:rPr>
          <w:rFonts w:ascii="Times New Roman" w:eastAsia="Times New Roman" w:hAnsi="Times New Roman" w:cs="Times New Roman"/>
          <w:sz w:val="28"/>
        </w:rPr>
        <w:t>.</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9.2.7. Об утере печати, штампа, факсимиле незамедлительно ставится в известность </w:t>
      </w:r>
      <w:r w:rsidR="00A945B4">
        <w:rPr>
          <w:rFonts w:ascii="Times New Roman" w:eastAsia="Times New Roman" w:hAnsi="Times New Roman" w:cs="Times New Roman"/>
          <w:sz w:val="28"/>
        </w:rPr>
        <w:t>глава</w:t>
      </w:r>
      <w:r>
        <w:rPr>
          <w:rFonts w:ascii="Times New Roman" w:eastAsia="Times New Roman" w:hAnsi="Times New Roman" w:cs="Times New Roman"/>
          <w:sz w:val="28"/>
        </w:rPr>
        <w:t xml:space="preserve"> Администрации Красюковского сельского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9.3. При передаче электронных документов на электронный адрес другой организации, а также для обмена электронными документами по системе «Дело» в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могут использоваться различного вида ЭП на основании Федерального закона от</w:t>
      </w:r>
      <w:r>
        <w:rPr>
          <w:rFonts w:ascii="Times New Roman" w:eastAsia="Times New Roman" w:hAnsi="Times New Roman" w:cs="Times New Roman"/>
          <w:spacing w:val="-4"/>
          <w:sz w:val="28"/>
        </w:rPr>
        <w:t> </w:t>
      </w:r>
      <w:r>
        <w:rPr>
          <w:rFonts w:ascii="Times New Roman" w:eastAsia="Times New Roman" w:hAnsi="Times New Roman" w:cs="Times New Roman"/>
          <w:sz w:val="28"/>
        </w:rPr>
        <w:t xml:space="preserve">06.04.2011 № 63-ФЗ «Об электронной подписи».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4"/>
          <w:sz w:val="28"/>
        </w:rPr>
        <w:t>9.3.1. Электронный документ, подписанный ЭП, признается равнозначным документу на бумажном носителе, подписанному собственноручной подписью, и имеет одинаковую с ним юридическую силу при соблюдении</w:t>
      </w:r>
      <w:r>
        <w:rPr>
          <w:rFonts w:ascii="Times New Roman" w:eastAsia="Times New Roman" w:hAnsi="Times New Roman" w:cs="Times New Roman"/>
          <w:sz w:val="28"/>
        </w:rPr>
        <w:t xml:space="preserve"> условий, определенных правовыми актами Российской Федерации и Ростовской области.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9.3.2. Ключ ЭП является конфиденциальной информацией и защищается в соответствии с законодательством Российской Федерации.</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10. Организация документооборота и исполнения документов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10.1. Общие правила организации документооборота.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10.1.1. </w:t>
      </w:r>
      <w:proofErr w:type="gramStart"/>
      <w:r>
        <w:rPr>
          <w:rFonts w:ascii="Times New Roman" w:eastAsia="Times New Roman" w:hAnsi="Times New Roman" w:cs="Times New Roman"/>
          <w:sz w:val="28"/>
        </w:rPr>
        <w:t>Движение документов в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с момента их создания или получения до завершения исполнения, отправки или сдачи в архив образует документооборот, который состоит из трех основных документопотоков: входящие (поступающие) документы; исходящие (отправляемые) документы; внутренние документы (разрабатываемые в структурных подразделениях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и не направляемые за его пределы).</w:t>
      </w:r>
      <w:proofErr w:type="gramEnd"/>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10.1.2. Порядок прохождения документов на бумажных носителях и электронных документов и операции, производимые</w:t>
      </w:r>
      <w:r>
        <w:rPr>
          <w:rFonts w:ascii="Times New Roman" w:eastAsia="Times New Roman" w:hAnsi="Times New Roman" w:cs="Times New Roman"/>
          <w:sz w:val="28"/>
        </w:rPr>
        <w:br/>
        <w:t>с ними в Администрации поселения, регламентируются настоящей Инструкцией и Регламентом Администрации Красюковского сельского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10.1.3. В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используются электронные </w:t>
      </w:r>
      <w:r>
        <w:rPr>
          <w:rFonts w:ascii="Times New Roman" w:eastAsia="Times New Roman" w:hAnsi="Times New Roman" w:cs="Times New Roman"/>
          <w:spacing w:val="-4"/>
          <w:sz w:val="28"/>
        </w:rPr>
        <w:t>документы, созданные без предварительного документирования на бумажном носителе, и электронные копии документов, полученные в результате сканирования</w:t>
      </w:r>
      <w:r>
        <w:rPr>
          <w:rFonts w:ascii="Times New Roman" w:eastAsia="Times New Roman" w:hAnsi="Times New Roman" w:cs="Times New Roman"/>
          <w:sz w:val="28"/>
        </w:rPr>
        <w:t xml:space="preserve"> документов на бумажном носителе.</w:t>
      </w:r>
    </w:p>
    <w:p w:rsidR="00DA62CD" w:rsidRDefault="009F4071">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Документооборот осуществляется с использованием системы «Дело». </w:t>
      </w:r>
      <w:proofErr w:type="gramStart"/>
      <w:r>
        <w:rPr>
          <w:rFonts w:ascii="Times New Roman" w:eastAsia="Times New Roman" w:hAnsi="Times New Roman" w:cs="Times New Roman"/>
          <w:sz w:val="28"/>
        </w:rPr>
        <w:t>Все действия, производимые с документом (регистрация, внесение резолюций, визирование, подпись, постановка и снятие с контроля, передача, ознакомление, списание документа в дело, передача в архив), в обязательном порядке фиксируются в регистрационной карточке системы «Дело».</w:t>
      </w:r>
      <w:proofErr w:type="gramEnd"/>
      <w:r>
        <w:rPr>
          <w:rFonts w:ascii="Times New Roman" w:eastAsia="Times New Roman" w:hAnsi="Times New Roman" w:cs="Times New Roman"/>
          <w:sz w:val="28"/>
        </w:rPr>
        <w:t xml:space="preserve"> При этом</w:t>
      </w:r>
      <w:r>
        <w:rPr>
          <w:rFonts w:ascii="Times New Roman" w:eastAsia="Times New Roman" w:hAnsi="Times New Roman" w:cs="Times New Roman"/>
          <w:sz w:val="28"/>
        </w:rPr>
        <w:br/>
      </w:r>
      <w:r>
        <w:rPr>
          <w:rFonts w:ascii="Times New Roman" w:eastAsia="Times New Roman" w:hAnsi="Times New Roman" w:cs="Times New Roman"/>
          <w:sz w:val="28"/>
        </w:rPr>
        <w:lastRenderedPageBreak/>
        <w:t>к РК должен быть прикреплен файл электронного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для электронных документов: </w:t>
      </w:r>
      <w:proofErr w:type="spellStart"/>
      <w:r>
        <w:rPr>
          <w:rFonts w:ascii="Times New Roman" w:eastAsia="Times New Roman" w:hAnsi="Times New Roman" w:cs="Times New Roman"/>
          <w:sz w:val="28"/>
        </w:rPr>
        <w:t>Portable</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Document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Format</w:t>
      </w:r>
      <w:proofErr w:type="spellEnd"/>
      <w:r>
        <w:rPr>
          <w:rFonts w:ascii="Times New Roman" w:eastAsia="Times New Roman" w:hAnsi="Times New Roman" w:cs="Times New Roman"/>
          <w:sz w:val="28"/>
        </w:rPr>
        <w:t xml:space="preserve"> (PDF; PDF/A-1);</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электронных копий документа на бумажном носителе: </w:t>
      </w:r>
      <w:proofErr w:type="spellStart"/>
      <w:r>
        <w:rPr>
          <w:rFonts w:ascii="Times New Roman" w:eastAsia="Times New Roman" w:hAnsi="Times New Roman" w:cs="Times New Roman"/>
          <w:sz w:val="28"/>
        </w:rPr>
        <w:t>Portable</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Document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Format</w:t>
      </w:r>
      <w:proofErr w:type="spellEnd"/>
      <w:r>
        <w:rPr>
          <w:rFonts w:ascii="Times New Roman" w:eastAsia="Times New Roman" w:hAnsi="Times New Roman" w:cs="Times New Roman"/>
          <w:sz w:val="28"/>
        </w:rPr>
        <w:t xml:space="preserve"> (PDF; PDF/A-1);</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имеющие временные сроки хранения (до 10 лет включительно), могут создаваться, храниться и использоваться исключительно в форме электронных документов.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Организация документооборота осуществляется с учетом следующих принципов: централизация операций по приему и отправке документов; распределения документов на документопотоки; организация предварительного рассмотрения входящих документов; однократность регистрации документов; регламентация операций по обработке, рассмотрению и согласованию документов.</w:t>
      </w:r>
    </w:p>
    <w:p w:rsidR="00DA62CD" w:rsidRDefault="009F4071">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10.2. Прием, регистрация, отправка документов.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10.2.1. </w:t>
      </w:r>
      <w:proofErr w:type="gramStart"/>
      <w:r>
        <w:rPr>
          <w:rFonts w:ascii="Times New Roman" w:eastAsia="Times New Roman" w:hAnsi="Times New Roman" w:cs="Times New Roman"/>
          <w:sz w:val="28"/>
        </w:rPr>
        <w:t xml:space="preserve">Доставка документов в Администрацию Красюковского сельского </w:t>
      </w:r>
      <w:proofErr w:type="spellStart"/>
      <w:r>
        <w:rPr>
          <w:rFonts w:ascii="Times New Roman" w:eastAsia="Times New Roman" w:hAnsi="Times New Roman" w:cs="Times New Roman"/>
          <w:sz w:val="28"/>
        </w:rPr>
        <w:t>поселенияосуществляется</w:t>
      </w:r>
      <w:proofErr w:type="spellEnd"/>
      <w:r>
        <w:rPr>
          <w:rFonts w:ascii="Times New Roman" w:eastAsia="Times New Roman" w:hAnsi="Times New Roman" w:cs="Times New Roman"/>
          <w:sz w:val="28"/>
        </w:rPr>
        <w:t xml:space="preserve"> средствами почтовой, фельдъегерской и специальной связи, </w:t>
      </w:r>
      <w:r>
        <w:rPr>
          <w:rFonts w:ascii="Times New Roman" w:eastAsia="Times New Roman" w:hAnsi="Times New Roman" w:cs="Times New Roman"/>
          <w:spacing w:val="-4"/>
          <w:sz w:val="28"/>
        </w:rPr>
        <w:t>посредством различных видов электронной связи (факсимильная, телеграфная, электронная почта, система межведомственного электронного документооборота</w:t>
      </w:r>
      <w:r>
        <w:rPr>
          <w:rFonts w:ascii="Times New Roman" w:eastAsia="Times New Roman" w:hAnsi="Times New Roman" w:cs="Times New Roman"/>
          <w:sz w:val="28"/>
        </w:rPr>
        <w:t xml:space="preserve"> (МЭДО), а также нарочными, курьерами, гражданами.</w:t>
      </w:r>
      <w:proofErr w:type="gramEnd"/>
    </w:p>
    <w:p w:rsidR="007D75FA"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 средствам почтовой, фельдъегерской и специальной связи доставляется служебная корреспонденция в виде простых и заказных писем, почтовых карточек, бандеролей и пакетов, печатных изданий.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приеме корреспонденции от нарочных и курьеров в разносной книге (реестре) отправителя или на втором экземпляре (копии) документа ставится штамп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с указанием даты приема документа, при необходимости – подпись работника, принявшего документ.</w:t>
      </w:r>
    </w:p>
    <w:p w:rsidR="00DA62CD" w:rsidRDefault="009F4071">
      <w:pPr>
        <w:widowControl w:val="0"/>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Прием, первичная обработка, регистрация и распределение поступивших документов на бумажном носителе или в форме электронного документа в адрес главы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производится  специалистами, ответственными за ведение делопроизводства</w:t>
      </w:r>
      <w:r w:rsidR="009228AC">
        <w:rPr>
          <w:rFonts w:ascii="Times New Roman" w:eastAsia="Times New Roman" w:hAnsi="Times New Roman" w:cs="Times New Roman"/>
          <w:sz w:val="28"/>
        </w:rPr>
        <w:t>.</w:t>
      </w:r>
      <w:r>
        <w:rPr>
          <w:rFonts w:ascii="Times New Roman" w:eastAsia="Times New Roman" w:hAnsi="Times New Roman" w:cs="Times New Roman"/>
          <w:sz w:val="28"/>
        </w:rPr>
        <w:t xml:space="preserve">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10.2.3. </w:t>
      </w:r>
      <w:proofErr w:type="gramStart"/>
      <w:r>
        <w:rPr>
          <w:rFonts w:ascii="Times New Roman" w:eastAsia="Times New Roman" w:hAnsi="Times New Roman" w:cs="Times New Roman"/>
          <w:sz w:val="28"/>
        </w:rPr>
        <w:t xml:space="preserve">Все поступившие на бумажном носителе документы подлежат первичной обработке, включающей: проверку правильности </w:t>
      </w:r>
      <w:proofErr w:type="spellStart"/>
      <w:r>
        <w:rPr>
          <w:rFonts w:ascii="Times New Roman" w:eastAsia="Times New Roman" w:hAnsi="Times New Roman" w:cs="Times New Roman"/>
          <w:sz w:val="28"/>
        </w:rPr>
        <w:t>адресования</w:t>
      </w:r>
      <w:proofErr w:type="spellEnd"/>
      <w:r>
        <w:rPr>
          <w:rFonts w:ascii="Times New Roman" w:eastAsia="Times New Roman" w:hAnsi="Times New Roman" w:cs="Times New Roman"/>
          <w:sz w:val="28"/>
        </w:rPr>
        <w:t xml:space="preserve"> и</w:t>
      </w:r>
      <w:r>
        <w:rPr>
          <w:rFonts w:ascii="Times New Roman" w:eastAsia="Times New Roman" w:hAnsi="Times New Roman" w:cs="Times New Roman"/>
          <w:i/>
          <w:sz w:val="28"/>
        </w:rPr>
        <w:t> </w:t>
      </w:r>
      <w:r>
        <w:rPr>
          <w:rFonts w:ascii="Times New Roman" w:eastAsia="Times New Roman" w:hAnsi="Times New Roman" w:cs="Times New Roman"/>
          <w:sz w:val="28"/>
        </w:rPr>
        <w:t>доставки документов; проверку целостности упаковки (конвертов, пакетов); вскрытие упаковки (за исключением конвертов, пакетов с пометкой «Лично»); проверку целостности входящих документов, включая приложения, а также правильность оформления (наличие регистрационных номеров, подписи, печати); проставление отметки о поступлении документа.</w:t>
      </w:r>
      <w:proofErr w:type="gramEnd"/>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pacing w:val="-4"/>
          <w:sz w:val="28"/>
        </w:rPr>
        <w:t>Документы</w:t>
      </w:r>
      <w:r>
        <w:rPr>
          <w:rFonts w:ascii="Times New Roman" w:eastAsia="Times New Roman" w:hAnsi="Times New Roman" w:cs="Times New Roman"/>
          <w:sz w:val="28"/>
        </w:rPr>
        <w:t>, поступившие в Администрацию Красюковского сельского поселения  подлежа</w:t>
      </w:r>
      <w:r w:rsidR="009228AC">
        <w:rPr>
          <w:rFonts w:ascii="Times New Roman" w:eastAsia="Times New Roman" w:hAnsi="Times New Roman" w:cs="Times New Roman"/>
          <w:sz w:val="28"/>
        </w:rPr>
        <w:t>т</w:t>
      </w:r>
      <w:proofErr w:type="gramEnd"/>
      <w:r>
        <w:rPr>
          <w:rFonts w:ascii="Times New Roman" w:eastAsia="Times New Roman" w:hAnsi="Times New Roman" w:cs="Times New Roman"/>
          <w:sz w:val="28"/>
        </w:rPr>
        <w:t xml:space="preserve"> регистрации</w:t>
      </w:r>
      <w:r w:rsidR="009228AC">
        <w:rPr>
          <w:rFonts w:ascii="Times New Roman" w:eastAsia="Times New Roman" w:hAnsi="Times New Roman" w:cs="Times New Roman"/>
          <w:sz w:val="28"/>
        </w:rPr>
        <w:t xml:space="preserve"> в книге регистрации документов «Входящие»</w:t>
      </w:r>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Неправильно оформленные документы возвращаются исполнителю. Ошибочно доставленная корреспонденция пересылается по назначению или</w:t>
      </w:r>
      <w:r>
        <w:rPr>
          <w:rFonts w:ascii="Times New Roman" w:eastAsia="Times New Roman" w:hAnsi="Times New Roman" w:cs="Times New Roman"/>
          <w:color w:val="00B050"/>
          <w:sz w:val="28"/>
        </w:rPr>
        <w:t xml:space="preserve"> </w:t>
      </w:r>
      <w:r>
        <w:rPr>
          <w:rFonts w:ascii="Times New Roman" w:eastAsia="Times New Roman" w:hAnsi="Times New Roman" w:cs="Times New Roman"/>
          <w:sz w:val="28"/>
        </w:rPr>
        <w:t xml:space="preserve">возвращается отправителю. При этом на конверте проставляется буквенный индекс «ОЗ» – «ошибочно </w:t>
      </w:r>
      <w:proofErr w:type="gramStart"/>
      <w:r>
        <w:rPr>
          <w:rFonts w:ascii="Times New Roman" w:eastAsia="Times New Roman" w:hAnsi="Times New Roman" w:cs="Times New Roman"/>
          <w:sz w:val="28"/>
        </w:rPr>
        <w:t>засланная</w:t>
      </w:r>
      <w:proofErr w:type="gramEnd"/>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Почтовые отправления, имеющие странный запах или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w:t>
      </w:r>
      <w:r w:rsidR="009228AC">
        <w:rPr>
          <w:rFonts w:ascii="Times New Roman" w:eastAsia="Times New Roman" w:hAnsi="Times New Roman" w:cs="Times New Roman"/>
          <w:sz w:val="28"/>
        </w:rPr>
        <w:t>главе Администрации Красюковского сельского поселения</w:t>
      </w:r>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При поступлении входящего документа в поврежденной упаковке, повреждении документа или его приложений, при отсутствии в конверте (</w:t>
      </w:r>
      <w:r>
        <w:rPr>
          <w:rFonts w:ascii="Times New Roman" w:eastAsia="Times New Roman" w:hAnsi="Times New Roman" w:cs="Times New Roman"/>
          <w:spacing w:val="-4"/>
          <w:sz w:val="28"/>
        </w:rPr>
        <w:t>пакете) документа, его части или приложений к нему, а также при отсутствии подписи на входящем документе составляется акт в трех экземплярах на бумажном носителе, подписываемый заведующим сектором по документообороту и управляющим делами Администрации Красюковского сельского поселения.</w:t>
      </w:r>
      <w:proofErr w:type="gramEnd"/>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Один экземпляр акта высылается отправителю, второй вместе с входящим документом передается на регистрацию (если регистрация возможна), а третий остается в секторе по документообороту.</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получении поврежденного документа в РК документа в системе «Дело» в поле «Примечание» делается отметка «Документ получен в поврежденном виде».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10.2.5.  Первичная обработка поступивших в Администрацию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документов завершается их распределением (сортировкой) на регистрируемые, не подлежащие регистрации, а также учитываемые.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Примерный перечень нерегистрируемых документов приведен в приложении № 9 к Инструкции.</w:t>
      </w:r>
    </w:p>
    <w:p w:rsidR="00DA62CD" w:rsidRDefault="009F4071">
      <w:pPr>
        <w:tabs>
          <w:tab w:val="right" w:pos="9752"/>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Учитываются без регистрации: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конверты с отметкой «Лично»;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приглашения на различные мероприятия (спектакль, концерт, спортивные матчи и тому подобное);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первичные документы бухгалтерского учета (счета, квитанции, накладные, сметы и </w:t>
      </w:r>
      <w:proofErr w:type="gramStart"/>
      <w:r>
        <w:rPr>
          <w:rFonts w:ascii="Times New Roman" w:eastAsia="Times New Roman" w:hAnsi="Times New Roman" w:cs="Times New Roman"/>
          <w:sz w:val="28"/>
        </w:rPr>
        <w:t>другое</w:t>
      </w:r>
      <w:proofErr w:type="gramEnd"/>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10.2.6. </w:t>
      </w:r>
      <w:r>
        <w:rPr>
          <w:rFonts w:ascii="Times New Roman" w:eastAsia="Times New Roman" w:hAnsi="Times New Roman" w:cs="Times New Roman"/>
          <w:spacing w:val="-4"/>
          <w:sz w:val="28"/>
        </w:rPr>
        <w:t>Регистрация входящих документов, независимо от способа их доставки, осуществляется один раз в пределах выделенных документопотоков</w:t>
      </w:r>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Регистрация поступивших документов производится путем ввода информации о них в систему «Дело». Регистрационный номер очередному документу присваивается системой «Дело» автоматически в соответствии с выбранной номенклатурой.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всех зарегистрированных документах, за исключением документов, поступивших в форме электронных документов (и электронных копий документов), в правом нижнем углу лицевой стороны первого листа документа проставляется отметка (регистрационный штамп) с указанием даты, входящего регистрационного номера, куда направляется документ. Штамп не должен наноситься на текстовую часть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Регистрация входящих документов осуществляется в день их поступления или на следующий рабочий день. На документах, поступивших до 14.00 текущего дня, проставляется регистрационный номер с указанием даты поступления, поступивших после 14.00 – регистрационный номер с датой следующего рабочего дня.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Документы с пометками «Срочно», «Весьма срочно», «Вручить немедленно» и телеграммы обрабатываются и передаются на регистрацию незамедлительно.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10.2.7. При регистрации входящего документа в системе «Дело» в РК документа вносятся следующие сведения:</w:t>
      </w:r>
    </w:p>
    <w:p w:rsidR="007D75FA"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регистрационный номер (входящий) поступления (проставляется </w:t>
      </w:r>
      <w:proofErr w:type="gramEnd"/>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автоматически);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дата поступления документа (проставляется автоматически);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корреспондент (организация – автор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регистрационный номер поступившего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дата поступившего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фамилия и инициалы лица, подписавшего документ;</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состав (количество листов основного документа и количество приложений, общее количество листов приложений);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файл документа (электронная копия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вид доставки;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адресат;</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содержание (заголовок к тексту).</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входящий документ поступил в бумажной форме, то для получения электронной копии документа он должен быть отсканирован.</w:t>
      </w:r>
      <w:r>
        <w:rPr>
          <w:rFonts w:ascii="Times New Roman" w:eastAsia="Times New Roman" w:hAnsi="Times New Roman" w:cs="Times New Roman"/>
        </w:rPr>
        <w:t xml:space="preserve"> </w:t>
      </w:r>
      <w:r>
        <w:rPr>
          <w:rFonts w:ascii="Times New Roman" w:eastAsia="Times New Roman" w:hAnsi="Times New Roman" w:cs="Times New Roman"/>
          <w:sz w:val="28"/>
        </w:rPr>
        <w:t>Документ сканируется после присвоения ему регистрационного номера, затем к РК прикрепляется электронная копия документа с приложениями (при их наличии).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 сканируются и не прикрепляются к регистрационным картам следующие документы: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содержащие информацию ограниченного доступа: с отметкой «Для служебного пользования», «Конфиденциально», «Коммерческая тайна»;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содержащие персональные данные о работниках государственных органов и других гражданах, в том числе кадровые документы и наградные материалы;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приложения к сопроводительным письмам, содержащие сведения о доходах, расходах, об имуществе и обязательствах имущественного характера государственных служащих, лиц, замещающих государственные должности, и иных лиц;</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прилагаемые к письмам нотариально заверенные, а также сшитые документы, заверенные подписью должностного лица и печатью организации, в том числе судебные решения (в последнем случае сканируется только первая страница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имеющие в своем составе объемные сшитые приложения (брошюры, книги, газеты, журналы и так далее) объемом свыше 50 листов;</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оформленные на листах формата, превышающего А</w:t>
      </w:r>
      <w:proofErr w:type="gramStart"/>
      <w:r>
        <w:rPr>
          <w:rFonts w:ascii="Times New Roman" w:eastAsia="Times New Roman" w:hAnsi="Times New Roman" w:cs="Times New Roman"/>
          <w:sz w:val="28"/>
        </w:rPr>
        <w:t>4</w:t>
      </w:r>
      <w:proofErr w:type="gramEnd"/>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несшитые (несброшюрованные) документы или приложения к ним очень большого объема;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оформленные на бумаге нестандартной толщины (менее 30 г/м</w:t>
      </w:r>
      <w:proofErr w:type="gramStart"/>
      <w:r>
        <w:rPr>
          <w:rFonts w:ascii="Times New Roman" w:eastAsia="Times New Roman" w:hAnsi="Times New Roman" w:cs="Times New Roman"/>
          <w:sz w:val="28"/>
          <w:vertAlign w:val="superscript"/>
        </w:rPr>
        <w:t>2</w:t>
      </w:r>
      <w:proofErr w:type="gramEnd"/>
      <w:r>
        <w:rPr>
          <w:rFonts w:ascii="Times New Roman" w:eastAsia="Times New Roman" w:hAnsi="Times New Roman" w:cs="Times New Roman"/>
          <w:sz w:val="28"/>
        </w:rPr>
        <w:t xml:space="preserve"> или более 200 г/м</w:t>
      </w:r>
      <w:r>
        <w:rPr>
          <w:rFonts w:ascii="Times New Roman" w:eastAsia="Times New Roman" w:hAnsi="Times New Roman" w:cs="Times New Roman"/>
          <w:sz w:val="28"/>
          <w:vertAlign w:val="superscript"/>
        </w:rPr>
        <w:t>2</w:t>
      </w:r>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При регистрации документа, являющегося ответом на исходящий документ или присланного в дополнение к ранее направленному документу, в РК документа делается соответствующая ссылка (связка).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получении повторных документов по одному и тому же вопросу заполняются </w:t>
      </w:r>
      <w:proofErr w:type="gramStart"/>
      <w:r>
        <w:rPr>
          <w:rFonts w:ascii="Times New Roman" w:eastAsia="Times New Roman" w:hAnsi="Times New Roman" w:cs="Times New Roman"/>
          <w:sz w:val="28"/>
        </w:rPr>
        <w:t>новые</w:t>
      </w:r>
      <w:proofErr w:type="gramEnd"/>
      <w:r>
        <w:rPr>
          <w:rFonts w:ascii="Times New Roman" w:eastAsia="Times New Roman" w:hAnsi="Times New Roman" w:cs="Times New Roman"/>
          <w:sz w:val="28"/>
        </w:rPr>
        <w:t xml:space="preserve"> РК документа со ссылкой (связкой) на входящий номер и дату предыдущего документа.</w:t>
      </w:r>
    </w:p>
    <w:p w:rsidR="007D75FA"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10.2.8. Входящий документ, независимо от того, в какой форме </w:t>
      </w:r>
    </w:p>
    <w:p w:rsidR="007D75FA" w:rsidRDefault="007D75FA">
      <w:pPr>
        <w:spacing w:after="0" w:line="240" w:lineRule="auto"/>
        <w:ind w:firstLine="709"/>
        <w:jc w:val="both"/>
        <w:rPr>
          <w:rFonts w:ascii="Times New Roman" w:eastAsia="Times New Roman" w:hAnsi="Times New Roman" w:cs="Times New Roman"/>
          <w:sz w:val="28"/>
        </w:rPr>
      </w:pPr>
    </w:p>
    <w:p w:rsidR="007D75FA" w:rsidRDefault="007D75FA">
      <w:pPr>
        <w:spacing w:after="0" w:line="240" w:lineRule="auto"/>
        <w:ind w:firstLine="709"/>
        <w:jc w:val="both"/>
        <w:rPr>
          <w:rFonts w:ascii="Times New Roman" w:eastAsia="Times New Roman" w:hAnsi="Times New Roman" w:cs="Times New Roman"/>
          <w:sz w:val="28"/>
        </w:rPr>
      </w:pPr>
    </w:p>
    <w:p w:rsidR="007D75FA" w:rsidRDefault="007D75FA">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он поступил (бумажной или электронной), подлежит регистрации только в том случае, если его качество позволяет однозначно и безошибочно прочитать текст документа и понять его содержание.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качество документа влияют следующие факторы: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контрастность (соотношение яркости текста/фона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четкость текста;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дефекты изображения («</w:t>
      </w:r>
      <w:proofErr w:type="spellStart"/>
      <w:r>
        <w:rPr>
          <w:rFonts w:ascii="Times New Roman" w:eastAsia="Times New Roman" w:hAnsi="Times New Roman" w:cs="Times New Roman"/>
          <w:sz w:val="28"/>
        </w:rPr>
        <w:t>наползание</w:t>
      </w:r>
      <w:proofErr w:type="spellEnd"/>
      <w:r>
        <w:rPr>
          <w:rFonts w:ascii="Times New Roman" w:eastAsia="Times New Roman" w:hAnsi="Times New Roman" w:cs="Times New Roman"/>
          <w:sz w:val="28"/>
        </w:rPr>
        <w:t>» строк; темные или светлые пятна и тому подобное);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«обрезание» текста по одному или нескольким краям.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на регистрацию поступил документ неудовлетворительного качества, то работник, регистрирующий документы (далее – регистратор), имеет право отказать в регистрации данного документа с указанием причины отказа.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документ содержит пометки «Весьма срочно», «Срочно», «Вручить немедленно» или из текста документа следует, что он содержит срочное поручение или сообщение, требующее немедленной передачи, то регистратор должен зарегистрировать документ, невзирая на его неудовлетворительное качество, и сделать соответствующее направление.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сканировании бумажного документа удовлетворительного качества регистратор должен добиться получения электронной копии этого документа также удовлетворительного качества.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сканировании бумажного документа необходимо руководствоваться следующими правилами: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сканировать страницы документа в правильной последовательности;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 сканировать повторяющиеся страницы;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 сканировать пустые (чистые) страницы;</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не сканировать оборотную сторону последнего листа документа, в нижней </w:t>
      </w:r>
      <w:proofErr w:type="gramStart"/>
      <w:r>
        <w:rPr>
          <w:rFonts w:ascii="Times New Roman" w:eastAsia="Times New Roman" w:hAnsi="Times New Roman" w:cs="Times New Roman"/>
          <w:sz w:val="28"/>
        </w:rPr>
        <w:t>части</w:t>
      </w:r>
      <w:proofErr w:type="gramEnd"/>
      <w:r>
        <w:rPr>
          <w:rFonts w:ascii="Times New Roman" w:eastAsia="Times New Roman" w:hAnsi="Times New Roman" w:cs="Times New Roman"/>
          <w:sz w:val="28"/>
        </w:rPr>
        <w:t xml:space="preserve"> которой указаны Ф.И.О. и телефон исполнителя документа;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необходимости изменить ориентацию (повернуть) страницы </w:t>
      </w:r>
      <w:proofErr w:type="gramStart"/>
      <w:r>
        <w:rPr>
          <w:rFonts w:ascii="Times New Roman" w:eastAsia="Times New Roman" w:hAnsi="Times New Roman" w:cs="Times New Roman"/>
          <w:sz w:val="28"/>
        </w:rPr>
        <w:t>скан-копии</w:t>
      </w:r>
      <w:proofErr w:type="gramEnd"/>
      <w:r>
        <w:rPr>
          <w:rFonts w:ascii="Times New Roman" w:eastAsia="Times New Roman" w:hAnsi="Times New Roman" w:cs="Times New Roman"/>
          <w:sz w:val="28"/>
        </w:rPr>
        <w:t xml:space="preserve"> документа для удобства чтения.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Документы, направленные по системе «Дело» с нарушением установленного порядка заполнения реквизитов регистрационной карты документа, в том числе не имеющие файла электронного документа (электронной копии документа), не рассматриваются до устранения нарушений.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10.2.9. После регистрации документов, поступивших на бумажном носителе, они направляются по системе «Дело» в электронные кабинеты главы </w:t>
      </w:r>
      <w:r>
        <w:rPr>
          <w:rFonts w:ascii="Times New Roman" w:eastAsia="Times New Roman" w:hAnsi="Times New Roman" w:cs="Times New Roman"/>
          <w:sz w:val="28"/>
        </w:rPr>
        <w:lastRenderedPageBreak/>
        <w:t>Администрации Красюковского сельского поселения, заместител</w:t>
      </w:r>
      <w:r w:rsidR="007C1494">
        <w:rPr>
          <w:rFonts w:ascii="Times New Roman" w:eastAsia="Times New Roman" w:hAnsi="Times New Roman" w:cs="Times New Roman"/>
          <w:sz w:val="28"/>
        </w:rPr>
        <w:t>я</w:t>
      </w:r>
      <w:r>
        <w:rPr>
          <w:rFonts w:ascii="Times New Roman" w:eastAsia="Times New Roman" w:hAnsi="Times New Roman" w:cs="Times New Roman"/>
          <w:sz w:val="28"/>
        </w:rPr>
        <w:t xml:space="preserve"> главы Администрации Красюковского сельского поселения.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Рассылка документов с резолюцией обеспечивается с использованием системы «Дело» </w:t>
      </w:r>
      <w:r w:rsidR="007C1494">
        <w:rPr>
          <w:rFonts w:ascii="Times New Roman" w:eastAsia="Times New Roman" w:hAnsi="Times New Roman" w:cs="Times New Roman"/>
          <w:sz w:val="28"/>
        </w:rPr>
        <w:t>старшим инспектором по организации работы с обращениями граждан</w:t>
      </w:r>
      <w:proofErr w:type="gramStart"/>
      <w:r w:rsidR="007C1494">
        <w:rPr>
          <w:rFonts w:ascii="Times New Roman" w:eastAsia="Times New Roman" w:hAnsi="Times New Roman" w:cs="Times New Roman"/>
          <w:sz w:val="28"/>
        </w:rPr>
        <w:t>.</w:t>
      </w:r>
      <w:r>
        <w:rPr>
          <w:rFonts w:ascii="Times New Roman" w:eastAsia="Times New Roman" w:hAnsi="Times New Roman" w:cs="Times New Roman"/>
          <w:sz w:val="28"/>
        </w:rPr>
        <w:t>.</w:t>
      </w:r>
      <w:proofErr w:type="gramEnd"/>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10.2.10. Зарегистрированные документы, корреспонденция с отметкой «Лично», а также нерегистрируемые документы передаются по назначению в день регистрации, срочная корреспонденция и телеграммы – незамедлительно.</w:t>
      </w:r>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z w:val="28"/>
        </w:rPr>
        <w:t>Документы на бумажном носителе, зарегистрированные в системе «Дело», передаются по назначению под подпись.</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10.2.11. Распоряжения, постановления, и иные нормативные правовые акты, полученные из Правительства Ростовской области, если они не адресованы конкретному лицу, в тот же день передается для рассмотрения главе Администрации Красюковского сельского поселения, а в его отсутствие –  заместителю главы Администрации Красюковского сельского поселения.</w:t>
      </w:r>
    </w:p>
    <w:p w:rsidR="00DA62CD" w:rsidRDefault="009F4071">
      <w:pPr>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10.2.12. Сроки рассмотрения отдельных видов документов с момента их регистрации до передачи на исполнение устанавливаются Регламентом Красюковского сельского поселения, во всех остальных случаях они не должны превышать  трех рабочих дней.</w:t>
      </w:r>
    </w:p>
    <w:p w:rsidR="00DA62CD" w:rsidRDefault="009F4071">
      <w:pPr>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Контроль исполнения документов организуется в соответствии</w:t>
      </w:r>
      <w:r>
        <w:rPr>
          <w:rFonts w:ascii="Times New Roman" w:eastAsia="Times New Roman" w:hAnsi="Times New Roman" w:cs="Times New Roman"/>
          <w:sz w:val="28"/>
        </w:rPr>
        <w:br/>
        <w:t>с Регламентом Администрации Красюковского сельского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10.2.13. </w:t>
      </w:r>
      <w:r w:rsidR="007C1494">
        <w:rPr>
          <w:rFonts w:ascii="Times New Roman" w:eastAsia="Times New Roman" w:hAnsi="Times New Roman" w:cs="Times New Roman"/>
          <w:sz w:val="28"/>
        </w:rPr>
        <w:t>С</w:t>
      </w:r>
      <w:r>
        <w:rPr>
          <w:rFonts w:ascii="Times New Roman" w:eastAsia="Times New Roman" w:hAnsi="Times New Roman" w:cs="Times New Roman"/>
          <w:sz w:val="28"/>
        </w:rPr>
        <w:t>пециалистами, ответственными за делопроизводство в  Администрации Красюковского сельского поселения</w:t>
      </w:r>
      <w:r w:rsidR="007D75F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осуществляется отправка документов, подписанных главой Администрации Красюковского сельского поселения, заместителями главы Администрации Красюковского сельского поселения, а также документов по обращениям граждан. Уведомление гражданам о рассмотрении  обращений, поступивших по электронной почте, направляются адресату в электронном виде </w:t>
      </w:r>
      <w:r w:rsidR="007C1494">
        <w:rPr>
          <w:rFonts w:ascii="Times New Roman" w:eastAsia="Times New Roman" w:hAnsi="Times New Roman" w:cs="Times New Roman"/>
          <w:sz w:val="28"/>
        </w:rPr>
        <w:t>старшим инспектором по организации работы с обращениями граждан</w:t>
      </w:r>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отправляются почтовой, фельдъегерской связью, с помощью средств электронной связи, по системе МЭДО.</w:t>
      </w:r>
      <w:r>
        <w:rPr>
          <w:rFonts w:ascii="Times New Roman" w:eastAsia="Times New Roman" w:hAnsi="Times New Roman" w:cs="Times New Roman"/>
          <w:sz w:val="20"/>
        </w:rPr>
        <w:t xml:space="preserve"> </w:t>
      </w:r>
      <w:r>
        <w:rPr>
          <w:rFonts w:ascii="Times New Roman" w:eastAsia="Times New Roman" w:hAnsi="Times New Roman" w:cs="Times New Roman"/>
          <w:sz w:val="28"/>
        </w:rPr>
        <w:t>Фельдъегерской связью или по системе МЭДО осуществляется отправка документов только адресатам, включенным в перечень федеральных органов исполнительной власти.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Решение о способе доставки документа, а также о необходимости досылки адресату подлинника документа на бумажном носителе в случае отправки документа по системе МЭДО, факсимильной связи или электронной почте принимает исполнитель по согласованию с непосредственным руководителем.</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Запрещается передавать по электронной почте и факсимильной связи сведения, содержащие государственную тайну, документы с пометкой</w:t>
      </w:r>
      <w:r>
        <w:rPr>
          <w:rFonts w:ascii="Times New Roman" w:eastAsia="Times New Roman" w:hAnsi="Times New Roman" w:cs="Times New Roman"/>
          <w:sz w:val="28"/>
        </w:rPr>
        <w:br/>
        <w:t>«Для служебного пользования».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отправку принимаются документы, имеющие дату текущего дня (за исключением копий документов) либо дату предыдущего дня. Документы, зарегистрированные два или более дней назад, к отправке не принимаются.</w:t>
      </w:r>
    </w:p>
    <w:p w:rsidR="00DA62CD" w:rsidRDefault="007D75FA">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Специалистом по делопроизводству и архивной работе</w:t>
      </w:r>
      <w:r w:rsidR="009F4071">
        <w:rPr>
          <w:rFonts w:ascii="Times New Roman" w:eastAsia="Times New Roman" w:hAnsi="Times New Roman" w:cs="Times New Roman"/>
          <w:sz w:val="28"/>
        </w:rPr>
        <w:t xml:space="preserve"> Администрации Красюковского сельского поселения</w:t>
      </w:r>
      <w:r>
        <w:rPr>
          <w:rFonts w:ascii="Times New Roman" w:eastAsia="Times New Roman" w:hAnsi="Times New Roman" w:cs="Times New Roman"/>
          <w:sz w:val="28"/>
        </w:rPr>
        <w:t xml:space="preserve"> </w:t>
      </w:r>
      <w:r w:rsidR="009F4071">
        <w:rPr>
          <w:rFonts w:ascii="Times New Roman" w:eastAsia="Times New Roman" w:hAnsi="Times New Roman" w:cs="Times New Roman"/>
          <w:sz w:val="28"/>
        </w:rPr>
        <w:t xml:space="preserve">проверяется правильность оформления исходящих документов: регистрационного номера, даты, полного наименования организации с юридическим адресом, наличия приложений, отметки об исполнителе, соответствие количества экземпляров количеству адресатов и производится сортировка документов по форме почтового отправления (простая, заказная).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Неправильно оформленные документы к отправке не принимаются и возвращаются исполнителю. Отправка документов фиксируется в системе «Дело».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направляемые по списку рассылки, принимаются только при наличии оформленного (подписанного руководителем структурного подразделения) списка рассылки. Копия списка рассылки, при необходимости, направляется всем указанным адресатам.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отправляемые одновременно в один адрес, вкладываются в один конверт.</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Досылка или замена разосланного ранее документа осуществляется по указанию должностного лица, подписавшего документ.</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Корреспонденция личного характера, письма и телеграммы, не связанные с деятельностью Администрации Красюковского сельского поселения, к отправке не принимаются.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10.2.14. Корреспонденция, отправляемая почтовой связью, оформляется в соответствии с требованиями Правил оказания услуг почтовой связи, утвержденных приказом Министерства связи и массовых коммуникаций Российской Федерации от 31.07.2014 № 234 «Об утверждении Правил оказания услуг почтовой связи».</w:t>
      </w:r>
    </w:p>
    <w:p w:rsidR="00DA62CD" w:rsidRDefault="009F4071">
      <w:pPr>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sz w:val="28"/>
        </w:rPr>
        <w:t>10.2.15. </w:t>
      </w:r>
      <w:r>
        <w:rPr>
          <w:rFonts w:ascii="Times New Roman" w:eastAsia="Times New Roman" w:hAnsi="Times New Roman" w:cs="Times New Roman"/>
          <w:color w:val="000000"/>
          <w:sz w:val="28"/>
        </w:rPr>
        <w:t>Корреспонденция, поступившая в сектор по документообороту для отправки после 14.00 час</w:t>
      </w:r>
      <w:proofErr w:type="gramStart"/>
      <w:r>
        <w:rPr>
          <w:rFonts w:ascii="Times New Roman" w:eastAsia="Times New Roman" w:hAnsi="Times New Roman" w:cs="Times New Roman"/>
          <w:color w:val="000000"/>
          <w:sz w:val="28"/>
        </w:rPr>
        <w:t xml:space="preserve">., </w:t>
      </w:r>
      <w:proofErr w:type="gramEnd"/>
      <w:r>
        <w:rPr>
          <w:rFonts w:ascii="Times New Roman" w:eastAsia="Times New Roman" w:hAnsi="Times New Roman" w:cs="Times New Roman"/>
          <w:color w:val="000000"/>
          <w:sz w:val="28"/>
        </w:rPr>
        <w:t>кроме телеграмм и срочной корреспонденции, отправляется следующим днем.</w:t>
      </w:r>
    </w:p>
    <w:p w:rsidR="00DA62CD" w:rsidRDefault="009F4071">
      <w:pPr>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10.2.16. Передача документов, их копий в органы и организации, не указанные в реестре рассылки, осуществляется исполнителем с разрешения руководителя.</w:t>
      </w:r>
    </w:p>
    <w:p w:rsidR="00DA62CD" w:rsidRDefault="009F4071">
      <w:pPr>
        <w:spacing w:after="0" w:line="245"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10.2.17. Исходящие документы, документы внутренней переписки печатаются в 2 экземплярах, 2-й экземпляр после подписания и регистрации хранится в папке исходящей корреспонденции.</w:t>
      </w:r>
    </w:p>
    <w:p w:rsidR="00DA62CD" w:rsidRDefault="009F4071">
      <w:pPr>
        <w:spacing w:after="0"/>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Приложения к документам должны быть завизированы  глав</w:t>
      </w:r>
      <w:r w:rsidR="007C1494">
        <w:rPr>
          <w:rFonts w:ascii="Times New Roman" w:eastAsia="Times New Roman" w:hAnsi="Times New Roman" w:cs="Times New Roman"/>
          <w:sz w:val="28"/>
        </w:rPr>
        <w:t>ой</w:t>
      </w:r>
      <w:r>
        <w:rPr>
          <w:rFonts w:ascii="Times New Roman" w:eastAsia="Times New Roman" w:hAnsi="Times New Roman" w:cs="Times New Roman"/>
          <w:sz w:val="28"/>
        </w:rPr>
        <w:t xml:space="preserve">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Письма, предоставляемые главе Администрации Красюковского сельского поселения</w:t>
      </w:r>
      <w:r w:rsidR="004E0786">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для подписания, должны быть завизированы </w:t>
      </w:r>
      <w:r w:rsidR="007C1494">
        <w:rPr>
          <w:rFonts w:ascii="Times New Roman" w:eastAsia="Times New Roman" w:hAnsi="Times New Roman" w:cs="Times New Roman"/>
          <w:sz w:val="28"/>
        </w:rPr>
        <w:t>специалистом по делопроизводству и архивной работе</w:t>
      </w:r>
      <w:r>
        <w:rPr>
          <w:rFonts w:ascii="Times New Roman" w:eastAsia="Times New Roman" w:hAnsi="Times New Roman" w:cs="Times New Roman"/>
          <w:sz w:val="28"/>
        </w:rPr>
        <w:t xml:space="preserve">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10.3. Законченные делопроизводством дела остаются в  Администрации Красюковского сельского поселения</w:t>
      </w:r>
      <w:r w:rsidR="007C1494">
        <w:rPr>
          <w:rFonts w:ascii="Times New Roman" w:eastAsia="Times New Roman" w:hAnsi="Times New Roman" w:cs="Times New Roman"/>
          <w:sz w:val="28"/>
        </w:rPr>
        <w:t xml:space="preserve"> </w:t>
      </w:r>
      <w:r>
        <w:rPr>
          <w:rFonts w:ascii="Times New Roman" w:eastAsia="Times New Roman" w:hAnsi="Times New Roman" w:cs="Times New Roman"/>
          <w:sz w:val="28"/>
        </w:rPr>
        <w:t>для справочной работы,</w:t>
      </w:r>
      <w:r>
        <w:rPr>
          <w:rFonts w:ascii="Times New Roman" w:eastAsia="Times New Roman" w:hAnsi="Times New Roman" w:cs="Times New Roman"/>
          <w:sz w:val="28"/>
        </w:rPr>
        <w:br/>
        <w:t xml:space="preserve">а затем в соответствии с номенклатурой дел в порядке, установленном Инструкцией по делопроизводству, сдаются в архив, при этом их электронные документы (электронные копии документов)  изымаются из системы «Дело» и в </w:t>
      </w:r>
      <w:r>
        <w:rPr>
          <w:rFonts w:ascii="Times New Roman" w:eastAsia="Times New Roman" w:hAnsi="Times New Roman" w:cs="Times New Roman"/>
          <w:sz w:val="28"/>
        </w:rPr>
        <w:lastRenderedPageBreak/>
        <w:t>дальнейшем хранятся с использованием системы «Архивное дело».</w:t>
      </w:r>
    </w:p>
    <w:p w:rsidR="004E0786" w:rsidRDefault="004E0786">
      <w:pPr>
        <w:spacing w:after="0" w:line="240" w:lineRule="auto"/>
        <w:ind w:firstLine="720"/>
        <w:jc w:val="both"/>
        <w:rPr>
          <w:rFonts w:ascii="Times New Roman" w:eastAsia="Times New Roman" w:hAnsi="Times New Roman" w:cs="Times New Roman"/>
          <w:sz w:val="28"/>
          <w:shd w:val="clear" w:color="auto" w:fill="FFFF00"/>
        </w:rPr>
      </w:pPr>
    </w:p>
    <w:p w:rsidR="00DA62CD" w:rsidRPr="00BD5A0D" w:rsidRDefault="009F4071" w:rsidP="00BD5A0D">
      <w:pPr>
        <w:widowControl w:val="0"/>
        <w:spacing w:after="0" w:line="240" w:lineRule="auto"/>
        <w:ind w:firstLine="720"/>
        <w:jc w:val="both"/>
        <w:rPr>
          <w:rFonts w:ascii="Times New Roman" w:eastAsia="Times New Roman" w:hAnsi="Times New Roman" w:cs="Times New Roman"/>
          <w:sz w:val="28"/>
        </w:rPr>
      </w:pPr>
      <w:r w:rsidRPr="00BD5A0D">
        <w:rPr>
          <w:rFonts w:ascii="Times New Roman" w:eastAsia="Times New Roman" w:hAnsi="Times New Roman" w:cs="Times New Roman"/>
          <w:sz w:val="28"/>
        </w:rPr>
        <w:t>10.4. Архивным сектором Администрации Красюковского сельского поселения</w:t>
      </w:r>
      <w:r w:rsidR="004E0786" w:rsidRPr="00BD5A0D">
        <w:rPr>
          <w:rFonts w:ascii="Times New Roman" w:eastAsia="Times New Roman" w:hAnsi="Times New Roman" w:cs="Times New Roman"/>
          <w:sz w:val="28"/>
        </w:rPr>
        <w:t xml:space="preserve"> </w:t>
      </w:r>
      <w:r w:rsidRPr="00BD5A0D">
        <w:rPr>
          <w:rFonts w:ascii="Times New Roman" w:eastAsia="Times New Roman" w:hAnsi="Times New Roman" w:cs="Times New Roman"/>
          <w:sz w:val="28"/>
        </w:rPr>
        <w:t>осуществляются:</w:t>
      </w:r>
    </w:p>
    <w:p w:rsidR="00DA62CD" w:rsidRPr="00BD5A0D" w:rsidRDefault="009F4071" w:rsidP="00BD5A0D">
      <w:pPr>
        <w:widowControl w:val="0"/>
        <w:spacing w:after="0" w:line="240" w:lineRule="auto"/>
        <w:ind w:firstLine="720"/>
        <w:jc w:val="both"/>
        <w:rPr>
          <w:rFonts w:ascii="Times New Roman" w:eastAsia="Times New Roman" w:hAnsi="Times New Roman" w:cs="Times New Roman"/>
          <w:sz w:val="28"/>
        </w:rPr>
      </w:pPr>
      <w:r w:rsidRPr="00BD5A0D">
        <w:rPr>
          <w:rFonts w:ascii="Times New Roman" w:eastAsia="Times New Roman" w:hAnsi="Times New Roman" w:cs="Times New Roman"/>
          <w:sz w:val="28"/>
        </w:rPr>
        <w:t>сохранность документов, справочная работа по переданным документам, выдача документов во временное пользование сотрудникам структурных подразделений аппарата Администрации Красюковского сельского поселения;</w:t>
      </w:r>
    </w:p>
    <w:p w:rsidR="00DA62CD" w:rsidRPr="00BD5A0D" w:rsidRDefault="009F4071" w:rsidP="00BD5A0D">
      <w:pPr>
        <w:widowControl w:val="0"/>
        <w:spacing w:after="0" w:line="240" w:lineRule="auto"/>
        <w:ind w:firstLine="720"/>
        <w:jc w:val="both"/>
        <w:rPr>
          <w:rFonts w:ascii="Times New Roman" w:eastAsia="Times New Roman" w:hAnsi="Times New Roman" w:cs="Times New Roman"/>
          <w:sz w:val="28"/>
        </w:rPr>
      </w:pPr>
      <w:r w:rsidRPr="00BD5A0D">
        <w:rPr>
          <w:rFonts w:ascii="Times New Roman" w:eastAsia="Times New Roman" w:hAnsi="Times New Roman" w:cs="Times New Roman"/>
          <w:sz w:val="28"/>
        </w:rPr>
        <w:t>организация доступа к электронным документам, хранящимся в системе «Архивное дело»;</w:t>
      </w:r>
    </w:p>
    <w:p w:rsidR="00DA62CD" w:rsidRPr="00BD5A0D" w:rsidRDefault="009F4071" w:rsidP="00BD5A0D">
      <w:pPr>
        <w:widowControl w:val="0"/>
        <w:spacing w:after="0" w:line="240" w:lineRule="auto"/>
        <w:ind w:firstLine="720"/>
        <w:jc w:val="both"/>
        <w:rPr>
          <w:rFonts w:ascii="Times New Roman" w:eastAsia="Times New Roman" w:hAnsi="Times New Roman" w:cs="Times New Roman"/>
          <w:sz w:val="28"/>
        </w:rPr>
      </w:pPr>
      <w:r w:rsidRPr="00BD5A0D">
        <w:rPr>
          <w:rFonts w:ascii="Times New Roman" w:eastAsia="Times New Roman" w:hAnsi="Times New Roman" w:cs="Times New Roman"/>
          <w:sz w:val="28"/>
        </w:rPr>
        <w:t>выдача архивных справок, копий, выписок из документов организациям и гражданам в соответствии с законодательством об архивном деле.</w:t>
      </w:r>
    </w:p>
    <w:p w:rsidR="00DA62CD" w:rsidRDefault="009F4071">
      <w:pPr>
        <w:widowControl w:val="0"/>
        <w:spacing w:after="0" w:line="240" w:lineRule="auto"/>
        <w:ind w:firstLine="720"/>
        <w:jc w:val="both"/>
        <w:rPr>
          <w:rFonts w:ascii="Times New Roman" w:eastAsia="Times New Roman" w:hAnsi="Times New Roman" w:cs="Times New Roman"/>
          <w:spacing w:val="-6"/>
          <w:sz w:val="28"/>
        </w:rPr>
      </w:pPr>
      <w:r w:rsidRPr="00BD5A0D">
        <w:rPr>
          <w:rFonts w:ascii="Times New Roman" w:eastAsia="Times New Roman" w:hAnsi="Times New Roman" w:cs="Times New Roman"/>
          <w:spacing w:val="-6"/>
          <w:sz w:val="28"/>
        </w:rPr>
        <w:t xml:space="preserve">10.5. Информация о зарегистрированных документах и путях их прохождения </w:t>
      </w:r>
      <w:r>
        <w:rPr>
          <w:rFonts w:ascii="Times New Roman" w:eastAsia="Times New Roman" w:hAnsi="Times New Roman" w:cs="Times New Roman"/>
          <w:spacing w:val="-6"/>
          <w:sz w:val="28"/>
        </w:rPr>
        <w:t xml:space="preserve">хранится в электронных базах системы «Дело» и «Архивное дело» и доступна работникам Администрации </w:t>
      </w:r>
      <w:r>
        <w:rPr>
          <w:rFonts w:ascii="Times New Roman" w:eastAsia="Times New Roman" w:hAnsi="Times New Roman" w:cs="Times New Roman"/>
          <w:sz w:val="28"/>
        </w:rPr>
        <w:t>Красюковского сельского поселения</w:t>
      </w:r>
      <w:r w:rsidR="004E0786">
        <w:rPr>
          <w:rFonts w:ascii="Times New Roman" w:eastAsia="Times New Roman" w:hAnsi="Times New Roman" w:cs="Times New Roman"/>
          <w:sz w:val="28"/>
        </w:rPr>
        <w:t xml:space="preserve"> </w:t>
      </w:r>
      <w:r>
        <w:rPr>
          <w:rFonts w:ascii="Times New Roman" w:eastAsia="Times New Roman" w:hAnsi="Times New Roman" w:cs="Times New Roman"/>
          <w:spacing w:val="-6"/>
          <w:sz w:val="28"/>
        </w:rPr>
        <w:t>в соответствии с заданными правами доступа.</w:t>
      </w:r>
    </w:p>
    <w:p w:rsidR="00DA62CD" w:rsidRDefault="00DA62CD">
      <w:pPr>
        <w:widowControl w:val="0"/>
        <w:spacing w:after="0" w:line="240" w:lineRule="auto"/>
        <w:jc w:val="center"/>
        <w:rPr>
          <w:rFonts w:ascii="Times New Roman" w:eastAsia="Times New Roman" w:hAnsi="Times New Roman" w:cs="Times New Roman"/>
          <w:sz w:val="28"/>
        </w:rPr>
      </w:pPr>
    </w:p>
    <w:p w:rsidR="00DA62CD" w:rsidRDefault="009F4071">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11. Учет объема документооборота</w:t>
      </w:r>
    </w:p>
    <w:p w:rsidR="00DA62CD" w:rsidRDefault="00DA62CD">
      <w:pPr>
        <w:widowControl w:val="0"/>
        <w:spacing w:after="0" w:line="240" w:lineRule="auto"/>
        <w:jc w:val="center"/>
        <w:rPr>
          <w:rFonts w:ascii="Times New Roman" w:eastAsia="Times New Roman" w:hAnsi="Times New Roman" w:cs="Times New Roman"/>
          <w:sz w:val="28"/>
        </w:rPr>
      </w:pP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11.1. Учет объема документооборота за определенный период времени ведется в секторе по документообороту с указанием сведений по отправке заказной корреспонденции, простой корреспонденции, принятию входящей корреспонденции.</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учете объема документооборота подсчитывается количество документов выделенной группы. Учет количества документов проводится по данным системы «Дело».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11.2. За единицу учета объема документооборота принимается единственный экземпляр документа (подлинник или копия, если копия – единственный экземпляр документа, например, второй экземпляр исходящего письма) без учета копий, создаваемых при печатании и копировании (тиражировании).</w:t>
      </w:r>
      <w:r>
        <w:rPr>
          <w:rFonts w:ascii="Times New Roman" w:eastAsia="Times New Roman" w:hAnsi="Times New Roman" w:cs="Times New Roman"/>
          <w:color w:val="FF0000"/>
          <w:sz w:val="28"/>
        </w:rPr>
        <w:t xml:space="preserve"> </w:t>
      </w:r>
      <w:r>
        <w:rPr>
          <w:rFonts w:ascii="Times New Roman" w:eastAsia="Times New Roman" w:hAnsi="Times New Roman" w:cs="Times New Roman"/>
          <w:sz w:val="28"/>
        </w:rPr>
        <w:t>Копии документов при необходимости анализа учитываются отдельно.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учете исходящих документов сопроводительное письмо и прилагаемые к нему документы принимаются за один документ.</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Поступившие и созданные документы подсчитываются отдельно.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Учет объема документооборота может проводиться в Администрации Красюковского сельского поселения</w:t>
      </w:r>
      <w:r w:rsidR="004E0786">
        <w:rPr>
          <w:rFonts w:ascii="Times New Roman" w:eastAsia="Times New Roman" w:hAnsi="Times New Roman" w:cs="Times New Roman"/>
          <w:sz w:val="28"/>
        </w:rPr>
        <w:t xml:space="preserve"> </w:t>
      </w:r>
      <w:r>
        <w:rPr>
          <w:rFonts w:ascii="Times New Roman" w:eastAsia="Times New Roman" w:hAnsi="Times New Roman" w:cs="Times New Roman"/>
          <w:sz w:val="28"/>
        </w:rPr>
        <w:t>в целом или в его структурных подразделениях.</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Объем документов по срокам хранения в конце года можно подсчитать в итоговой записи к сводной номенклатуре дел и номенклатурах структурных подразделениях.</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Итоговые данные об объеме документооборота ежемесячно суммируются по установленной форме (приложение № 1</w:t>
      </w:r>
      <w:r w:rsidR="003D5481">
        <w:rPr>
          <w:rFonts w:ascii="Times New Roman" w:eastAsia="Times New Roman" w:hAnsi="Times New Roman" w:cs="Times New Roman"/>
          <w:sz w:val="28"/>
        </w:rPr>
        <w:t>3</w:t>
      </w:r>
      <w:r>
        <w:rPr>
          <w:rFonts w:ascii="Times New Roman" w:eastAsia="Times New Roman" w:hAnsi="Times New Roman" w:cs="Times New Roman"/>
          <w:sz w:val="28"/>
        </w:rPr>
        <w:t>)</w:t>
      </w:r>
    </w:p>
    <w:p w:rsidR="00DA62CD" w:rsidRDefault="00DA62CD">
      <w:pPr>
        <w:keepNext/>
        <w:spacing w:after="120" w:line="240" w:lineRule="auto"/>
        <w:jc w:val="center"/>
        <w:rPr>
          <w:rFonts w:ascii="Times New Roman" w:eastAsia="Times New Roman" w:hAnsi="Times New Roman" w:cs="Times New Roman"/>
          <w:sz w:val="28"/>
        </w:rPr>
      </w:pPr>
    </w:p>
    <w:p w:rsidR="00DA62CD" w:rsidRDefault="009F4071">
      <w:pPr>
        <w:keepNext/>
        <w:spacing w:after="12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12. Организация документооборота в делопроизводстве</w:t>
      </w:r>
    </w:p>
    <w:p w:rsidR="004E0786"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Организация документооборота в делопроизводстве представляет собой </w:t>
      </w:r>
    </w:p>
    <w:p w:rsidR="00DA62CD" w:rsidRDefault="009F4071" w:rsidP="007C1494">
      <w:pPr>
        <w:widowControl w:val="0"/>
        <w:spacing w:after="0" w:line="240"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lastRenderedPageBreak/>
        <w:t xml:space="preserve">совокупность видов работ, обеспечивающих сохранность, учет, систематизацию документов, формирование и оформление дел в делопроизводстве, их передачу в архивный сектор Администрации Красюковского сельского </w:t>
      </w:r>
      <w:proofErr w:type="spellStart"/>
      <w:r>
        <w:rPr>
          <w:rFonts w:ascii="Times New Roman" w:eastAsia="Times New Roman" w:hAnsi="Times New Roman" w:cs="Times New Roman"/>
          <w:sz w:val="28"/>
        </w:rPr>
        <w:t>поселенияв</w:t>
      </w:r>
      <w:proofErr w:type="spellEnd"/>
      <w:r>
        <w:rPr>
          <w:rFonts w:ascii="Times New Roman" w:eastAsia="Times New Roman" w:hAnsi="Times New Roman" w:cs="Times New Roman"/>
          <w:sz w:val="28"/>
        </w:rPr>
        <w:t xml:space="preserve"> соответствии с законодательством по архивному делу, требованиями, установленными государственными стандартами на документы, методическими документами Федерального архивного агентства, а также соответствующими методическими документами по архивному делу и делопроизводству Администрации поселения.</w:t>
      </w:r>
      <w:proofErr w:type="gramEnd"/>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Основными видами работ, обеспечивающими правильную организацию документов в делопроизводстве, являются составление номенклатур дел и формирование дел.</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12.1. Составление номенклатуры дел.</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12.1.1. Номенклатура дел Администрации Красюковского сельского поселения (далее </w:t>
      </w:r>
      <w:proofErr w:type="gramStart"/>
      <w:r>
        <w:rPr>
          <w:rFonts w:ascii="Times New Roman" w:eastAsia="Times New Roman" w:hAnsi="Times New Roman" w:cs="Times New Roman"/>
          <w:sz w:val="28"/>
        </w:rPr>
        <w:t>–н</w:t>
      </w:r>
      <w:proofErr w:type="gramEnd"/>
      <w:r>
        <w:rPr>
          <w:rFonts w:ascii="Times New Roman" w:eastAsia="Times New Roman" w:hAnsi="Times New Roman" w:cs="Times New Roman"/>
          <w:sz w:val="28"/>
        </w:rPr>
        <w:t>оменклатура  дел Администрации)– систематизированный перечень заголовков (наименований) дел, заводимых в делопроизводстве Администрации Красюковского сельского поселения, с указанием сроков их хранения, оформленный в установленном порядке.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Номенклатура дел закрепляет классификацию (группировку) исполненных документов в дела (электронные дела), систематизацию, индексацию дел, сроки их хранения и является основным учетным документом.</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Номенклатура дел является основой для составления описей дел постоянного и временного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Номенклатура дел разрабатывается с учетом требований нормативных правовых актов Российской Федерации, перечней типовых архивных документов с указанием сроков их хранения и перечней документов, образующихся в процессе деятельности федеральных органов государственной власти, иных государственных органов Российской Федерации, а также в процессе деятельности подведомственных им организаций, с указанием сроков хранения (далее – перечни).</w:t>
      </w:r>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 номенклатуру дел включаются все документы, отражающие деятельность структурных подразделений Администрации Красюковского сельского поселения и постоянно или временно действующих органов (комиссий, советов), в том числе документы ограниченного доступа, регистрационные и учетные журналы и картотеки, в необходимых случаях – копии документов (если копия – единственный экземпляр документа или если она необходима для организации деятельности подразделения).</w:t>
      </w:r>
      <w:proofErr w:type="gramEnd"/>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созданные в электронной форме, включаются в номенклатуру дел по тем же правилам, что и документы на бумажном носителе (в графе «Примечания» делается отметка «ЭД»).</w:t>
      </w:r>
    </w:p>
    <w:p w:rsidR="004E0786"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12.1.2. При составлении номенклатуры дел следует руководствоваться настоящей Инструкцией, положениями о структурных подразделениях Администрации Красюковского сельского поселения, штатным расписанием,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планами и отчетами о работе, перечнями документов с указанием сроков </w:t>
      </w:r>
      <w:r>
        <w:rPr>
          <w:rFonts w:ascii="Times New Roman" w:eastAsia="Times New Roman" w:hAnsi="Times New Roman" w:cs="Times New Roman"/>
          <w:sz w:val="28"/>
        </w:rPr>
        <w:lastRenderedPageBreak/>
        <w:t>их хранения, номенклатурами дел за предшествующие годы. При этом изучаются и систематизируются документы, создающиеся в Администрации поселения, их виды, состав и содержание.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12.1.3. Номенклатура дел Администрации (сводная) (приложение </w:t>
      </w:r>
      <w:r w:rsidR="00B551E8">
        <w:rPr>
          <w:rFonts w:ascii="Times New Roman" w:eastAsia="Times New Roman" w:hAnsi="Times New Roman" w:cs="Times New Roman"/>
          <w:sz w:val="28"/>
        </w:rPr>
        <w:t>9</w:t>
      </w:r>
      <w:r>
        <w:rPr>
          <w:rFonts w:ascii="Times New Roman" w:eastAsia="Times New Roman" w:hAnsi="Times New Roman" w:cs="Times New Roman"/>
          <w:sz w:val="28"/>
        </w:rPr>
        <w:t>) составляется по установленной форме на основании номенклатур дел структурных подразделений, отраслевых (функциональных) органов Администрации Красюковского сельского поселения, разработанных по аналогичной форме (приложение 1</w:t>
      </w:r>
      <w:r w:rsidR="00B551E8">
        <w:rPr>
          <w:rFonts w:ascii="Times New Roman" w:eastAsia="Times New Roman" w:hAnsi="Times New Roman" w:cs="Times New Roman"/>
          <w:sz w:val="28"/>
        </w:rPr>
        <w:t>0</w:t>
      </w:r>
      <w:r>
        <w:rPr>
          <w:rFonts w:ascii="Times New Roman" w:eastAsia="Times New Roman" w:hAnsi="Times New Roman" w:cs="Times New Roman"/>
          <w:sz w:val="28"/>
        </w:rPr>
        <w:t>), согласованных ими с архивом сектором Администрации Красюковского сельского поселени</w:t>
      </w:r>
      <w:proofErr w:type="gramStart"/>
      <w:r>
        <w:rPr>
          <w:rFonts w:ascii="Times New Roman" w:eastAsia="Times New Roman" w:hAnsi="Times New Roman" w:cs="Times New Roman"/>
          <w:sz w:val="28"/>
        </w:rPr>
        <w:t>я(</w:t>
      </w:r>
      <w:proofErr w:type="gramEnd"/>
      <w:r>
        <w:rPr>
          <w:rFonts w:ascii="Times New Roman" w:eastAsia="Times New Roman" w:hAnsi="Times New Roman" w:cs="Times New Roman"/>
          <w:sz w:val="28"/>
        </w:rPr>
        <w:t>далее-архивный сектор) и подписанных руководителями этих подразделений.</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12.1.4. Номенклатура дел структурного подразделения составляется лицом, ответственным за ведение делопроизводства</w:t>
      </w:r>
      <w:r w:rsidR="004E0786">
        <w:rPr>
          <w:rFonts w:ascii="Times New Roman" w:eastAsia="Times New Roman" w:hAnsi="Times New Roman" w:cs="Times New Roman"/>
          <w:sz w:val="28"/>
        </w:rPr>
        <w:t xml:space="preserve"> и архивной работе</w:t>
      </w:r>
      <w:r>
        <w:rPr>
          <w:rFonts w:ascii="Times New Roman" w:eastAsia="Times New Roman" w:hAnsi="Times New Roman" w:cs="Times New Roman"/>
          <w:sz w:val="28"/>
        </w:rPr>
        <w:t xml:space="preserve"> Администрации Красюковского сельского поселения, подписывается руководителем подразделения.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Вновь созданное подразделение обязано в месячный срок разработать номенклатуру дел подразделения.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12.1.5</w:t>
      </w:r>
      <w:r w:rsidRPr="00BD5A0D">
        <w:rPr>
          <w:rFonts w:ascii="Times New Roman" w:eastAsia="Times New Roman" w:hAnsi="Times New Roman" w:cs="Times New Roman"/>
          <w:sz w:val="28"/>
        </w:rPr>
        <w:t>. </w:t>
      </w:r>
      <w:r w:rsidRPr="00BD5A0D">
        <w:rPr>
          <w:rFonts w:ascii="Times New Roman" w:eastAsia="Times New Roman" w:hAnsi="Times New Roman" w:cs="Times New Roman"/>
          <w:sz w:val="28"/>
          <w:shd w:val="clear" w:color="auto" w:fill="FFFFFF" w:themeFill="background1"/>
        </w:rPr>
        <w:t xml:space="preserve">Сводная номенклатура дел Администрации согласовывается с архивным сектором Администрации </w:t>
      </w:r>
      <w:r w:rsidR="00557C02" w:rsidRPr="00BD5A0D">
        <w:rPr>
          <w:rFonts w:ascii="Times New Roman" w:eastAsia="Times New Roman" w:hAnsi="Times New Roman" w:cs="Times New Roman"/>
          <w:sz w:val="28"/>
          <w:shd w:val="clear" w:color="auto" w:fill="FFFFFF" w:themeFill="background1"/>
        </w:rPr>
        <w:t>Октябрьского района</w:t>
      </w:r>
      <w:r w:rsidRPr="00BD5A0D">
        <w:rPr>
          <w:rFonts w:ascii="Times New Roman" w:eastAsia="Times New Roman" w:hAnsi="Times New Roman" w:cs="Times New Roman"/>
          <w:sz w:val="28"/>
          <w:shd w:val="clear" w:color="auto" w:fill="FFFFFF" w:themeFill="background1"/>
        </w:rPr>
        <w:t>, утверждается распоряжением главы Администрации Красюковского сельского поселения.</w:t>
      </w:r>
      <w:r w:rsidRPr="00BD5A0D">
        <w:rPr>
          <w:rFonts w:ascii="Times New Roman" w:eastAsia="Times New Roman" w:hAnsi="Times New Roman" w:cs="Times New Roman"/>
          <w:sz w:val="28"/>
        </w:rPr>
        <w:t xml:space="preserve"> Номенклатура дел Администрации согласовывается с экспертно-проверочной</w:t>
      </w:r>
      <w:r>
        <w:rPr>
          <w:rFonts w:ascii="Times New Roman" w:eastAsia="Times New Roman" w:hAnsi="Times New Roman" w:cs="Times New Roman"/>
          <w:sz w:val="28"/>
        </w:rPr>
        <w:t xml:space="preserve"> комиссией комитета,  архивным сектором не реже одного раза в 5 лет, и подлежит </w:t>
      </w:r>
      <w:r w:rsidR="00770FFE">
        <w:rPr>
          <w:rFonts w:ascii="Times New Roman" w:eastAsia="Times New Roman" w:hAnsi="Times New Roman" w:cs="Times New Roman"/>
          <w:sz w:val="28"/>
        </w:rPr>
        <w:t xml:space="preserve"> </w:t>
      </w:r>
      <w:r>
        <w:rPr>
          <w:rFonts w:ascii="Times New Roman" w:eastAsia="Times New Roman" w:hAnsi="Times New Roman" w:cs="Times New Roman"/>
          <w:sz w:val="28"/>
        </w:rPr>
        <w:t>пере</w:t>
      </w:r>
      <w:r w:rsidR="00770FFE">
        <w:rPr>
          <w:rFonts w:ascii="Times New Roman" w:eastAsia="Times New Roman" w:hAnsi="Times New Roman" w:cs="Times New Roman"/>
          <w:sz w:val="28"/>
        </w:rPr>
        <w:t xml:space="preserve"> </w:t>
      </w:r>
      <w:r>
        <w:rPr>
          <w:rFonts w:ascii="Times New Roman" w:eastAsia="Times New Roman" w:hAnsi="Times New Roman" w:cs="Times New Roman"/>
          <w:sz w:val="28"/>
        </w:rPr>
        <w:t>составлению и согласованию, вне указанного срока, в случае коренных изменений функции и структуры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12.1.6. После утверждения сводная номенклатура дел Администрации вносится в электронном виде в систему «Дело». Структурные подразделения получают выписки из соответствующих ее разделов для использования в работе.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12.1.7. После утверждения сводная номенклатура дел вносится в электронном виде в системы «Дело» и «Архивное дело».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12.1.8. Сводная номенклатура дел Администрации печатается в необходимом количестве экземпляров. Первый утвержденный экземпляр номенклатуры дел является документом постоянного срока хранения. Второй экземпляр используется в качестве рабочего. Третий применяется в ведомственном архиве Администрации поселения.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12.1.9. Сводная номенклатура Администрации дел в конце каждого года уточняется, </w:t>
      </w:r>
      <w:proofErr w:type="gramStart"/>
      <w:r>
        <w:rPr>
          <w:rFonts w:ascii="Times New Roman" w:eastAsia="Times New Roman" w:hAnsi="Times New Roman" w:cs="Times New Roman"/>
          <w:sz w:val="28"/>
        </w:rPr>
        <w:t xml:space="preserve">утверждается распоряжением главы Администрации Красюковского сельского </w:t>
      </w:r>
      <w:proofErr w:type="spellStart"/>
      <w:r>
        <w:rPr>
          <w:rFonts w:ascii="Times New Roman" w:eastAsia="Times New Roman" w:hAnsi="Times New Roman" w:cs="Times New Roman"/>
          <w:sz w:val="28"/>
        </w:rPr>
        <w:t>поселенияи</w:t>
      </w:r>
      <w:proofErr w:type="spellEnd"/>
      <w:r>
        <w:rPr>
          <w:rFonts w:ascii="Times New Roman" w:eastAsia="Times New Roman" w:hAnsi="Times New Roman" w:cs="Times New Roman"/>
          <w:sz w:val="28"/>
        </w:rPr>
        <w:t xml:space="preserve"> вводится</w:t>
      </w:r>
      <w:proofErr w:type="gramEnd"/>
      <w:r>
        <w:rPr>
          <w:rFonts w:ascii="Times New Roman" w:eastAsia="Times New Roman" w:hAnsi="Times New Roman" w:cs="Times New Roman"/>
          <w:sz w:val="28"/>
        </w:rPr>
        <w:t xml:space="preserve"> в действие с 1 января следующего календарного года.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12.1.10. Названиями разделов номенклатуры дел Администрации являются названия структурных подразделений. В сводной номенклатуре дел разделы располагаются в соответствии с утвержденной структурой Администрации Красюковского сельского поселения.</w:t>
      </w:r>
    </w:p>
    <w:p w:rsidR="00173274"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12.1.11. В сводную номенклатуру дел Администрации включаются заголовки дел, отражающие все документируемые участки работы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Администрации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 номенклатуру дел не включаются периодические издания.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12.1.12. Графы номенклатуры дел Администрации заполняются следующим образом.</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графе 1 номенклатуры дел проставляются индексы каждого дела, включенного в номенклатуру. Индекс дела состоит из установленного</w:t>
      </w:r>
      <w:r>
        <w:rPr>
          <w:rFonts w:ascii="Times New Roman" w:eastAsia="Times New Roman" w:hAnsi="Times New Roman" w:cs="Times New Roman"/>
          <w:sz w:val="28"/>
        </w:rPr>
        <w:br/>
        <w:t>в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цифрового обозначения структурного подразделения (классификатора) и порядкового номера заголовка дела по номенклатуре в пределах структурного подразделения. Индексы дел обозначаются арабскими цифрами.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 12-05, где 12 – обозначение структурного подразделения, 05 – порядковый номер заголовка дела по номенклатуре.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номенклатуре дел Администрации рекомендуется сохранять одинаковые индексы для однородных дел в пределах разных структурных подразделений, для переходящих из года в год дел индекс сохраняется.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графу 2 номенклатуры дел Администрации включаются заголовки дел (томов, частей).</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Заголовок дела должен четко в обобщенной форме отражать основное содержание и состав документов дела.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Не допускается употребление в заголовке дела неконкретных формулировок («разные материалы», «общая переписка» и т.д.), а также вводных слов и сложных оборотов.</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Заголовок дела состоит из элементов, располагаемых в следующей последовательности: название вида дела (переписка, журнал и т.д.) или разновидности документов (протоколы, приказы и т.д.); название органа власти (Администрация Красюковского сельского поселения) или структурного подразделения (автор документа); название организации, которой будут адресованы или от которой будут получены документы (адресат или корреспондент документа);</w:t>
      </w:r>
      <w:proofErr w:type="gramEnd"/>
      <w:r>
        <w:rPr>
          <w:rFonts w:ascii="Times New Roman" w:eastAsia="Times New Roman" w:hAnsi="Times New Roman" w:cs="Times New Roman"/>
          <w:sz w:val="28"/>
        </w:rPr>
        <w:t xml:space="preserve"> краткое содержание документов дела; название местности (территории), с которой связано содержание документов дела; дата (период), к которой относятся документы дела (планы и отчеты).</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заголовках дел, содержащих документы по одному вопросу,</w:t>
      </w:r>
      <w:r>
        <w:rPr>
          <w:rFonts w:ascii="Times New Roman" w:eastAsia="Times New Roman" w:hAnsi="Times New Roman" w:cs="Times New Roman"/>
          <w:sz w:val="28"/>
        </w:rPr>
        <w:br/>
        <w:t>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w:t>
      </w:r>
      <w:r>
        <w:rPr>
          <w:rFonts w:ascii="Times New Roman" w:eastAsia="Times New Roman" w:hAnsi="Times New Roman" w:cs="Times New Roman"/>
          <w:sz w:val="28"/>
        </w:rPr>
        <w:br/>
        <w:t>в деле (планы, списки, доклады и т.д.).</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Например: </w:t>
      </w:r>
    </w:p>
    <w:p w:rsidR="00DA62CD" w:rsidRDefault="009F4071">
      <w:pPr>
        <w:widowControl w:val="0"/>
        <w:spacing w:before="100" w:after="10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Документы по реализации национальных проектов в Октябрьском районе</w:t>
      </w:r>
      <w:r>
        <w:rPr>
          <w:rFonts w:ascii="Times New Roman" w:eastAsia="Times New Roman" w:hAnsi="Times New Roman" w:cs="Times New Roman"/>
          <w:sz w:val="28"/>
        </w:rPr>
        <w:br/>
        <w:t>(планы, протоколы комиссий, доклады, характеристики экспонатов)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заголовках дел, содержащих переписку, указывается, с кем и по какому вопросу она ведется.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заголовках дел, содержащих переписку с однородными корреспондентами, последние не указываются, а указывается их общее видовое название.</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keepNext/>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Например:</w:t>
      </w:r>
    </w:p>
    <w:p w:rsidR="00DA62CD" w:rsidRDefault="009F4071">
      <w:pPr>
        <w:widowControl w:val="0"/>
        <w:spacing w:before="100" w:after="10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Переписка с руководителями сельскохозяйственных</w:t>
      </w:r>
      <w:r>
        <w:rPr>
          <w:rFonts w:ascii="Times New Roman" w:eastAsia="Times New Roman" w:hAnsi="Times New Roman" w:cs="Times New Roman"/>
          <w:sz w:val="28"/>
        </w:rPr>
        <w:br/>
        <w:t>предприятий поселения по выполнению плановых профилактических ветеринарных мероприятий</w:t>
      </w:r>
    </w:p>
    <w:p w:rsidR="00DA62CD" w:rsidRDefault="00DA62CD">
      <w:pPr>
        <w:widowControl w:val="0"/>
        <w:spacing w:before="100" w:after="100" w:line="240" w:lineRule="auto"/>
        <w:jc w:val="center"/>
        <w:rPr>
          <w:rFonts w:ascii="Times New Roman" w:eastAsia="Times New Roman" w:hAnsi="Times New Roman" w:cs="Times New Roman"/>
          <w:sz w:val="28"/>
        </w:rPr>
      </w:pP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 заголовках дел, содержащих переписку с разнородными корреспондентами, </w:t>
      </w:r>
      <w:proofErr w:type="gramStart"/>
      <w:r>
        <w:rPr>
          <w:rFonts w:ascii="Times New Roman" w:eastAsia="Times New Roman" w:hAnsi="Times New Roman" w:cs="Times New Roman"/>
          <w:sz w:val="28"/>
        </w:rPr>
        <w:t>последние</w:t>
      </w:r>
      <w:proofErr w:type="gramEnd"/>
      <w:r>
        <w:rPr>
          <w:rFonts w:ascii="Times New Roman" w:eastAsia="Times New Roman" w:hAnsi="Times New Roman" w:cs="Times New Roman"/>
          <w:sz w:val="28"/>
        </w:rPr>
        <w:t xml:space="preserve"> не перечисляются.</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w:t>
      </w:r>
    </w:p>
    <w:p w:rsidR="00DA62CD" w:rsidRDefault="009F4071">
      <w:pPr>
        <w:widowControl w:val="0"/>
        <w:spacing w:before="100" w:after="100" w:line="252"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Переписка об организации семинаров и совещаний</w:t>
      </w:r>
      <w:r>
        <w:rPr>
          <w:rFonts w:ascii="Times New Roman" w:eastAsia="Times New Roman" w:hAnsi="Times New Roman" w:cs="Times New Roman"/>
          <w:sz w:val="28"/>
        </w:rPr>
        <w:br/>
        <w:t>по вопросам документирования управленческой деятельности</w:t>
      </w:r>
    </w:p>
    <w:p w:rsidR="00DA62CD" w:rsidRDefault="00DA62CD">
      <w:pPr>
        <w:widowControl w:val="0"/>
        <w:spacing w:before="100" w:after="100" w:line="252" w:lineRule="auto"/>
        <w:jc w:val="center"/>
        <w:rPr>
          <w:rFonts w:ascii="Times New Roman" w:eastAsia="Times New Roman" w:hAnsi="Times New Roman" w:cs="Times New Roman"/>
          <w:sz w:val="28"/>
        </w:rPr>
      </w:pP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заголовке дела указывается конкретный корреспондент, если переписка ведется только с ним.</w:t>
      </w:r>
    </w:p>
    <w:p w:rsidR="00DA62CD" w:rsidRDefault="00DA62CD">
      <w:pPr>
        <w:widowControl w:val="0"/>
        <w:spacing w:after="0" w:line="252" w:lineRule="auto"/>
        <w:ind w:firstLine="720"/>
        <w:jc w:val="both"/>
        <w:rPr>
          <w:rFonts w:ascii="Times New Roman" w:eastAsia="Times New Roman" w:hAnsi="Times New Roman" w:cs="Times New Roman"/>
          <w:sz w:val="28"/>
        </w:rPr>
      </w:pPr>
    </w:p>
    <w:p w:rsidR="00DA62CD" w:rsidRDefault="009F4071">
      <w:pPr>
        <w:keepNext/>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w:t>
      </w:r>
    </w:p>
    <w:p w:rsidR="00DA62CD" w:rsidRDefault="009F4071">
      <w:pPr>
        <w:widowControl w:val="0"/>
        <w:spacing w:before="100" w:after="100" w:line="252"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Переписка с министерством образования</w:t>
      </w:r>
      <w:r>
        <w:rPr>
          <w:rFonts w:ascii="Times New Roman" w:eastAsia="Times New Roman" w:hAnsi="Times New Roman" w:cs="Times New Roman"/>
          <w:sz w:val="28"/>
        </w:rPr>
        <w:br/>
        <w:t>по вопросам учебно-методической работы</w:t>
      </w:r>
    </w:p>
    <w:p w:rsidR="00DA62CD" w:rsidRDefault="00DA62CD">
      <w:pPr>
        <w:widowControl w:val="0"/>
        <w:spacing w:before="100" w:after="100" w:line="252" w:lineRule="auto"/>
        <w:jc w:val="center"/>
        <w:rPr>
          <w:rFonts w:ascii="Times New Roman" w:eastAsia="Times New Roman" w:hAnsi="Times New Roman" w:cs="Times New Roman"/>
          <w:sz w:val="28"/>
        </w:rPr>
      </w:pPr>
    </w:p>
    <w:p w:rsidR="00DA62CD" w:rsidRDefault="009F4071">
      <w:pPr>
        <w:widowControl w:val="0"/>
        <w:spacing w:after="0" w:line="252"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При обозначении в заголовках дел административно-территориальных единиц учитывается следующее: 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DA62CD" w:rsidRDefault="00DA62CD">
      <w:pPr>
        <w:widowControl w:val="0"/>
        <w:spacing w:after="0" w:line="252" w:lineRule="auto"/>
        <w:ind w:firstLine="720"/>
        <w:jc w:val="both"/>
        <w:rPr>
          <w:rFonts w:ascii="Times New Roman" w:eastAsia="Times New Roman" w:hAnsi="Times New Roman" w:cs="Times New Roman"/>
          <w:sz w:val="28"/>
        </w:rPr>
      </w:pP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w:t>
      </w:r>
    </w:p>
    <w:p w:rsidR="00DA62CD" w:rsidRDefault="009F4071">
      <w:pPr>
        <w:widowControl w:val="0"/>
        <w:spacing w:before="100" w:after="100" w:line="252"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Переписка с главами администраций сельских (городского) поселений по вопросам социальной защиты населения</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Если содержание дела касается одной административно-территориальной единицы (населенного пункта), ее (</w:t>
      </w:r>
      <w:proofErr w:type="gramStart"/>
      <w:r>
        <w:rPr>
          <w:rFonts w:ascii="Times New Roman" w:eastAsia="Times New Roman" w:hAnsi="Times New Roman" w:cs="Times New Roman"/>
          <w:sz w:val="28"/>
        </w:rPr>
        <w:t xml:space="preserve">его) </w:t>
      </w:r>
      <w:proofErr w:type="gramEnd"/>
      <w:r>
        <w:rPr>
          <w:rFonts w:ascii="Times New Roman" w:eastAsia="Times New Roman" w:hAnsi="Times New Roman" w:cs="Times New Roman"/>
          <w:sz w:val="28"/>
        </w:rPr>
        <w:t>название указывается в заголовке дела.</w:t>
      </w:r>
    </w:p>
    <w:p w:rsidR="00DA62CD" w:rsidRDefault="00DA62CD">
      <w:pPr>
        <w:keepNext/>
        <w:widowControl w:val="0"/>
        <w:spacing w:after="0" w:line="252" w:lineRule="auto"/>
        <w:ind w:firstLine="720"/>
        <w:jc w:val="both"/>
        <w:rPr>
          <w:rFonts w:ascii="Times New Roman" w:eastAsia="Times New Roman" w:hAnsi="Times New Roman" w:cs="Times New Roman"/>
          <w:sz w:val="28"/>
        </w:rPr>
      </w:pPr>
    </w:p>
    <w:p w:rsidR="00DA62CD" w:rsidRDefault="009F4071">
      <w:pPr>
        <w:keepNext/>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w:t>
      </w:r>
    </w:p>
    <w:p w:rsidR="00DA62CD" w:rsidRDefault="009F4071">
      <w:pPr>
        <w:widowControl w:val="0"/>
        <w:spacing w:before="100" w:after="100" w:line="252"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Переписка с областным музеем краеведения</w:t>
      </w:r>
      <w:r>
        <w:rPr>
          <w:rFonts w:ascii="Times New Roman" w:eastAsia="Times New Roman" w:hAnsi="Times New Roman" w:cs="Times New Roman"/>
          <w:sz w:val="28"/>
        </w:rPr>
        <w:br/>
        <w:t>(г. Ростов-на-Дону) об использовании архивных документов</w:t>
      </w:r>
    </w:p>
    <w:p w:rsidR="00DA62CD" w:rsidRDefault="00DA62CD">
      <w:pPr>
        <w:widowControl w:val="0"/>
        <w:spacing w:before="100" w:after="100" w:line="252" w:lineRule="auto"/>
        <w:jc w:val="center"/>
        <w:rPr>
          <w:rFonts w:ascii="Times New Roman" w:eastAsia="Times New Roman" w:hAnsi="Times New Roman" w:cs="Times New Roman"/>
          <w:sz w:val="28"/>
        </w:rPr>
      </w:pPr>
    </w:p>
    <w:p w:rsidR="00173274" w:rsidRDefault="00173274">
      <w:pPr>
        <w:widowControl w:val="0"/>
        <w:spacing w:after="0" w:line="252" w:lineRule="auto"/>
        <w:ind w:firstLine="720"/>
        <w:jc w:val="both"/>
        <w:rPr>
          <w:rFonts w:ascii="Times New Roman" w:eastAsia="Times New Roman" w:hAnsi="Times New Roman" w:cs="Times New Roman"/>
          <w:sz w:val="28"/>
        </w:rPr>
      </w:pPr>
    </w:p>
    <w:p w:rsidR="00DA62CD" w:rsidRDefault="009F4071">
      <w:pPr>
        <w:widowControl w:val="0"/>
        <w:spacing w:after="0" w:line="252"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 заголовках дел, содержащих плановую или отчетную документацию, указывается период (квартал, год), на (за) который составлены планы (отчеты).</w:t>
      </w:r>
      <w:proofErr w:type="gramEnd"/>
    </w:p>
    <w:p w:rsidR="00DA62CD" w:rsidRDefault="00DA62CD">
      <w:pPr>
        <w:widowControl w:val="0"/>
        <w:spacing w:after="0" w:line="252" w:lineRule="auto"/>
        <w:ind w:firstLine="720"/>
        <w:jc w:val="both"/>
        <w:rPr>
          <w:rFonts w:ascii="Times New Roman" w:eastAsia="Times New Roman" w:hAnsi="Times New Roman" w:cs="Times New Roman"/>
          <w:sz w:val="28"/>
        </w:rPr>
      </w:pP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Например:</w:t>
      </w:r>
    </w:p>
    <w:p w:rsidR="00DA62CD" w:rsidRDefault="009F4071">
      <w:pPr>
        <w:widowControl w:val="0"/>
        <w:spacing w:before="100" w:after="100" w:line="252" w:lineRule="auto"/>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Годовой отчет комиссии по делам несовершеннолетних и защите их прав</w:t>
      </w:r>
    </w:p>
    <w:p w:rsidR="00DA62CD" w:rsidRDefault="00DA62CD">
      <w:pPr>
        <w:widowControl w:val="0"/>
        <w:spacing w:before="100" w:after="100" w:line="252" w:lineRule="auto"/>
        <w:jc w:val="center"/>
        <w:rPr>
          <w:rFonts w:ascii="Times New Roman" w:eastAsia="Times New Roman" w:hAnsi="Times New Roman" w:cs="Times New Roman"/>
          <w:sz w:val="28"/>
        </w:rPr>
      </w:pP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w:t>
      </w:r>
      <w:proofErr w:type="gramStart"/>
      <w:r>
        <w:rPr>
          <w:rFonts w:ascii="Times New Roman" w:eastAsia="Times New Roman" w:hAnsi="Times New Roman" w:cs="Times New Roman"/>
          <w:sz w:val="28"/>
        </w:rPr>
        <w:t>Вначале раздела располагаются заголовки дел, содержащих учредительную, организационно-распорядительную документацию, затем заголовки дел, содержащих плановые, отчетные, информационно-аналитические документы, документы, отражающие деятельность подразделения, переписку, а в конце раздела – регистрационные и учетные журналы, картотеки, базы данных.</w:t>
      </w:r>
      <w:proofErr w:type="gramEnd"/>
    </w:p>
    <w:p w:rsidR="00DA62CD" w:rsidRDefault="009F4071">
      <w:pPr>
        <w:widowControl w:val="0"/>
        <w:spacing w:after="0" w:line="252" w:lineRule="auto"/>
        <w:ind w:firstLine="720"/>
        <w:jc w:val="both"/>
        <w:rPr>
          <w:rFonts w:ascii="Times New Roman" w:eastAsia="Times New Roman" w:hAnsi="Times New Roman" w:cs="Times New Roman"/>
          <w:spacing w:val="-6"/>
          <w:sz w:val="28"/>
        </w:rPr>
      </w:pPr>
      <w:r>
        <w:rPr>
          <w:rFonts w:ascii="Times New Roman" w:eastAsia="Times New Roman" w:hAnsi="Times New Roman" w:cs="Times New Roman"/>
          <w:spacing w:val="-6"/>
          <w:sz w:val="28"/>
        </w:rPr>
        <w:t>Заголовки дел могут уточняться в процессе формирования и оформления дел.</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Графа 3 «Количество дел» заполняется по окончании календарного года.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 достижении делом, включающим документы временных (свыше 10 лет) и постоянного сроков хранения, объема в 250 листов том закрывается и открывается новый том.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Электронные дела на тома (части) не разделяются. Все электронные документы, независимо от их объема, включаются в одно электронное дело.</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графе 4 указываются срок хранения дела, номера статей по действующему перечню.</w:t>
      </w:r>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В графе 5 «Примечание» проставляются отметки о заведении дела («Заведено»), о переходящих деле (например, переходящее с 2000 года), о выделении дел к уничтожению, о лицах, ответственных за формирование дел, о передаче дел в другие структурные подразделения, отраслевые (функциональные) органы Администрации Красюковского сельского поселения. </w:t>
      </w:r>
      <w:proofErr w:type="gramEnd"/>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Если дело формируется в системе «Дело» и включает электронные документы (ЭД), в графе «Примечание» проставляется отметка «ЭД». Для дел постоянного хранения, формирующихся в системе «Дело» в графе «Примечание» делается отметка: ЭД и на бумажном носителе. </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12.1.13. Если в течение года в Администрации Красюковского сельского поселения</w:t>
      </w:r>
      <w:r w:rsidR="00BD5A0D">
        <w:rPr>
          <w:rFonts w:ascii="Times New Roman" w:eastAsia="Times New Roman" w:hAnsi="Times New Roman" w:cs="Times New Roman"/>
          <w:sz w:val="28"/>
        </w:rPr>
        <w:t xml:space="preserve"> </w:t>
      </w:r>
      <w:r>
        <w:rPr>
          <w:rFonts w:ascii="Times New Roman" w:eastAsia="Times New Roman" w:hAnsi="Times New Roman" w:cs="Times New Roman"/>
          <w:sz w:val="28"/>
        </w:rPr>
        <w:t>возникают новые документированные участки работы, непредусмотренные дела, они дополнительно вносятся в номенклатуру дел.</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12.1.14. По окончании года в конце номенклатуры дел Администрации делается итоговая запись о количестве заведенных дел (томов),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электронных дел соответствующих сроков хранения.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 Формирование и оформление дел.</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12.2.1. В целях хранения, поиска и использования документы на бумажном носителе и электронные документы формируются в дела в соответствии с номенклатурой дел.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дел – группировка исполненных документов в дела в соответствии с номенклатурой дел и систематизация документов внутри дела.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12.2.2. Дела формируются в Администрации Красюковского сельского поселения, как правило, в структурных подразделениях.</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Дело считается заведенным с момента включения в него первого исполненного документа.</w:t>
      </w:r>
    </w:p>
    <w:p w:rsidR="00DA62CD" w:rsidRDefault="009F4071">
      <w:pPr>
        <w:spacing w:after="0" w:line="240" w:lineRule="auto"/>
        <w:ind w:firstLine="709"/>
        <w:jc w:val="both"/>
        <w:rPr>
          <w:rFonts w:ascii="Times New Roman" w:eastAsia="Times New Roman" w:hAnsi="Times New Roman" w:cs="Times New Roman"/>
          <w:color w:val="00B050"/>
          <w:sz w:val="28"/>
        </w:rPr>
      </w:pPr>
      <w:r>
        <w:rPr>
          <w:rFonts w:ascii="Times New Roman" w:eastAsia="Times New Roman" w:hAnsi="Times New Roman" w:cs="Times New Roman"/>
          <w:sz w:val="28"/>
        </w:rPr>
        <w:t>После исполнения документы на бумажном носителе в срок, не превышающий 15 дней, помещаются (подшиваются) в твердые обложки или папки-регистраторы для обеспечения физической сохранности. При этом исполнителем делается отметка о списании документа в системе «Дело». Номер дела, в которое должен быть подшит документ, определяет руководитель структурного подразделения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или исполнитель в соответствии с номенклатурой дел.</w:t>
      </w:r>
    </w:p>
    <w:p w:rsidR="00DA62CD" w:rsidRDefault="009F4071">
      <w:pPr>
        <w:spacing w:after="0" w:line="240" w:lineRule="auto"/>
        <w:ind w:firstLine="709"/>
        <w:jc w:val="both"/>
        <w:rPr>
          <w:rFonts w:ascii="Times New Roman" w:eastAsia="Times New Roman" w:hAnsi="Times New Roman" w:cs="Times New Roman"/>
          <w:color w:val="00B050"/>
          <w:sz w:val="28"/>
        </w:rPr>
      </w:pPr>
      <w:r>
        <w:rPr>
          <w:rFonts w:ascii="Times New Roman" w:eastAsia="Times New Roman" w:hAnsi="Times New Roman" w:cs="Times New Roman"/>
          <w:sz w:val="28"/>
        </w:rPr>
        <w:t>Документы постоянного срока хранения и временного (свыше 10 лет) создаются и хранятся в форме электронных документов и на бумажном носителе с соблюдением установленных Инструкцией правил оформления документов</w:t>
      </w:r>
      <w:r>
        <w:rPr>
          <w:rFonts w:ascii="Times New Roman" w:eastAsia="Times New Roman" w:hAnsi="Times New Roman" w:cs="Times New Roman"/>
          <w:color w:val="00B050"/>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Единицей учета электронного документа является электронный документ, зарегистрированный в системе «Дело».</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Исполненные электронные документы группируются в дела в соответствии с номенклатурой дел. При составлении номенклатуры дел структурного подразделения указывается, что дело ведется в электронном виде. Электронные документы после их исполнения подлежат хранению в установленном порядке в течение сроков, предусмотренных для аналогичных документов на бумажном носителе.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12.2.3. </w:t>
      </w: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xml:space="preserve"> правильным формированием дел осуществляется лицом, ответственным за делопроизводство.</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12.2.4. </w:t>
      </w:r>
      <w:proofErr w:type="gramStart"/>
      <w:r>
        <w:rPr>
          <w:rFonts w:ascii="Times New Roman" w:eastAsia="Times New Roman" w:hAnsi="Times New Roman" w:cs="Times New Roman"/>
          <w:sz w:val="28"/>
        </w:rPr>
        <w:t>При формировании дел необходимо соблюдать следующие общие правила: помещать в дело только исполненные документы в соответствии</w:t>
      </w:r>
      <w:r>
        <w:rPr>
          <w:rFonts w:ascii="Times New Roman" w:eastAsia="Times New Roman" w:hAnsi="Times New Roman" w:cs="Times New Roman"/>
          <w:sz w:val="28"/>
        </w:rPr>
        <w:br/>
        <w:t>с заголовками дел по номенклатуре; группировать в дело документы одного календарного года, за исключением переходящих дел; раздельно группировать</w:t>
      </w:r>
      <w:r>
        <w:rPr>
          <w:rFonts w:ascii="Times New Roman" w:eastAsia="Times New Roman" w:hAnsi="Times New Roman" w:cs="Times New Roman"/>
          <w:sz w:val="28"/>
        </w:rPr>
        <w:br/>
        <w:t xml:space="preserve">в дела документы постоянного и временного сроков хранения; помещать в дела ксерокопии </w:t>
      </w:r>
      <w:proofErr w:type="spellStart"/>
      <w:r>
        <w:rPr>
          <w:rFonts w:ascii="Times New Roman" w:eastAsia="Times New Roman" w:hAnsi="Times New Roman" w:cs="Times New Roman"/>
          <w:sz w:val="28"/>
        </w:rPr>
        <w:t>факсограмм</w:t>
      </w:r>
      <w:proofErr w:type="spellEnd"/>
      <w:r>
        <w:rPr>
          <w:rFonts w:ascii="Times New Roman" w:eastAsia="Times New Roman" w:hAnsi="Times New Roman" w:cs="Times New Roman"/>
          <w:sz w:val="28"/>
        </w:rPr>
        <w:t>, телефонограмм на общих основаниях;</w:t>
      </w:r>
      <w:proofErr w:type="gramEnd"/>
      <w:r>
        <w:rPr>
          <w:rFonts w:ascii="Times New Roman" w:eastAsia="Times New Roman" w:hAnsi="Times New Roman" w:cs="Times New Roman"/>
          <w:sz w:val="28"/>
        </w:rPr>
        <w:t xml:space="preserve"> в дело</w:t>
      </w:r>
      <w:r>
        <w:rPr>
          <w:rFonts w:ascii="Times New Roman" w:eastAsia="Times New Roman" w:hAnsi="Times New Roman" w:cs="Times New Roman"/>
          <w:sz w:val="28"/>
        </w:rPr>
        <w:br/>
        <w:t>не должны помещаться документы, подлежащие возврату, лишние экземпляры, черновики; по объему дело не должно превышать 250 листов. При наличии в деле нескольких томов (частей) индекс и заголовок дела проставляются на каждом томе с добавлением «т. 1», «т. 2» и т.д.</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12.2.5. Документы внутри дела располагаются в хронологической, вопросно-логической последовательности или их сочетании.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Распорядительные документы группируются в дела по видам и хронологии с относящимися к ним приложениями.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Положения, инструкции, утвержденные распорядительными документами, являются приложениями к ним и группируются вместе с указанными документами.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Распоряжения Администрации Красюковского сельского поселения, постановления Администрации Красюковского сельского поселения, группируются отдельно по каждому виду правовых актов.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Протоколы в деле располагаются в хронологическом порядке по номерам. Документы к протоколам, сгруппированные в отдельные дела, систематизируются внутри дела по номерам протоколов.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Утвержденные планы, отчеты, сметы, лимиты, титульные списки и другие документы группируются отдельно от проектов.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Документы в личных делах располагаются по мере их поступления.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Переписка группируется, как правило, за период календарного года и систематизируется в хронологической последовательности;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 (т.е. дело переходящее).</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Законченные делопроизводством электронные документы формируются в дела (папки, директории) отдельно от документов на бумажных носителях, на жестком диске специально выделенного компьютера архива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12.2.6. Документы постоянного срока хранения подлежат оформлению</w:t>
      </w:r>
      <w:r>
        <w:rPr>
          <w:rFonts w:ascii="Times New Roman" w:eastAsia="Times New Roman" w:hAnsi="Times New Roman" w:cs="Times New Roman"/>
          <w:sz w:val="28"/>
        </w:rPr>
        <w:br/>
        <w:t xml:space="preserve">в дела по окончании года. Оформление дела включает в себя комплекс работ по описанию дела на обложке, брошюровке, нумерации листов и составлению </w:t>
      </w:r>
      <w:proofErr w:type="spellStart"/>
      <w:r>
        <w:rPr>
          <w:rFonts w:ascii="Times New Roman" w:eastAsia="Times New Roman" w:hAnsi="Times New Roman" w:cs="Times New Roman"/>
          <w:sz w:val="28"/>
        </w:rPr>
        <w:t>заверительной</w:t>
      </w:r>
      <w:proofErr w:type="spellEnd"/>
      <w:r>
        <w:rPr>
          <w:rFonts w:ascii="Times New Roman" w:eastAsia="Times New Roman" w:hAnsi="Times New Roman" w:cs="Times New Roman"/>
          <w:sz w:val="28"/>
        </w:rPr>
        <w:t xml:space="preserve"> надписи.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Номера листов дела проставляются на листах простым карандашом в правом верхнем углу.</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Оформление документов в дела проводится </w:t>
      </w:r>
      <w:proofErr w:type="gramStart"/>
      <w:r>
        <w:rPr>
          <w:rFonts w:ascii="Times New Roman" w:eastAsia="Times New Roman" w:hAnsi="Times New Roman" w:cs="Times New Roman"/>
          <w:sz w:val="28"/>
        </w:rPr>
        <w:t>ответственными</w:t>
      </w:r>
      <w:proofErr w:type="gramEnd"/>
      <w:r>
        <w:rPr>
          <w:rFonts w:ascii="Times New Roman" w:eastAsia="Times New Roman" w:hAnsi="Times New Roman" w:cs="Times New Roman"/>
          <w:sz w:val="28"/>
        </w:rPr>
        <w:t xml:space="preserve"> за делопроизводство в структурных подразделениях.</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12.2.7. В зависимости от сроков хранения проводится полное или частичное оформление дел. Полному оформлению подлежат дела постоянного, временного (свыше 10 лет) хранения и по личному составу. Полное оформление дела предусматривает: оформление реквизитов обложки дела по установленной форме (приложение № 1</w:t>
      </w:r>
      <w:r w:rsidR="00B551E8">
        <w:rPr>
          <w:rFonts w:ascii="Times New Roman" w:eastAsia="Times New Roman" w:hAnsi="Times New Roman" w:cs="Times New Roman"/>
          <w:sz w:val="28"/>
        </w:rPr>
        <w:t>4</w:t>
      </w:r>
      <w:r>
        <w:rPr>
          <w:rFonts w:ascii="Times New Roman" w:eastAsia="Times New Roman" w:hAnsi="Times New Roman" w:cs="Times New Roman"/>
          <w:sz w:val="28"/>
        </w:rPr>
        <w:t>); нумерацию листов в деле; составление листа-заверителя дела (приложение № 1</w:t>
      </w:r>
      <w:r w:rsidR="00B551E8">
        <w:rPr>
          <w:rFonts w:ascii="Times New Roman" w:eastAsia="Times New Roman" w:hAnsi="Times New Roman" w:cs="Times New Roman"/>
          <w:sz w:val="28"/>
        </w:rPr>
        <w:t>5</w:t>
      </w:r>
      <w:r>
        <w:rPr>
          <w:rFonts w:ascii="Times New Roman" w:eastAsia="Times New Roman" w:hAnsi="Times New Roman" w:cs="Times New Roman"/>
          <w:sz w:val="28"/>
        </w:rPr>
        <w:t>); составление в необходимых случаях внутренней описи документов дела (приложение № 1</w:t>
      </w:r>
      <w:r w:rsidR="00B551E8">
        <w:rPr>
          <w:rFonts w:ascii="Times New Roman" w:eastAsia="Times New Roman" w:hAnsi="Times New Roman" w:cs="Times New Roman"/>
          <w:sz w:val="28"/>
        </w:rPr>
        <w:t>6</w:t>
      </w:r>
      <w:r>
        <w:rPr>
          <w:rFonts w:ascii="Times New Roman" w:eastAsia="Times New Roman" w:hAnsi="Times New Roman" w:cs="Times New Roman"/>
          <w:sz w:val="28"/>
        </w:rPr>
        <w:t>); подшивку и переплет дела; внесение необходимых уточнений в реквизиты обложки дела.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12.2.8. Обложка дела постоянного, временного (свыше 10 лет) хранения и по личному составу оформляется по установленной форме.</w:t>
      </w:r>
    </w:p>
    <w:p w:rsidR="00173274"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Реквизиты, проставляемые на обложке дела, оформляются следующим образом: «Администрация Красюковского сельского поселения» – указывается полностью в именительном падеже; «наименование структурного подразделения» – записывается название структурного подразделения в соответствии с утвержденной структурой; «индекс дела» – проставляется цифровое обозначение дела по номенклатуре дел Администрации Красюковского сельского поселения; «заголовок дела» переносится </w:t>
      </w:r>
      <w:proofErr w:type="gramStart"/>
      <w:r>
        <w:rPr>
          <w:rFonts w:ascii="Times New Roman" w:eastAsia="Times New Roman" w:hAnsi="Times New Roman" w:cs="Times New Roman"/>
          <w:sz w:val="28"/>
        </w:rPr>
        <w:t>из</w:t>
      </w:r>
      <w:proofErr w:type="gramEnd"/>
      <w:r>
        <w:rPr>
          <w:rFonts w:ascii="Times New Roman" w:eastAsia="Times New Roman" w:hAnsi="Times New Roman" w:cs="Times New Roman"/>
          <w:sz w:val="28"/>
        </w:rPr>
        <w:t xml:space="preserve">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номенклатуры дел Администрации поселения, согласованной с архивным сектором Администрации Красюковского сельского поселения; «дата дела» – указывается год (годы) заведения и окончания дела в делопроизводстве.</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Датой дел, содержащих распорядительную документацию, а также для дел, состоящих из нескольких томов (частей), являются крайние даты документов дела, т.е. даты (число, месяц, год) регистрации (составления) самого раннего и самого позднего документов, включенных в дело.</w:t>
      </w:r>
      <w:proofErr w:type="gramEnd"/>
      <w:r>
        <w:rPr>
          <w:rFonts w:ascii="Times New Roman" w:eastAsia="Times New Roman" w:hAnsi="Times New Roman" w:cs="Times New Roman"/>
          <w:sz w:val="28"/>
        </w:rPr>
        <w:t xml:space="preserve"> При этом </w:t>
      </w:r>
      <w:r>
        <w:rPr>
          <w:rFonts w:ascii="Times New Roman" w:eastAsia="Times New Roman" w:hAnsi="Times New Roman" w:cs="Times New Roman"/>
          <w:sz w:val="28"/>
        </w:rPr>
        <w:lastRenderedPageBreak/>
        <w:t>число и год обозначаются арабскими цифрами, название месяца пишется словами.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Листы дел, состоящих из нескольких томов или частей, нумеруются по каждому тому (части) отдельно.</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Фотографии, чертежи, диаграммы и другие иллюстрированные и специфические документы, представляющие самостоятельный лист в деле, нумеруются на оборотной стороне в левом верхнем углу.</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Подшитые в дело конверты с вложениями нумеруются: сначала конверт, а затем очередным номером каждое вложение в конверте.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После завершения нумерации листов составляется </w:t>
      </w:r>
      <w:proofErr w:type="spellStart"/>
      <w:r>
        <w:rPr>
          <w:rFonts w:ascii="Times New Roman" w:eastAsia="Times New Roman" w:hAnsi="Times New Roman" w:cs="Times New Roman"/>
          <w:sz w:val="28"/>
        </w:rPr>
        <w:t>заверительная</w:t>
      </w:r>
      <w:proofErr w:type="spellEnd"/>
      <w:r>
        <w:rPr>
          <w:rFonts w:ascii="Times New Roman" w:eastAsia="Times New Roman" w:hAnsi="Times New Roman" w:cs="Times New Roman"/>
          <w:sz w:val="28"/>
        </w:rPr>
        <w:t xml:space="preserve"> надпись, которая располагается в конце дела. </w:t>
      </w:r>
      <w:proofErr w:type="spellStart"/>
      <w:r>
        <w:rPr>
          <w:rFonts w:ascii="Times New Roman" w:eastAsia="Times New Roman" w:hAnsi="Times New Roman" w:cs="Times New Roman"/>
          <w:sz w:val="28"/>
        </w:rPr>
        <w:t>Заверительная</w:t>
      </w:r>
      <w:proofErr w:type="spellEnd"/>
      <w:r>
        <w:rPr>
          <w:rFonts w:ascii="Times New Roman" w:eastAsia="Times New Roman" w:hAnsi="Times New Roman" w:cs="Times New Roman"/>
          <w:sz w:val="28"/>
        </w:rPr>
        <w:t xml:space="preserve"> надпись составляется в деле на отдельном листе-заверителе дела. В </w:t>
      </w:r>
      <w:proofErr w:type="spellStart"/>
      <w:r>
        <w:rPr>
          <w:rFonts w:ascii="Times New Roman" w:eastAsia="Times New Roman" w:hAnsi="Times New Roman" w:cs="Times New Roman"/>
          <w:sz w:val="28"/>
        </w:rPr>
        <w:t>заверительной</w:t>
      </w:r>
      <w:proofErr w:type="spellEnd"/>
      <w:r>
        <w:rPr>
          <w:rFonts w:ascii="Times New Roman" w:eastAsia="Times New Roman" w:hAnsi="Times New Roman" w:cs="Times New Roman"/>
          <w:sz w:val="28"/>
        </w:rPr>
        <w:t xml:space="preserve"> надписи цифрами и прописью указываются количество листов в данном деле, особенности отдельных документов (чертежи, фотографии, рисунки и т.п.).</w:t>
      </w:r>
    </w:p>
    <w:p w:rsidR="00DA62CD" w:rsidRDefault="009F4071">
      <w:pPr>
        <w:widowControl w:val="0"/>
        <w:spacing w:after="0" w:line="240" w:lineRule="auto"/>
        <w:ind w:firstLine="720"/>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Заверительная</w:t>
      </w:r>
      <w:proofErr w:type="spellEnd"/>
      <w:r>
        <w:rPr>
          <w:rFonts w:ascii="Times New Roman" w:eastAsia="Times New Roman" w:hAnsi="Times New Roman" w:cs="Times New Roman"/>
          <w:sz w:val="28"/>
        </w:rPr>
        <w:t xml:space="preserve"> надпись подписывается ее составителем с указанием расшифровки подписи, должности и даты составления. Количество листов в деле проставляется на обложке дела в соответствии с </w:t>
      </w:r>
      <w:proofErr w:type="spellStart"/>
      <w:r>
        <w:rPr>
          <w:rFonts w:ascii="Times New Roman" w:eastAsia="Times New Roman" w:hAnsi="Times New Roman" w:cs="Times New Roman"/>
          <w:sz w:val="28"/>
        </w:rPr>
        <w:t>заверительной</w:t>
      </w:r>
      <w:proofErr w:type="spellEnd"/>
      <w:r>
        <w:rPr>
          <w:rFonts w:ascii="Times New Roman" w:eastAsia="Times New Roman" w:hAnsi="Times New Roman" w:cs="Times New Roman"/>
          <w:sz w:val="28"/>
        </w:rPr>
        <w:t xml:space="preserve"> надписью.</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Реквизит «Срок хранения дела» переносится на обложку дела из соответствующей номенклатуры дел после сверки его со сроком хранения, указанным в перечне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 делах постоянного хранения пишется: «Хранить постоянно».</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Архивный шифр дела (номера фонда, описи, дела) на обложках дел постоянного хранения проставляется в ведомственном архиве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чернилами только после включения этих дел в годовые разделы сводных описей, утвержденных экспертно-проверочной комиссией (до этого он проставляется карандашом).</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 обложках дел постоянного хранения предусматривается место для наименования архива, в который будут передаваться дела.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По окончании года в надписи на обложках дел постоянного и временного (свыше 10 лет)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173274"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12.2.9. Для учета документов определенных категорий постоянного и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временного сроков (свыше 10 лет) хранения, учет которых вызывается спецификой данной документации (особо ценные, личные дела и т.д.), составляется внутренняя опись документов дела.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Внутренняя опись документов дела составляется также на дела постоянного и временного (свыше 10 лет) хранения, если они сформированы по разновидностям документов, заголовки которых не раскрывают конкретного содержания документов.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Внутренняя опись составляется на отдельном листе по установленной </w:t>
      </w:r>
      <w:r>
        <w:rPr>
          <w:rFonts w:ascii="Times New Roman" w:eastAsia="Times New Roman" w:hAnsi="Times New Roman" w:cs="Times New Roman"/>
          <w:sz w:val="28"/>
        </w:rPr>
        <w:lastRenderedPageBreak/>
        <w:t>форме, которая содержит сведения о порядковых номерах документов дела, их индексах, датах, заголовках и номерах листов дела, на которых расположен каждый документ. К внутренней описи составляется итоговая запись, в которой указывается цифрами и прописью количество включенных в нее документов и количество листов внутренней описи.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Внутренняя опись документов дела подписывается составителем с указанием расшифровки подписи, должности и даты составления описи. Если дело уже переплетено и подшито, то заверенная составителем внутренняя опись документов дела подклеивается за верхний край к внутренней стороне лицевой обложки дела.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12.2.10. 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скобы) из документов удаляются.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Дела временного (до 10 лет включительно) хранения допускается хранить в скоросшивателях, не проводить пере</w:t>
      </w:r>
      <w:r w:rsidR="00770FFE">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систематизацию документов в деле, листы дела не нумеровать, </w:t>
      </w:r>
      <w:proofErr w:type="spellStart"/>
      <w:r>
        <w:rPr>
          <w:rFonts w:ascii="Times New Roman" w:eastAsia="Times New Roman" w:hAnsi="Times New Roman" w:cs="Times New Roman"/>
          <w:sz w:val="28"/>
        </w:rPr>
        <w:t>заверительные</w:t>
      </w:r>
      <w:proofErr w:type="spellEnd"/>
      <w:r>
        <w:rPr>
          <w:rFonts w:ascii="Times New Roman" w:eastAsia="Times New Roman" w:hAnsi="Times New Roman" w:cs="Times New Roman"/>
          <w:sz w:val="28"/>
        </w:rPr>
        <w:t xml:space="preserve"> надписи не составлять.</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12.3. Организация оперативного хранения документов.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12.3.1. С момента заведения и до передачи в ведомственный архив дела хранятся по месту их формирования.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12.3.2. Руководители структурных подразделений и работники, ответственные за делопроизводство, обязаны обеспечивать сохранность документов и дел.</w:t>
      </w:r>
    </w:p>
    <w:p w:rsidR="00DA62CD" w:rsidRDefault="009F4071">
      <w:pPr>
        <w:widowControl w:val="0"/>
        <w:spacing w:after="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12.3.3. 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целях повышения оперативного поиска документов дела располагаются в соответствии с номенклатурой дел. Номенклатура дел Администрации или выписка из нее помещается на внутренней стороне шкафа.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На корешках обложек дел указываются индексы по номенклатуре и заголовки дел.</w:t>
      </w:r>
    </w:p>
    <w:p w:rsidR="00DA62CD" w:rsidRDefault="00DA62CD">
      <w:pPr>
        <w:widowControl w:val="0"/>
        <w:spacing w:after="0" w:line="240" w:lineRule="auto"/>
        <w:ind w:firstLine="720"/>
        <w:jc w:val="both"/>
        <w:rPr>
          <w:rFonts w:ascii="Times New Roman" w:eastAsia="Times New Roman" w:hAnsi="Times New Roman" w:cs="Times New Roman"/>
          <w:sz w:val="28"/>
        </w:rPr>
      </w:pPr>
    </w:p>
    <w:p w:rsidR="00DA62CD" w:rsidRDefault="009F4071">
      <w:pPr>
        <w:widowControl w:val="0"/>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13. Порядок передачи документов на хранение в архив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Документы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являются ее собственностью и после проведения экспертизы их ценности в порядке, установленном Федеральным законом от 22.10.2004 № 125-ФЗ «Об архивном деле в Российской Федерации», подлежат обязательной передаче на муниципальное хранение в муниципальный архив (архивный сектор) Администрации Красюковского сельского поселения как государственная часть архивного фонда Российской Федерации.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хранения документов государственной части архивного фонда Российской Федерации и документов временного (свыше 10 лет) срока хранения, имеющих практическое значение, а также документов по личному составу, их учета, использования, отбора и подготовки к передаче на </w:t>
      </w:r>
      <w:r>
        <w:rPr>
          <w:rFonts w:ascii="Times New Roman" w:eastAsia="Times New Roman" w:hAnsi="Times New Roman" w:cs="Times New Roman"/>
          <w:sz w:val="28"/>
        </w:rPr>
        <w:lastRenderedPageBreak/>
        <w:t>государственное хранение образован ведомственный архив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 Экспертиза ценности документов.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ходе экспертизы проводится отбор документов для хранения и уничтожения.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13.1.1. Экспертиза ценности документов проводится: при составлении номенклатуры дел, в процессе формирования дел и при подготовке дел для передачи в архив.</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13.1.2. Для организации и проведения экспертизы ценности документов, отбора их на государственное хранение в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создается экспертная комиссия.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Экспертная комиссия создается из числа наиболее квалифицированных работников в количестве не менее пяти человек.</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Председателем комиссии назначается управляющий делами.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13.1.3. Задачи, функции и права экспертной комиссии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определяются положением об экспертной комиссии, которое согласовывается с архивным сектором. Положение об экспертной комисс</w:t>
      </w:r>
      <w:proofErr w:type="gramStart"/>
      <w:r>
        <w:rPr>
          <w:rFonts w:ascii="Times New Roman" w:eastAsia="Times New Roman" w:hAnsi="Times New Roman" w:cs="Times New Roman"/>
          <w:sz w:val="28"/>
        </w:rPr>
        <w:t>ии и ее</w:t>
      </w:r>
      <w:proofErr w:type="gramEnd"/>
      <w:r>
        <w:rPr>
          <w:rFonts w:ascii="Times New Roman" w:eastAsia="Times New Roman" w:hAnsi="Times New Roman" w:cs="Times New Roman"/>
          <w:sz w:val="28"/>
        </w:rPr>
        <w:t xml:space="preserve"> состав утверждаются распоряжением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Экспертная комиссия осуществляет следующие функции: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рассматривает сводную номенклатуру дел Администрации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рассматривает описи дел постоянного хранения, подлежащие передаче в муниципальный архив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рассматривает описи дел по личному составу;</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определяет сроки хранения дел, которые не предусмотрены в перечне;</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выносит решение о представлении их на утверждение экспертной проверочной комиссии комитета по управлению архивным делом Ростовской области;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рассматривает акты о выделении к уничтожению дел, не подлежащих хранению.</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13.1.4. Экспертиза ценности документов должна осуществляться по завершении делопроизводственного года.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13.1.5. При проведении экспертизы ценности документов осуществляется отбор документов постоянного хранения и по личному составу, выделение к уничтожению дел, </w:t>
      </w:r>
      <w:proofErr w:type="gramStart"/>
      <w:r>
        <w:rPr>
          <w:rFonts w:ascii="Times New Roman" w:eastAsia="Times New Roman" w:hAnsi="Times New Roman" w:cs="Times New Roman"/>
          <w:sz w:val="28"/>
        </w:rPr>
        <w:t>сроки</w:t>
      </w:r>
      <w:proofErr w:type="gramEnd"/>
      <w:r>
        <w:rPr>
          <w:rFonts w:ascii="Times New Roman" w:eastAsia="Times New Roman" w:hAnsi="Times New Roman" w:cs="Times New Roman"/>
          <w:sz w:val="28"/>
        </w:rPr>
        <w:t xml:space="preserve"> хранения которых истекли, при этом одновременно проверяются качество и полнота действующей номенклатуры дел, соблюдение установленного порядка оформления документов и формирования дел.</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13.1.6. Отбор документов проводится на основании перечня документов</w:t>
      </w:r>
      <w:r>
        <w:rPr>
          <w:rFonts w:ascii="Times New Roman" w:eastAsia="Times New Roman" w:hAnsi="Times New Roman" w:cs="Times New Roman"/>
          <w:sz w:val="28"/>
        </w:rPr>
        <w:br/>
        <w:t xml:space="preserve">с указанием сроков хранения и номенклатуры дел.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Не допускается отбор документов для хранения и выделения к уничтожению только на основании заголовков дел.</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полистном просмотре дел постоянного хранения подлежат изъятию дублетные экземпляры документов, черновики, неоформленные копии документов и документы с временным сроком хранения. Дела с пометкой ЭПК (экспертно-проверочная комиссия) подвергаются также полистному просмотру с целью определения исторической ценности и выделения их из состава </w:t>
      </w:r>
      <w:r>
        <w:rPr>
          <w:rFonts w:ascii="Times New Roman" w:eastAsia="Times New Roman" w:hAnsi="Times New Roman" w:cs="Times New Roman"/>
          <w:sz w:val="28"/>
        </w:rPr>
        <w:lastRenderedPageBreak/>
        <w:t>документов, подлежащих временному хранению.</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13.1.7. Описи дел составляются в структурных подразделениях Администрации Красюковского сельского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Описи составляются отдельно на дела постоянного хранения; дела временных (свыше 10 лет) сроков хранения; дела по личному составу. Отдельные описи составляются на единицы хранения электронных документов постоянного хранения; временных (свыше 10 лет) сроков хранения, по личному составу.</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 этим описям документы передаются в архив Администрации Красюковского сельского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дела временных сроков хранения (до 10 лет включительно) описи не составляются, и в архив такие дела не передаются.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составлении описи дел структурного подразделения соблюдаются следующие требования: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заголовки дел вносятся в опись в соответствии с принятой схемой систематизации дел, закрепленной в номенклатуре дел;</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нумерации дел в описи – валовый;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графы описи заполняются в точном соответствии с теми сведениями, которые вынесены на обложку дела;</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внесении в опись подряд дел (томов, частей) с одинаковыми заголовками заголовки всех дел (томов, частей) пишутся полностью; при внесении в опись последнего заголовка добавляется слово «Последний»;</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графа описи «Примечания» используется для отметок о приеме дел, об особенностях их физического состояния, о передаче дел другим структурным подразделениям со ссылкой на акт, о наличии копий и другое.</w:t>
      </w:r>
    </w:p>
    <w:p w:rsidR="00173274"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составлении описи электронных дел в опись включаются: порядковый номер электронного дела по описи; индекс электронного дела; заголовок дела; </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дата дела (тома, части); срок хранения дела; объем электронного дела в Мб; примечания.</w:t>
      </w:r>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В составе описи электронных дел в системе «Дело» формируется реестр электронных документов (контейнеров электронных документов), в котором указываются сведения об электронных документах, включенных в каждое электронное дело. </w:t>
      </w:r>
      <w:proofErr w:type="gramEnd"/>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Опись дел структурного подразделения составляется в двух экземплярах на бумажном носителе, один из которых передается вместе с делами в архив Администрации Красюковского сельского поселения, а второй остается в качестве контрольного экземпляра в структурном подразделении. Описи дел структурных подразделений представляются в архив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не ранее чем через один год, и не позднее, чем через три года после завершения дел в делопроизводстве. Описи дел структурных подразделений являются основой для составления сводной описи дел Администрации Красюковского сельского поселения.</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Сводная опись дел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постоянного хранения составляется по установленной форме в четырех экземплярах, опись дел по личному составу составляется в двух экземплярах и представляется на согласование экспертно-проверочной комиссии комитета по управлению архивным делом Ростовской области с участием архивного  сектора Администрации Красюковского сельского поселени</w:t>
      </w:r>
      <w:proofErr w:type="gramStart"/>
      <w:r>
        <w:rPr>
          <w:rFonts w:ascii="Times New Roman" w:eastAsia="Times New Roman" w:hAnsi="Times New Roman" w:cs="Times New Roman"/>
          <w:sz w:val="28"/>
        </w:rPr>
        <w:t>я(</w:t>
      </w:r>
      <w:proofErr w:type="gramEnd"/>
      <w:r>
        <w:rPr>
          <w:rFonts w:ascii="Times New Roman" w:eastAsia="Times New Roman" w:hAnsi="Times New Roman" w:cs="Times New Roman"/>
          <w:sz w:val="28"/>
        </w:rPr>
        <w:t>приложения № 18 – 19).</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13.1.8. Отбор документов к уничтожению с истекшими сроками хранения проводится после составления описи дел постоянного хранения.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13.1.9. Акт о выделении к уничтожению документов составляется, как правило, на все дела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 истекшими сроками хранения (приложение № </w:t>
      </w:r>
      <w:r w:rsidR="00B551E8">
        <w:rPr>
          <w:rFonts w:ascii="Times New Roman" w:eastAsia="Times New Roman" w:hAnsi="Times New Roman" w:cs="Times New Roman"/>
          <w:sz w:val="28"/>
        </w:rPr>
        <w:t>19</w:t>
      </w:r>
      <w:r>
        <w:rPr>
          <w:rFonts w:ascii="Times New Roman" w:eastAsia="Times New Roman" w:hAnsi="Times New Roman" w:cs="Times New Roman"/>
          <w:sz w:val="28"/>
        </w:rPr>
        <w:t>).</w:t>
      </w:r>
    </w:p>
    <w:p w:rsidR="00DA62CD" w:rsidRDefault="009F4071">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законченные в 2015 году дела с 3-летним сроком хранения могут быть включены в акт, который будет составлен не ранее 1 января 2019 г.).</w:t>
      </w:r>
      <w:proofErr w:type="gramEnd"/>
    </w:p>
    <w:p w:rsidR="00DA62CD" w:rsidRDefault="009F4071">
      <w:pPr>
        <w:spacing w:after="0" w:line="240" w:lineRule="auto"/>
        <w:ind w:firstLine="709"/>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После истечения сроков, установленных для хранения электронных дел (электронных документов), на основании акта о выделении к уничтожению документов электронные документы подлежат уничтожению (приложение № 2</w:t>
      </w:r>
      <w:r w:rsidR="00B551E8">
        <w:rPr>
          <w:rFonts w:ascii="Times New Roman" w:eastAsia="Times New Roman" w:hAnsi="Times New Roman" w:cs="Times New Roman"/>
          <w:spacing w:val="-4"/>
          <w:sz w:val="28"/>
        </w:rPr>
        <w:t>0</w:t>
      </w:r>
      <w:r>
        <w:rPr>
          <w:rFonts w:ascii="Times New Roman" w:eastAsia="Times New Roman" w:hAnsi="Times New Roman" w:cs="Times New Roman"/>
          <w:spacing w:val="-4"/>
          <w:sz w:val="28"/>
        </w:rPr>
        <w:t>).</w:t>
      </w: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Уничтожение электронных дел (электронных документов) производится министерством информационных технологий и связи Ростовской области.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13.1.10. При первичном представлении описей в архивный сектор Администрации Красюковского сельского поселения, а также в связи с изменением структуры и наименования подразделений составляются историческая справка к архивному фонду Администрации поселения и предисловия к ним.</w:t>
      </w:r>
    </w:p>
    <w:p w:rsidR="00DA62CD" w:rsidRDefault="00DA62CD">
      <w:pPr>
        <w:widowControl w:val="0"/>
        <w:spacing w:after="0" w:line="240" w:lineRule="auto"/>
        <w:jc w:val="center"/>
        <w:rPr>
          <w:rFonts w:ascii="Times New Roman" w:eastAsia="Times New Roman" w:hAnsi="Times New Roman" w:cs="Times New Roman"/>
          <w:sz w:val="28"/>
        </w:rPr>
      </w:pPr>
    </w:p>
    <w:p w:rsidR="00DA62CD" w:rsidRDefault="009F4071">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13.2. Подготовка и передача документов в ведомственный архив</w:t>
      </w:r>
      <w:r>
        <w:rPr>
          <w:rFonts w:ascii="Times New Roman" w:eastAsia="Times New Roman" w:hAnsi="Times New Roman" w:cs="Times New Roman"/>
          <w:sz w:val="28"/>
        </w:rPr>
        <w:br/>
        <w:t xml:space="preserve">Администрации поселения </w:t>
      </w:r>
      <w:proofErr w:type="gramStart"/>
      <w:r>
        <w:rPr>
          <w:rFonts w:ascii="Times New Roman" w:eastAsia="Times New Roman" w:hAnsi="Times New Roman" w:cs="Times New Roman"/>
          <w:sz w:val="28"/>
        </w:rPr>
        <w:t>ответственными</w:t>
      </w:r>
      <w:proofErr w:type="gramEnd"/>
      <w:r>
        <w:rPr>
          <w:rFonts w:ascii="Times New Roman" w:eastAsia="Times New Roman" w:hAnsi="Times New Roman" w:cs="Times New Roman"/>
          <w:sz w:val="28"/>
        </w:rPr>
        <w:t xml:space="preserve"> за делопроизводство</w:t>
      </w:r>
      <w:r>
        <w:rPr>
          <w:rFonts w:ascii="Times New Roman" w:eastAsia="Times New Roman" w:hAnsi="Times New Roman" w:cs="Times New Roman"/>
          <w:sz w:val="28"/>
        </w:rPr>
        <w:br/>
        <w:t>в структурных подразделениях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14.2.1. В ведомственный архив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передаются дела с исполненными документами постоянного, временного (свыше 10 лет) хранения, с пометкой ЭПК, </w:t>
      </w:r>
      <w:proofErr w:type="gramStart"/>
      <w:r>
        <w:rPr>
          <w:rFonts w:ascii="Times New Roman" w:eastAsia="Times New Roman" w:hAnsi="Times New Roman" w:cs="Times New Roman"/>
          <w:sz w:val="28"/>
        </w:rPr>
        <w:t>ЭК</w:t>
      </w:r>
      <w:proofErr w:type="gramEnd"/>
      <w:r>
        <w:rPr>
          <w:rFonts w:ascii="Times New Roman" w:eastAsia="Times New Roman" w:hAnsi="Times New Roman" w:cs="Times New Roman"/>
          <w:sz w:val="28"/>
        </w:rPr>
        <w:t xml:space="preserve"> и по личному составу. Их передача производится только по сдаточным описям дел (приложение № 2</w:t>
      </w:r>
      <w:r w:rsidR="00B551E8">
        <w:rPr>
          <w:rFonts w:ascii="Times New Roman" w:eastAsia="Times New Roman" w:hAnsi="Times New Roman" w:cs="Times New Roman"/>
          <w:sz w:val="28"/>
        </w:rPr>
        <w:t>1</w:t>
      </w:r>
      <w:r>
        <w:rPr>
          <w:rFonts w:ascii="Times New Roman" w:eastAsia="Times New Roman" w:hAnsi="Times New Roman" w:cs="Times New Roman"/>
          <w:sz w:val="28"/>
        </w:rPr>
        <w:t>).</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13.2.2. В период подготовки дел структурным подразделением к передаче в ведомственный архив ответственным за архив предварительно проверяются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 Администрации Красюковского сельского поселения.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Все выявленные при проверке недостатки в формировании и оформлении дел работники структурных подразделений обязаны устранить.</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13.2.3. Прием каждого дела производится работником ответственным за архив в присутствии работника структурного подразделения. При этом на </w:t>
      </w:r>
      <w:r>
        <w:rPr>
          <w:rFonts w:ascii="Times New Roman" w:eastAsia="Times New Roman" w:hAnsi="Times New Roman" w:cs="Times New Roman"/>
          <w:sz w:val="28"/>
        </w:rPr>
        <w:lastRenderedPageBreak/>
        <w:t>обоих экземплярах описи против каждого дела, включенного в нее, делается отметка о наличии дела. В конце каждого экземпляра описи указываются цифрами и прописью количество фактически принятых дел, дата приема-передачи дел, а также подписи ответственного за архив и лица, передавшего дела.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Вместе с делами в архив передаются регистрационные картотеки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w:t>
      </w:r>
    </w:p>
    <w:p w:rsidR="00DA62CD" w:rsidRDefault="009F4071">
      <w:pPr>
        <w:widowControl w:val="0"/>
        <w:spacing w:after="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В целях автоматизации архивного хранения документов применяется система «Архивное дело». Порядок работы в системе «Архивное дело» определяется соответствующей инструкцией для работы пользователей.</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13.2.4. </w:t>
      </w:r>
      <w:proofErr w:type="gramStart"/>
      <w:r>
        <w:rPr>
          <w:rFonts w:ascii="Times New Roman" w:eastAsia="Times New Roman" w:hAnsi="Times New Roman" w:cs="Times New Roman"/>
          <w:sz w:val="28"/>
        </w:rPr>
        <w:t>В своей практической деятельности работник архива в работе</w:t>
      </w:r>
      <w:r>
        <w:rPr>
          <w:rFonts w:ascii="Times New Roman" w:eastAsia="Times New Roman" w:hAnsi="Times New Roman" w:cs="Times New Roman"/>
          <w:sz w:val="28"/>
        </w:rPr>
        <w:br/>
        <w:t>с документами руководствуется методическими указаниями Федерального архивного агентства России, комитета по управлению архивным делом Ростовской области и Государственного архива Ростовской области, Регламентом Администрации Красюковского сельского поселения, номенклатурой дел, классификатором структурных подразделений Администрации Красюковского сельского поселения, настоящей Инструкцией и другими необходимыми для его деятельности документами.</w:t>
      </w:r>
      <w:proofErr w:type="gramEnd"/>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13.2.5. Дела с исполненными документами постоянного и временного (свыше 10 лет) хранения переплетаются, нумеруются, передаются в архивный сектор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после истечения двухлетнего срока их хранения и использования в структурном подразделении.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pacing w:val="-6"/>
          <w:sz w:val="28"/>
        </w:rPr>
        <w:t>13.2.6. Дела временного хранения (до 5 лет) передаче в ведомственный архив Администрации</w:t>
      </w:r>
      <w:r>
        <w:rPr>
          <w:rFonts w:ascii="Times New Roman" w:eastAsia="Times New Roman" w:hAnsi="Times New Roman" w:cs="Times New Roman"/>
          <w:sz w:val="28"/>
        </w:rPr>
        <w:t xml:space="preserve"> поселения не подлежат.</w:t>
      </w:r>
    </w:p>
    <w:p w:rsidR="00DA62CD" w:rsidRDefault="009F4071">
      <w:pPr>
        <w:widowControl w:val="0"/>
        <w:spacing w:after="0" w:line="240" w:lineRule="auto"/>
        <w:ind w:firstLine="720"/>
        <w:jc w:val="both"/>
        <w:rPr>
          <w:rFonts w:ascii="Times New Roman" w:eastAsia="Times New Roman" w:hAnsi="Times New Roman" w:cs="Times New Roman"/>
          <w:spacing w:val="-6"/>
          <w:sz w:val="28"/>
        </w:rPr>
      </w:pPr>
      <w:r>
        <w:rPr>
          <w:rFonts w:ascii="Times New Roman" w:eastAsia="Times New Roman" w:hAnsi="Times New Roman" w:cs="Times New Roman"/>
          <w:spacing w:val="-6"/>
          <w:sz w:val="28"/>
        </w:rPr>
        <w:t xml:space="preserve">13.2.7. Передача дел в архив Администрации </w:t>
      </w:r>
      <w:r>
        <w:rPr>
          <w:rFonts w:ascii="Times New Roman" w:eastAsia="Times New Roman" w:hAnsi="Times New Roman" w:cs="Times New Roman"/>
          <w:sz w:val="28"/>
        </w:rPr>
        <w:t>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pacing w:val="-6"/>
          <w:sz w:val="28"/>
        </w:rPr>
        <w:t>осуществляется ежегодно структурными подразделениями по графику, утвержденному управляющим делами.</w:t>
      </w:r>
    </w:p>
    <w:p w:rsidR="00173274"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13.2.8. В случае ликвидации или реорганизации структурного подразделения лицо, ответственное за ведение делопроизводства, в период </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проведения ликвидационных мероприятий формирует все имеющиеся документы в дела, оформляет дела и передает их в ведомственный архив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независимо от сроков хранения. Передача дел осуществляется по описям дел и номенклатуре дел Администрации.</w:t>
      </w:r>
    </w:p>
    <w:p w:rsidR="00DA62CD" w:rsidRDefault="009F4071">
      <w:pPr>
        <w:widowControl w:val="0"/>
        <w:spacing w:after="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z w:val="28"/>
        </w:rPr>
        <w:t xml:space="preserve">13.2.9. Документы, хранящиеся в архиве, выдаются во временное пользование работникам структурных подразделений с </w:t>
      </w:r>
      <w:proofErr w:type="gramStart"/>
      <w:r>
        <w:rPr>
          <w:rFonts w:ascii="Times New Roman" w:eastAsia="Times New Roman" w:hAnsi="Times New Roman" w:cs="Times New Roman"/>
          <w:sz w:val="28"/>
        </w:rPr>
        <w:t>разрешения</w:t>
      </w:r>
      <w:proofErr w:type="gramEnd"/>
      <w:r>
        <w:rPr>
          <w:rFonts w:ascii="Times New Roman" w:eastAsia="Times New Roman" w:hAnsi="Times New Roman" w:cs="Times New Roman"/>
          <w:sz w:val="28"/>
        </w:rPr>
        <w:t xml:space="preserve"> управляющего делами </w:t>
      </w:r>
      <w:r>
        <w:rPr>
          <w:rFonts w:ascii="Times New Roman" w:eastAsia="Times New Roman" w:hAnsi="Times New Roman" w:cs="Times New Roman"/>
          <w:spacing w:val="-4"/>
          <w:sz w:val="28"/>
        </w:rPr>
        <w:t>под расписку в журнале. В нем указываются наименование структурного подразделения, индекс дела, дата его выдачи, кому дело выдано, дата его возвращения, предусматриваются графы для расписок в получении и приеме дела.</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Дела выдаются на срок не более 3 дней. После истечения указанного срока дело должно быть возвращено на место его хранения.</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Сторонним организациям дела выдаются на основании их письменных запросов с </w:t>
      </w:r>
      <w:proofErr w:type="gramStart"/>
      <w:r>
        <w:rPr>
          <w:rFonts w:ascii="Times New Roman" w:eastAsia="Times New Roman" w:hAnsi="Times New Roman" w:cs="Times New Roman"/>
          <w:sz w:val="28"/>
        </w:rPr>
        <w:t>разрешения</w:t>
      </w:r>
      <w:proofErr w:type="gramEnd"/>
      <w:r>
        <w:rPr>
          <w:rFonts w:ascii="Times New Roman" w:eastAsia="Times New Roman" w:hAnsi="Times New Roman" w:cs="Times New Roman"/>
          <w:sz w:val="28"/>
        </w:rPr>
        <w:t xml:space="preserve"> управляющего делами.</w:t>
      </w:r>
    </w:p>
    <w:p w:rsidR="00DA62CD" w:rsidRDefault="009F4071">
      <w:pPr>
        <w:widowControl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Изъятие документов из дел постоянного хранения допускается в исключительных случаях и производится с разрешения управляющего делами с </w:t>
      </w:r>
      <w:proofErr w:type="gramStart"/>
      <w:r>
        <w:rPr>
          <w:rFonts w:ascii="Times New Roman" w:eastAsia="Times New Roman" w:hAnsi="Times New Roman" w:cs="Times New Roman"/>
          <w:sz w:val="28"/>
        </w:rPr>
        <w:t>заменой</w:t>
      </w:r>
      <w:proofErr w:type="gramEnd"/>
      <w:r>
        <w:rPr>
          <w:rFonts w:ascii="Times New Roman" w:eastAsia="Times New Roman" w:hAnsi="Times New Roman" w:cs="Times New Roman"/>
          <w:sz w:val="28"/>
        </w:rPr>
        <w:t xml:space="preserve"> в деле заверенной копией документа и приложением акта о причинах выдачи подлинника.</w:t>
      </w:r>
    </w:p>
    <w:p w:rsidR="00DA62CD" w:rsidRDefault="00DA62CD">
      <w:pPr>
        <w:keepNext/>
        <w:widowControl w:val="0"/>
        <w:spacing w:after="0" w:line="240" w:lineRule="auto"/>
        <w:jc w:val="center"/>
        <w:rPr>
          <w:rFonts w:ascii="Times New Roman" w:eastAsia="Times New Roman" w:hAnsi="Times New Roman" w:cs="Times New Roman"/>
          <w:sz w:val="28"/>
        </w:rPr>
      </w:pPr>
    </w:p>
    <w:p w:rsidR="00DA62CD" w:rsidRDefault="009F4071">
      <w:pPr>
        <w:keepNext/>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14. Копировально-множительные, типографские работы</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14.1. Копировально-множительные работы.</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14.1.1. Ксерокопирование документов производится </w:t>
      </w:r>
      <w:r>
        <w:rPr>
          <w:rFonts w:ascii="Times New Roman" w:eastAsia="Times New Roman" w:hAnsi="Times New Roman" w:cs="Times New Roman"/>
          <w:spacing w:val="-4"/>
          <w:sz w:val="28"/>
        </w:rPr>
        <w:t xml:space="preserve">структурным подразделением, отраслевым (функциональным) органом Администрации </w:t>
      </w:r>
      <w:r>
        <w:rPr>
          <w:rFonts w:ascii="Times New Roman" w:eastAsia="Times New Roman" w:hAnsi="Times New Roman" w:cs="Times New Roman"/>
          <w:sz w:val="28"/>
        </w:rPr>
        <w:t>Красюковского сельского поселения</w:t>
      </w:r>
      <w:r>
        <w:rPr>
          <w:rFonts w:ascii="Times New Roman" w:eastAsia="Times New Roman" w:hAnsi="Times New Roman" w:cs="Times New Roman"/>
          <w:spacing w:val="-4"/>
          <w:sz w:val="28"/>
        </w:rPr>
        <w:t>, создающего документ</w:t>
      </w:r>
      <w:r>
        <w:rPr>
          <w:rFonts w:ascii="Times New Roman" w:eastAsia="Times New Roman" w:hAnsi="Times New Roman" w:cs="Times New Roman"/>
          <w:sz w:val="28"/>
        </w:rPr>
        <w:t>.</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Ксерокопированию и тиражированию  подлежат документы и материалы только служебного характера, непосредственно связанные с деятельностью Администрации Красюковского сельского поселения.</w:t>
      </w:r>
    </w:p>
    <w:p w:rsidR="00DA62CD" w:rsidRDefault="009F4071">
      <w:pPr>
        <w:widowControl w:val="0"/>
        <w:spacing w:after="0" w:line="252"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Материалы неслужебного, личного характера и не относящиеся</w:t>
      </w:r>
      <w:r>
        <w:rPr>
          <w:rFonts w:ascii="Times New Roman" w:eastAsia="Times New Roman" w:hAnsi="Times New Roman" w:cs="Times New Roman"/>
          <w:sz w:val="28"/>
        </w:rPr>
        <w:br/>
        <w:t>к деятельности Администрации Красюковского сельского поселения</w:t>
      </w:r>
      <w:r w:rsidR="00173274">
        <w:rPr>
          <w:rFonts w:ascii="Times New Roman" w:eastAsia="Times New Roman" w:hAnsi="Times New Roman" w:cs="Times New Roman"/>
          <w:sz w:val="28"/>
        </w:rPr>
        <w:t xml:space="preserve"> </w:t>
      </w:r>
      <w:r>
        <w:rPr>
          <w:rFonts w:ascii="Times New Roman" w:eastAsia="Times New Roman" w:hAnsi="Times New Roman" w:cs="Times New Roman"/>
          <w:sz w:val="28"/>
        </w:rPr>
        <w:t>ксерокопированию не подлежат.</w:t>
      </w:r>
    </w:p>
    <w:p w:rsidR="00DA62CD" w:rsidRDefault="00DA62CD">
      <w:pPr>
        <w:spacing w:after="0" w:line="240" w:lineRule="auto"/>
        <w:rPr>
          <w:rFonts w:ascii="Times New Roman" w:eastAsia="Times New Roman" w:hAnsi="Times New Roman" w:cs="Times New Roman"/>
          <w:sz w:val="28"/>
        </w:rPr>
      </w:pPr>
    </w:p>
    <w:p w:rsidR="00770FFE" w:rsidRDefault="00770FFE">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Ведущий специалист по делопроизводству</w:t>
      </w:r>
    </w:p>
    <w:p w:rsidR="00DA62CD" w:rsidRDefault="00770FFE">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и архивной работе                                                                         </w:t>
      </w:r>
      <w:proofErr w:type="spellStart"/>
      <w:r>
        <w:rPr>
          <w:rFonts w:ascii="Times New Roman" w:eastAsia="Times New Roman" w:hAnsi="Times New Roman" w:cs="Times New Roman"/>
          <w:sz w:val="28"/>
        </w:rPr>
        <w:t>Л.О.Тарасова</w:t>
      </w:r>
      <w:proofErr w:type="spellEnd"/>
      <w:r w:rsidR="009F4071">
        <w:rPr>
          <w:rFonts w:ascii="Times New Roman" w:eastAsia="Times New Roman" w:hAnsi="Times New Roman" w:cs="Times New Roman"/>
          <w:sz w:val="28"/>
        </w:rPr>
        <w:t xml:space="preserve">              </w:t>
      </w: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object w:dxaOrig="862" w:dyaOrig="1364">
          <v:rect id="rectole0000000000" o:spid="_x0000_i1025" style="width:43.2pt;height:68.4pt" o:ole="" o:preferrelative="t" stroked="f">
            <v:imagedata r:id="rId12" o:title=""/>
          </v:rect>
          <o:OLEObject Type="Embed" ProgID="StaticMetafile" ShapeID="rectole0000000000" DrawAspect="Content" ObjectID="_1648542267" r:id="rId13"/>
        </w:objec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p>
    <w:p w:rsidR="00DA62CD" w:rsidRDefault="009F4071" w:rsidP="00096D44">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 xml:space="preserve">Российская Федерация </w:t>
      </w:r>
    </w:p>
    <w:p w:rsidR="00DA62CD" w:rsidRDefault="009F4071" w:rsidP="00096D44">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Ростовская область</w:t>
      </w:r>
    </w:p>
    <w:p w:rsidR="00096D44" w:rsidRDefault="00096D44" w:rsidP="00096D44">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ОКТЯБРЬСКИЙ РАЙОН</w:t>
      </w:r>
    </w:p>
    <w:p w:rsidR="00DA62CD" w:rsidRDefault="009F407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Муниципальное образование «Красюковское сельское поселение»</w:t>
      </w:r>
    </w:p>
    <w:p w:rsidR="00DA62CD" w:rsidRDefault="009F4071">
      <w:pPr>
        <w:spacing w:after="0" w:line="240" w:lineRule="auto"/>
        <w:jc w:val="center"/>
        <w:rPr>
          <w:rFonts w:ascii="Georgia" w:eastAsia="Georgia" w:hAnsi="Georgia" w:cs="Georgia"/>
          <w:b/>
          <w:sz w:val="28"/>
        </w:rPr>
      </w:pPr>
      <w:r>
        <w:rPr>
          <w:rFonts w:ascii="Times New Roman" w:eastAsia="Times New Roman" w:hAnsi="Times New Roman" w:cs="Times New Roman"/>
          <w:b/>
          <w:sz w:val="28"/>
        </w:rPr>
        <w:t>Администрация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b/>
          <w:caps/>
          <w:sz w:val="46"/>
        </w:rPr>
      </w:pPr>
      <w:r>
        <w:rPr>
          <w:rFonts w:ascii="Times New Roman" w:eastAsia="Times New Roman" w:hAnsi="Times New Roman" w:cs="Times New Roman"/>
          <w:b/>
          <w:caps/>
          <w:sz w:val="46"/>
        </w:rPr>
        <w:t>РАСПОРЯЖение</w:t>
      </w:r>
    </w:p>
    <w:p w:rsidR="00DA62CD" w:rsidRDefault="00DA62CD">
      <w:pPr>
        <w:spacing w:after="0" w:line="240" w:lineRule="auto"/>
        <w:jc w:val="both"/>
        <w:rPr>
          <w:rFonts w:ascii="Times New Roman" w:eastAsia="Times New Roman" w:hAnsi="Times New Roman" w:cs="Times New Roman"/>
          <w:b/>
          <w:sz w:val="28"/>
        </w:rPr>
      </w:pPr>
    </w:p>
    <w:p w:rsidR="00DA62CD" w:rsidRDefault="009F4071">
      <w:pPr>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_______                 </w:t>
      </w:r>
      <w:r>
        <w:rPr>
          <w:rFonts w:ascii="Times New Roman" w:eastAsia="Times New Roman" w:hAnsi="Times New Roman" w:cs="Times New Roman"/>
          <w:b/>
          <w:sz w:val="28"/>
        </w:rPr>
        <w:tab/>
        <w:t xml:space="preserve">          №_________                  </w:t>
      </w:r>
      <w:proofErr w:type="spellStart"/>
      <w:r>
        <w:rPr>
          <w:rFonts w:ascii="Times New Roman" w:eastAsia="Times New Roman" w:hAnsi="Times New Roman" w:cs="Times New Roman"/>
          <w:b/>
          <w:sz w:val="28"/>
        </w:rPr>
        <w:t>р.п</w:t>
      </w:r>
      <w:proofErr w:type="spellEnd"/>
      <w:r>
        <w:rPr>
          <w:rFonts w:ascii="Times New Roman" w:eastAsia="Times New Roman" w:hAnsi="Times New Roman" w:cs="Times New Roman"/>
          <w:b/>
          <w:sz w:val="28"/>
        </w:rPr>
        <w:t>. Каменоломни</w:t>
      </w:r>
    </w:p>
    <w:p w:rsidR="00DA62CD" w:rsidRDefault="009F4071">
      <w:pPr>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DA62CD" w:rsidRDefault="009F4071">
      <w:pPr>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p>
    <w:tbl>
      <w:tblPr>
        <w:tblW w:w="0" w:type="auto"/>
        <w:tblInd w:w="98" w:type="dxa"/>
        <w:tblCellMar>
          <w:left w:w="10" w:type="dxa"/>
          <w:right w:w="10" w:type="dxa"/>
        </w:tblCellMar>
        <w:tblLook w:val="0000" w:firstRow="0" w:lastRow="0" w:firstColumn="0" w:lastColumn="0" w:noHBand="0" w:noVBand="0"/>
      </w:tblPr>
      <w:tblGrid>
        <w:gridCol w:w="8336"/>
      </w:tblGrid>
      <w:tr w:rsidR="00DA62CD">
        <w:trPr>
          <w:trHeight w:val="1"/>
        </w:trPr>
        <w:tc>
          <w:tcPr>
            <w:tcW w:w="43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(заголовок (о чем?)</w:t>
            </w:r>
            <w:proofErr w:type="gramEnd"/>
          </w:p>
          <w:p w:rsidR="00DA62CD" w:rsidRDefault="009F4071">
            <w:pPr>
              <w:spacing w:after="0" w:line="240" w:lineRule="auto"/>
              <w:jc w:val="both"/>
            </w:pPr>
            <w:r>
              <w:rPr>
                <w:rFonts w:ascii="Times New Roman" w:eastAsia="Times New Roman" w:hAnsi="Times New Roman" w:cs="Times New Roman"/>
                <w:sz w:val="28"/>
              </w:rPr>
              <w:t>__________________________________________________________</w:t>
            </w:r>
          </w:p>
        </w:tc>
      </w:tr>
    </w:tbl>
    <w:p w:rsidR="00DA62CD" w:rsidRDefault="00DA62CD">
      <w:pPr>
        <w:spacing w:after="0" w:line="240" w:lineRule="auto"/>
        <w:jc w:val="both"/>
        <w:rPr>
          <w:rFonts w:ascii="Times New Roman" w:eastAsia="Times New Roman" w:hAnsi="Times New Roman" w:cs="Times New Roman"/>
          <w:sz w:val="28"/>
          <w:shd w:val="clear" w:color="auto" w:fill="FFFFFF"/>
        </w:rPr>
      </w:pPr>
    </w:p>
    <w:p w:rsidR="00DA62CD" w:rsidRDefault="009F4071">
      <w:pPr>
        <w:tabs>
          <w:tab w:val="left" w:pos="1040"/>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(преамбула)</w:t>
      </w:r>
    </w:p>
    <w:p w:rsidR="00DA62CD" w:rsidRDefault="009F4071">
      <w:pPr>
        <w:tabs>
          <w:tab w:val="left" w:pos="1040"/>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_____________________________________________________________________________________________________________________________________________________________________________________________:</w:t>
      </w:r>
    </w:p>
    <w:p w:rsidR="00DA62CD" w:rsidRDefault="00DA62CD">
      <w:pPr>
        <w:tabs>
          <w:tab w:val="left" w:pos="1040"/>
        </w:tabs>
        <w:spacing w:after="0" w:line="240" w:lineRule="auto"/>
        <w:jc w:val="both"/>
        <w:rPr>
          <w:rFonts w:ascii="Times New Roman" w:eastAsia="Times New Roman" w:hAnsi="Times New Roman" w:cs="Times New Roman"/>
          <w:sz w:val="28"/>
        </w:rPr>
      </w:pPr>
    </w:p>
    <w:p w:rsidR="00DA62CD" w:rsidRDefault="009F4071">
      <w:pPr>
        <w:tabs>
          <w:tab w:val="left" w:pos="1040"/>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(распорядительная часть)</w:t>
      </w:r>
    </w:p>
    <w:p w:rsidR="00DA62CD" w:rsidRDefault="009F4071">
      <w:pPr>
        <w:tabs>
          <w:tab w:val="left" w:pos="1040"/>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t>1.____________________________________________________________________________________________________________________</w:t>
      </w:r>
    </w:p>
    <w:p w:rsidR="00DA62CD" w:rsidRDefault="009F4071">
      <w:pPr>
        <w:tabs>
          <w:tab w:val="left" w:pos="1040"/>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t>2.____________________________________________________________________________________________________________________</w:t>
      </w:r>
    </w:p>
    <w:p w:rsidR="00DA62CD" w:rsidRDefault="009F4071">
      <w:pPr>
        <w:spacing w:after="0" w:line="240" w:lineRule="auto"/>
        <w:ind w:firstLine="709"/>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DA62CD" w:rsidRDefault="009F4071">
      <w:pPr>
        <w:spacing w:after="0" w:line="240" w:lineRule="auto"/>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Глава Администрации</w:t>
      </w:r>
    </w:p>
    <w:p w:rsidR="00DA62CD" w:rsidRDefault="009F4071">
      <w:pPr>
        <w:spacing w:after="0" w:line="240" w:lineRule="auto"/>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Красюковского сельского поселения                  Личная подпись           Инициалы, фамилия</w:t>
      </w:r>
    </w:p>
    <w:p w:rsidR="00DA62CD" w:rsidRDefault="00DA62CD">
      <w:pPr>
        <w:spacing w:after="0" w:line="240" w:lineRule="auto"/>
        <w:rPr>
          <w:rFonts w:ascii="Times New Roman" w:eastAsia="Times New Roman" w:hAnsi="Times New Roman" w:cs="Times New Roman"/>
          <w:b/>
          <w:sz w:val="28"/>
          <w:shd w:val="clear" w:color="auto" w:fill="FFFFFF"/>
        </w:rPr>
      </w:pPr>
    </w:p>
    <w:p w:rsidR="00DA62CD" w:rsidRDefault="009F4071">
      <w:pPr>
        <w:spacing w:after="0" w:line="240" w:lineRule="auto"/>
        <w:ind w:right="4960"/>
        <w:jc w:val="both"/>
        <w:rPr>
          <w:rFonts w:ascii="Times New Roman" w:eastAsia="Times New Roman" w:hAnsi="Times New Roman" w:cs="Times New Roman"/>
          <w:sz w:val="28"/>
        </w:rPr>
      </w:pPr>
      <w:r>
        <w:rPr>
          <w:rFonts w:ascii="Times New Roman" w:eastAsia="Times New Roman" w:hAnsi="Times New Roman" w:cs="Times New Roman"/>
          <w:sz w:val="28"/>
        </w:rPr>
        <w:t>Распоряжение вносит</w:t>
      </w:r>
    </w:p>
    <w:p w:rsidR="00DA62CD" w:rsidRDefault="009F4071">
      <w:pPr>
        <w:spacing w:after="0" w:line="240" w:lineRule="auto"/>
        <w:ind w:right="4960"/>
        <w:rPr>
          <w:rFonts w:ascii="Times New Roman" w:eastAsia="Times New Roman" w:hAnsi="Times New Roman" w:cs="Times New Roman"/>
          <w:b/>
          <w:sz w:val="28"/>
          <w:shd w:val="clear" w:color="auto" w:fill="FFFFFF"/>
        </w:rPr>
      </w:pPr>
      <w:r>
        <w:rPr>
          <w:rFonts w:ascii="Times New Roman" w:eastAsia="Times New Roman" w:hAnsi="Times New Roman" w:cs="Times New Roman"/>
          <w:sz w:val="28"/>
          <w:shd w:val="clear" w:color="auto" w:fill="FFFFFF"/>
        </w:rPr>
        <w:t>________________________________________________________________</w:t>
      </w: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2</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object w:dxaOrig="862" w:dyaOrig="1364">
          <v:rect id="rectole0000000001" o:spid="_x0000_i1026" style="width:43.2pt;height:68.4pt" o:ole="" o:preferrelative="t" stroked="f">
            <v:imagedata r:id="rId12" o:title=""/>
          </v:rect>
          <o:OLEObject Type="Embed" ProgID="StaticMetafile" ShapeID="rectole0000000001" DrawAspect="Content" ObjectID="_1648542268" r:id="rId14"/>
        </w:objec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p>
    <w:p w:rsidR="00DA62CD" w:rsidRDefault="009F4071" w:rsidP="00096D44">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 xml:space="preserve">Российская Федерация </w:t>
      </w:r>
    </w:p>
    <w:p w:rsidR="00DA62CD" w:rsidRDefault="009F4071" w:rsidP="00096D44">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Ростовская область</w:t>
      </w:r>
    </w:p>
    <w:p w:rsidR="00096D44" w:rsidRDefault="00096D44" w:rsidP="00096D44">
      <w:pPr>
        <w:spacing w:after="0" w:line="24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ОКТЯБРЬСКИЙ РАЙОН</w:t>
      </w:r>
    </w:p>
    <w:p w:rsidR="00DA62CD" w:rsidRDefault="009F407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Муниципальное образование «Красюковское сельское поселение»</w:t>
      </w:r>
    </w:p>
    <w:p w:rsidR="00DA62CD" w:rsidRDefault="009F4071">
      <w:pPr>
        <w:spacing w:after="0" w:line="240" w:lineRule="auto"/>
        <w:jc w:val="center"/>
        <w:rPr>
          <w:rFonts w:ascii="Georgia" w:eastAsia="Georgia" w:hAnsi="Georgia" w:cs="Georgia"/>
          <w:b/>
          <w:sz w:val="28"/>
        </w:rPr>
      </w:pPr>
      <w:r>
        <w:rPr>
          <w:rFonts w:ascii="Times New Roman" w:eastAsia="Times New Roman" w:hAnsi="Times New Roman" w:cs="Times New Roman"/>
          <w:b/>
          <w:sz w:val="28"/>
        </w:rPr>
        <w:t>Администрация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Pr="001A53E8" w:rsidRDefault="009F4071">
      <w:pPr>
        <w:spacing w:after="0" w:line="240" w:lineRule="auto"/>
        <w:jc w:val="center"/>
        <w:rPr>
          <w:rFonts w:ascii="Times New Roman" w:eastAsia="Times New Roman" w:hAnsi="Times New Roman" w:cs="Times New Roman"/>
          <w:b/>
          <w:caps/>
          <w:sz w:val="36"/>
          <w:szCs w:val="36"/>
        </w:rPr>
      </w:pPr>
      <w:r w:rsidRPr="001A53E8">
        <w:rPr>
          <w:rFonts w:ascii="Times New Roman" w:eastAsia="Times New Roman" w:hAnsi="Times New Roman" w:cs="Times New Roman"/>
          <w:b/>
          <w:caps/>
          <w:sz w:val="36"/>
          <w:szCs w:val="36"/>
        </w:rPr>
        <w:t>ПОСТАНОВЛЕНИЕ</w:t>
      </w:r>
    </w:p>
    <w:p w:rsidR="00DA62CD" w:rsidRDefault="00DA62CD">
      <w:pPr>
        <w:spacing w:after="0" w:line="240" w:lineRule="auto"/>
        <w:jc w:val="both"/>
        <w:rPr>
          <w:rFonts w:ascii="Times New Roman" w:eastAsia="Times New Roman" w:hAnsi="Times New Roman" w:cs="Times New Roman"/>
          <w:sz w:val="28"/>
        </w:rPr>
      </w:pPr>
    </w:p>
    <w:p w:rsidR="00DA62CD" w:rsidRDefault="00096D44">
      <w:pPr>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15.01.2020</w:t>
      </w:r>
      <w:r w:rsidR="009F4071">
        <w:rPr>
          <w:rFonts w:ascii="Times New Roman" w:eastAsia="Times New Roman" w:hAnsi="Times New Roman" w:cs="Times New Roman"/>
          <w:b/>
          <w:sz w:val="28"/>
        </w:rPr>
        <w:t xml:space="preserve">                 </w:t>
      </w:r>
      <w:r w:rsidR="009F4071">
        <w:rPr>
          <w:rFonts w:ascii="Times New Roman" w:eastAsia="Times New Roman" w:hAnsi="Times New Roman" w:cs="Times New Roman"/>
          <w:b/>
          <w:sz w:val="28"/>
        </w:rPr>
        <w:tab/>
        <w:t xml:space="preserve">   </w:t>
      </w:r>
      <w:r>
        <w:rPr>
          <w:rFonts w:ascii="Times New Roman" w:eastAsia="Times New Roman" w:hAnsi="Times New Roman" w:cs="Times New Roman"/>
          <w:b/>
          <w:sz w:val="28"/>
        </w:rPr>
        <w:t xml:space="preserve">                </w:t>
      </w:r>
      <w:r w:rsidR="009F4071">
        <w:rPr>
          <w:rFonts w:ascii="Times New Roman" w:eastAsia="Times New Roman" w:hAnsi="Times New Roman" w:cs="Times New Roman"/>
          <w:b/>
          <w:sz w:val="28"/>
        </w:rPr>
        <w:t xml:space="preserve">  №</w:t>
      </w:r>
      <w:r w:rsidR="00785655">
        <w:rPr>
          <w:rFonts w:ascii="Times New Roman" w:eastAsia="Times New Roman" w:hAnsi="Times New Roman" w:cs="Times New Roman"/>
          <w:b/>
          <w:sz w:val="28"/>
        </w:rPr>
        <w:t xml:space="preserve"> </w:t>
      </w:r>
      <w:r>
        <w:rPr>
          <w:rFonts w:ascii="Times New Roman" w:eastAsia="Times New Roman" w:hAnsi="Times New Roman" w:cs="Times New Roman"/>
          <w:b/>
          <w:sz w:val="28"/>
        </w:rPr>
        <w:t>145</w:t>
      </w:r>
      <w:r w:rsidR="009F4071">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       </w:t>
      </w:r>
      <w:r w:rsidR="009F4071">
        <w:rPr>
          <w:rFonts w:ascii="Times New Roman" w:eastAsia="Times New Roman" w:hAnsi="Times New Roman" w:cs="Times New Roman"/>
          <w:b/>
          <w:sz w:val="28"/>
        </w:rPr>
        <w:t xml:space="preserve"> </w:t>
      </w:r>
      <w:r w:rsidR="001A53E8">
        <w:rPr>
          <w:rFonts w:ascii="Times New Roman" w:eastAsia="Times New Roman" w:hAnsi="Times New Roman" w:cs="Times New Roman"/>
          <w:b/>
          <w:sz w:val="28"/>
        </w:rPr>
        <w:t>сл. Красюковская</w:t>
      </w:r>
    </w:p>
    <w:p w:rsidR="00096D44" w:rsidRDefault="00096D44">
      <w:pPr>
        <w:spacing w:after="0" w:line="240" w:lineRule="auto"/>
        <w:jc w:val="both"/>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8336"/>
      </w:tblGrid>
      <w:tr w:rsidR="00DA62CD">
        <w:trPr>
          <w:trHeight w:val="1"/>
        </w:trPr>
        <w:tc>
          <w:tcPr>
            <w:tcW w:w="43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r>
      <w:tr w:rsidR="00DA62CD">
        <w:trPr>
          <w:trHeight w:val="1"/>
        </w:trPr>
        <w:tc>
          <w:tcPr>
            <w:tcW w:w="436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(заголовок (о чем?)</w:t>
            </w:r>
            <w:proofErr w:type="gramEnd"/>
          </w:p>
          <w:p w:rsidR="00DA62CD" w:rsidRDefault="009F4071">
            <w:pPr>
              <w:spacing w:after="0" w:line="240" w:lineRule="auto"/>
              <w:jc w:val="both"/>
            </w:pPr>
            <w:r>
              <w:rPr>
                <w:rFonts w:ascii="Times New Roman" w:eastAsia="Times New Roman" w:hAnsi="Times New Roman" w:cs="Times New Roman"/>
                <w:sz w:val="28"/>
              </w:rPr>
              <w:t>__________________________________________________________</w:t>
            </w:r>
          </w:p>
        </w:tc>
      </w:tr>
    </w:tbl>
    <w:p w:rsidR="00DA62CD" w:rsidRDefault="00DA62CD">
      <w:pPr>
        <w:spacing w:after="0" w:line="240" w:lineRule="auto"/>
        <w:jc w:val="both"/>
        <w:rPr>
          <w:rFonts w:ascii="Times New Roman" w:eastAsia="Times New Roman" w:hAnsi="Times New Roman" w:cs="Times New Roman"/>
          <w:sz w:val="28"/>
          <w:shd w:val="clear" w:color="auto" w:fill="FFFFFF"/>
        </w:rPr>
      </w:pPr>
    </w:p>
    <w:p w:rsidR="00DA62CD" w:rsidRDefault="009F4071">
      <w:pPr>
        <w:tabs>
          <w:tab w:val="left" w:pos="1040"/>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(преамбула)</w:t>
      </w:r>
    </w:p>
    <w:p w:rsidR="00096D44" w:rsidRDefault="009F4071" w:rsidP="00096D44">
      <w:pPr>
        <w:tabs>
          <w:tab w:val="left" w:pos="1040"/>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________________________________________________________________________________________________________________________________________</w:t>
      </w:r>
    </w:p>
    <w:p w:rsidR="00DA62CD" w:rsidRDefault="00096D44" w:rsidP="00096D44">
      <w:pPr>
        <w:tabs>
          <w:tab w:val="left" w:pos="1040"/>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9F4071">
        <w:rPr>
          <w:rFonts w:ascii="Times New Roman" w:eastAsia="Times New Roman" w:hAnsi="Times New Roman" w:cs="Times New Roman"/>
          <w:sz w:val="28"/>
        </w:rPr>
        <w:t>ПОСТАНОВЛЯЮ:</w:t>
      </w:r>
    </w:p>
    <w:p w:rsidR="00DA62CD" w:rsidRDefault="009F4071">
      <w:pPr>
        <w:tabs>
          <w:tab w:val="left" w:pos="1040"/>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(постановляющая часть)</w:t>
      </w:r>
    </w:p>
    <w:p w:rsidR="00DA62CD" w:rsidRDefault="009F4071">
      <w:pPr>
        <w:tabs>
          <w:tab w:val="left" w:pos="1040"/>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t>1.____________________________________________________________________________________________________________________</w:t>
      </w:r>
    </w:p>
    <w:p w:rsidR="00DA62CD" w:rsidRDefault="009F4071" w:rsidP="00096D44">
      <w:pPr>
        <w:tabs>
          <w:tab w:val="left" w:pos="1040"/>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ab/>
        <w:t>2.</w:t>
      </w:r>
      <w:r w:rsidR="00096D44">
        <w:rPr>
          <w:rFonts w:ascii="Times New Roman" w:eastAsia="Times New Roman" w:hAnsi="Times New Roman" w:cs="Times New Roman"/>
          <w:sz w:val="28"/>
        </w:rPr>
        <w:t xml:space="preserve">Считать утратившим силу постановление Администрации Красюковского сельского поселения от 10.01.2020 № «Об  утверждении норм расхода </w:t>
      </w:r>
      <w:proofErr w:type="spellStart"/>
      <w:r w:rsidR="00096D44">
        <w:rPr>
          <w:rFonts w:ascii="Times New Roman" w:eastAsia="Times New Roman" w:hAnsi="Times New Roman" w:cs="Times New Roman"/>
          <w:sz w:val="28"/>
        </w:rPr>
        <w:t>гсм</w:t>
      </w:r>
      <w:proofErr w:type="spellEnd"/>
      <w:r w:rsidR="00096D44">
        <w:rPr>
          <w:rFonts w:ascii="Times New Roman" w:eastAsia="Times New Roman" w:hAnsi="Times New Roman" w:cs="Times New Roman"/>
          <w:sz w:val="28"/>
        </w:rPr>
        <w:t xml:space="preserve">»  </w:t>
      </w:r>
    </w:p>
    <w:p w:rsidR="00096D44" w:rsidRDefault="00096D44" w:rsidP="00096D44">
      <w:pPr>
        <w:tabs>
          <w:tab w:val="left" w:pos="1040"/>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3. </w:t>
      </w: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xml:space="preserve"> исполнением настоящего постановления возложить на главного бухгалтера Администрации (Ф.И.О)</w:t>
      </w:r>
    </w:p>
    <w:p w:rsidR="00DA62CD" w:rsidRDefault="009F4071">
      <w:pPr>
        <w:spacing w:after="0" w:line="240" w:lineRule="auto"/>
        <w:ind w:firstLine="709"/>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DA62CD" w:rsidRDefault="009F4071">
      <w:pPr>
        <w:spacing w:after="0" w:line="240" w:lineRule="auto"/>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Глава Администрации</w:t>
      </w:r>
    </w:p>
    <w:p w:rsidR="00DA62CD" w:rsidRDefault="009F4071">
      <w:pPr>
        <w:spacing w:after="0" w:line="240" w:lineRule="auto"/>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Красюковского сельского поселения     Личная подпись    </w:t>
      </w:r>
      <w:r w:rsidR="00096D44">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 xml:space="preserve">  </w:t>
      </w:r>
      <w:proofErr w:type="spellStart"/>
      <w:r w:rsidR="00096D44">
        <w:rPr>
          <w:rFonts w:ascii="Times New Roman" w:eastAsia="Times New Roman" w:hAnsi="Times New Roman" w:cs="Times New Roman"/>
          <w:sz w:val="28"/>
          <w:shd w:val="clear" w:color="auto" w:fill="FFFFFF"/>
        </w:rPr>
        <w:t>И.О.Фамилия</w:t>
      </w:r>
      <w:proofErr w:type="spellEnd"/>
      <w:r>
        <w:rPr>
          <w:rFonts w:ascii="Times New Roman" w:eastAsia="Times New Roman" w:hAnsi="Times New Roman" w:cs="Times New Roman"/>
          <w:sz w:val="28"/>
          <w:shd w:val="clear" w:color="auto" w:fill="FFFFFF"/>
        </w:rPr>
        <w:t xml:space="preserve">    </w:t>
      </w:r>
    </w:p>
    <w:p w:rsidR="00DA62CD" w:rsidRDefault="00DA62CD">
      <w:pPr>
        <w:spacing w:after="0" w:line="240" w:lineRule="auto"/>
        <w:rPr>
          <w:rFonts w:ascii="Times New Roman" w:eastAsia="Times New Roman" w:hAnsi="Times New Roman" w:cs="Times New Roman"/>
          <w:b/>
          <w:sz w:val="28"/>
          <w:shd w:val="clear" w:color="auto" w:fill="FFFFFF"/>
        </w:rPr>
      </w:pPr>
    </w:p>
    <w:p w:rsidR="00DA62CD" w:rsidRDefault="009F4071">
      <w:pPr>
        <w:spacing w:after="0" w:line="240" w:lineRule="auto"/>
        <w:ind w:right="4960"/>
        <w:jc w:val="both"/>
        <w:rPr>
          <w:rFonts w:ascii="Times New Roman" w:eastAsia="Times New Roman" w:hAnsi="Times New Roman" w:cs="Times New Roman"/>
          <w:sz w:val="28"/>
        </w:rPr>
      </w:pPr>
      <w:r>
        <w:rPr>
          <w:rFonts w:ascii="Times New Roman" w:eastAsia="Times New Roman" w:hAnsi="Times New Roman" w:cs="Times New Roman"/>
          <w:sz w:val="28"/>
        </w:rPr>
        <w:t>Постановление вносит</w:t>
      </w:r>
    </w:p>
    <w:p w:rsidR="00DA62CD" w:rsidRDefault="00096D44">
      <w:pPr>
        <w:spacing w:after="0" w:line="240" w:lineRule="auto"/>
        <w:ind w:right="4960"/>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Начальник службы экономики и финансов </w:t>
      </w:r>
    </w:p>
    <w:p w:rsidR="00DA62CD" w:rsidRDefault="009F4071" w:rsidP="007E751E">
      <w:pPr>
        <w:spacing w:after="0" w:line="240" w:lineRule="auto"/>
        <w:ind w:right="4960"/>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3</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ind w:right="4960"/>
        <w:jc w:val="right"/>
        <w:rPr>
          <w:rFonts w:ascii="Times New Roman" w:eastAsia="Times New Roman" w:hAnsi="Times New Roman" w:cs="Times New Roman"/>
          <w:b/>
          <w:sz w:val="28"/>
          <w:shd w:val="clear" w:color="auto" w:fill="FFFFFF"/>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ОБРАЗЕЦ </w:t>
      </w:r>
      <w:r>
        <w:rPr>
          <w:rFonts w:ascii="Times New Roman" w:eastAsia="Times New Roman" w:hAnsi="Times New Roman" w:cs="Times New Roman"/>
          <w:sz w:val="28"/>
        </w:rPr>
        <w:br/>
        <w:t>указателя рассылки</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УКАЗАТЕЛЬ</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рассылки письма от ____ _________ 201_ г. № ____</w:t>
      </w: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2851"/>
        <w:gridCol w:w="4427"/>
        <w:gridCol w:w="2332"/>
      </w:tblGrid>
      <w:tr w:rsidR="00DA62CD">
        <w:trPr>
          <w:trHeight w:val="1"/>
        </w:trPr>
        <w:tc>
          <w:tcPr>
            <w:tcW w:w="285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Кому </w:t>
            </w:r>
          </w:p>
        </w:tc>
        <w:tc>
          <w:tcPr>
            <w:tcW w:w="442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Адрес </w:t>
            </w:r>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Количество экземпляров</w:t>
            </w:r>
          </w:p>
        </w:tc>
      </w:tr>
      <w:tr w:rsidR="00DA62CD">
        <w:trPr>
          <w:trHeight w:val="1"/>
        </w:trPr>
        <w:tc>
          <w:tcPr>
            <w:tcW w:w="285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442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r>
      <w:tr w:rsidR="00DA62CD">
        <w:trPr>
          <w:trHeight w:val="1"/>
        </w:trPr>
        <w:tc>
          <w:tcPr>
            <w:tcW w:w="285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4427"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c>
          <w:tcPr>
            <w:tcW w:w="233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center"/>
              <w:rPr>
                <w:rFonts w:ascii="Calibri" w:eastAsia="Calibri" w:hAnsi="Calibri" w:cs="Calibri"/>
              </w:rPr>
            </w:pPr>
          </w:p>
        </w:tc>
      </w:tr>
    </w:tbl>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3258"/>
        <w:gridCol w:w="3226"/>
        <w:gridCol w:w="3228"/>
      </w:tblGrid>
      <w:tr w:rsidR="00DA62CD">
        <w:trPr>
          <w:trHeight w:val="1"/>
        </w:trPr>
        <w:tc>
          <w:tcPr>
            <w:tcW w:w="325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Наименование должности работника</w:t>
            </w:r>
          </w:p>
        </w:tc>
        <w:tc>
          <w:tcPr>
            <w:tcW w:w="322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pPr>
            <w:r>
              <w:rPr>
                <w:rFonts w:ascii="Times New Roman" w:eastAsia="Times New Roman" w:hAnsi="Times New Roman" w:cs="Times New Roman"/>
                <w:sz w:val="28"/>
              </w:rPr>
              <w:t>Подпись</w:t>
            </w:r>
          </w:p>
        </w:tc>
        <w:tc>
          <w:tcPr>
            <w:tcW w:w="322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right"/>
            </w:pPr>
            <w:r>
              <w:rPr>
                <w:rFonts w:ascii="Times New Roman" w:eastAsia="Times New Roman" w:hAnsi="Times New Roman" w:cs="Times New Roman"/>
                <w:sz w:val="28"/>
              </w:rPr>
              <w:t>И.О. Фамилия</w:t>
            </w:r>
          </w:p>
        </w:tc>
      </w:tr>
    </w:tbl>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ind w:right="5782"/>
        <w:jc w:val="center"/>
        <w:rPr>
          <w:rFonts w:ascii="Times New Roman" w:eastAsia="Times New Roman" w:hAnsi="Times New Roman" w:cs="Times New Roman"/>
          <w:b/>
          <w:sz w:val="18"/>
        </w:rPr>
      </w:pPr>
    </w:p>
    <w:tbl>
      <w:tblPr>
        <w:tblW w:w="0" w:type="auto"/>
        <w:tblInd w:w="98" w:type="dxa"/>
        <w:tblCellMar>
          <w:left w:w="10" w:type="dxa"/>
          <w:right w:w="10" w:type="dxa"/>
        </w:tblCellMar>
        <w:tblLook w:val="0000" w:firstRow="0" w:lastRow="0" w:firstColumn="0" w:lastColumn="0" w:noHBand="0" w:noVBand="0"/>
      </w:tblPr>
      <w:tblGrid>
        <w:gridCol w:w="4136"/>
        <w:gridCol w:w="5576"/>
      </w:tblGrid>
      <w:tr w:rsidR="00DA62CD">
        <w:trPr>
          <w:trHeight w:val="1"/>
        </w:trPr>
        <w:tc>
          <w:tcPr>
            <w:tcW w:w="41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Times New Roman" w:eastAsia="Times New Roman" w:hAnsi="Times New Roman" w:cs="Times New Roman"/>
              </w:rPr>
            </w:pPr>
          </w:p>
          <w:p w:rsidR="00DA62CD" w:rsidRDefault="009F4071">
            <w:pPr>
              <w:spacing w:after="0" w:line="240" w:lineRule="auto"/>
              <w:jc w:val="center"/>
              <w:rPr>
                <w:rFonts w:ascii="Times New Roman" w:eastAsia="Times New Roman" w:hAnsi="Times New Roman" w:cs="Times New Roman"/>
                <w:sz w:val="28"/>
              </w:rPr>
            </w:pPr>
            <w:proofErr w:type="gramStart"/>
            <w:r>
              <w:rPr>
                <w:rFonts w:ascii="Times New Roman" w:eastAsia="Times New Roman" w:hAnsi="Times New Roman" w:cs="Times New Roman"/>
                <w:sz w:val="28"/>
              </w:rPr>
              <w:t>(заголовок (о чем?)</w:t>
            </w:r>
            <w:proofErr w:type="gramEnd"/>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____________________________</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____________________________</w:t>
            </w:r>
          </w:p>
          <w:p w:rsidR="00DA62CD" w:rsidRDefault="00DA62CD">
            <w:pPr>
              <w:spacing w:after="0" w:line="240" w:lineRule="auto"/>
              <w:jc w:val="center"/>
            </w:pPr>
          </w:p>
        </w:tc>
        <w:tc>
          <w:tcPr>
            <w:tcW w:w="557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r>
    </w:tbl>
    <w:p w:rsidR="00DA62CD" w:rsidRDefault="009F4071">
      <w:pPr>
        <w:widowControl w:val="0"/>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Уважаемый _______________________________!</w:t>
      </w:r>
    </w:p>
    <w:p w:rsidR="00DA62CD" w:rsidRDefault="009F4071">
      <w:pPr>
        <w:widowControl w:val="0"/>
        <w:spacing w:after="0" w:line="240" w:lineRule="auto"/>
        <w:ind w:left="1134"/>
        <w:jc w:val="center"/>
        <w:rPr>
          <w:rFonts w:ascii="Times New Roman" w:eastAsia="Times New Roman" w:hAnsi="Times New Roman" w:cs="Times New Roman"/>
          <w:sz w:val="24"/>
        </w:rPr>
      </w:pPr>
      <w:r>
        <w:rPr>
          <w:rFonts w:ascii="Times New Roman" w:eastAsia="Times New Roman" w:hAnsi="Times New Roman" w:cs="Times New Roman"/>
          <w:sz w:val="24"/>
        </w:rPr>
        <w:t>(имя, отчество)</w:t>
      </w:r>
    </w:p>
    <w:p w:rsidR="00DA62CD" w:rsidRDefault="00DA62CD">
      <w:pPr>
        <w:widowControl w:val="0"/>
        <w:tabs>
          <w:tab w:val="left" w:pos="4320"/>
          <w:tab w:val="center" w:pos="4875"/>
        </w:tabs>
        <w:spacing w:after="0" w:line="240" w:lineRule="auto"/>
        <w:jc w:val="center"/>
        <w:rPr>
          <w:rFonts w:ascii="Times New Roman" w:eastAsia="Times New Roman" w:hAnsi="Times New Roman" w:cs="Times New Roman"/>
          <w:sz w:val="28"/>
        </w:rPr>
      </w:pPr>
    </w:p>
    <w:p w:rsidR="00DA62CD" w:rsidRDefault="009F4071">
      <w:pPr>
        <w:widowControl w:val="0"/>
        <w:tabs>
          <w:tab w:val="left" w:pos="4320"/>
          <w:tab w:val="center" w:pos="487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(текст письма)</w:t>
      </w:r>
    </w:p>
    <w:p w:rsidR="00DA62CD" w:rsidRDefault="009F4071">
      <w:pPr>
        <w:widowControl w:val="0"/>
        <w:tabs>
          <w:tab w:val="left" w:pos="4320"/>
          <w:tab w:val="center" w:pos="4875"/>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62CD" w:rsidRDefault="009F4071">
      <w:pPr>
        <w:widowControl w:val="0"/>
        <w:tabs>
          <w:tab w:val="left" w:pos="4320"/>
          <w:tab w:val="center" w:pos="4875"/>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Приложение: на 2 л. в 3 экз.</w:t>
      </w:r>
    </w:p>
    <w:p w:rsidR="00DA62CD" w:rsidRDefault="00DA62CD">
      <w:pPr>
        <w:widowControl w:val="0"/>
        <w:tabs>
          <w:tab w:val="left" w:pos="4320"/>
          <w:tab w:val="center" w:pos="4875"/>
        </w:tabs>
        <w:spacing w:after="0" w:line="240" w:lineRule="auto"/>
        <w:jc w:val="both"/>
        <w:rPr>
          <w:rFonts w:ascii="Times New Roman" w:eastAsia="Times New Roman" w:hAnsi="Times New Roman" w:cs="Times New Roman"/>
          <w:b/>
          <w:sz w:val="28"/>
        </w:rPr>
      </w:pPr>
    </w:p>
    <w:p w:rsidR="00DA62CD" w:rsidRDefault="009F4071">
      <w:pPr>
        <w:widowControl w:val="0"/>
        <w:tabs>
          <w:tab w:val="left" w:pos="4320"/>
          <w:tab w:val="center" w:pos="4875"/>
        </w:tabs>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С уважением,</w:t>
      </w:r>
    </w:p>
    <w:p w:rsidR="00DA62CD" w:rsidRDefault="009F4071">
      <w:pPr>
        <w:widowControl w:val="0"/>
        <w:tabs>
          <w:tab w:val="left" w:pos="4320"/>
          <w:tab w:val="center" w:pos="4875"/>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Глава Администрации</w:t>
      </w:r>
    </w:p>
    <w:p w:rsidR="00DA62CD" w:rsidRDefault="009F4071">
      <w:pPr>
        <w:widowControl w:val="0"/>
        <w:tabs>
          <w:tab w:val="left" w:pos="4320"/>
          <w:tab w:val="center" w:pos="4875"/>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Красюковского сельского поселения         Личная подпись</w:t>
      </w:r>
      <w:r>
        <w:rPr>
          <w:rFonts w:ascii="Times New Roman" w:eastAsia="Times New Roman" w:hAnsi="Times New Roman" w:cs="Times New Roman"/>
          <w:sz w:val="28"/>
        </w:rPr>
        <w:tab/>
        <w:t xml:space="preserve">     </w:t>
      </w:r>
      <w:proofErr w:type="spellStart"/>
      <w:r w:rsidR="00770FFE">
        <w:rPr>
          <w:rFonts w:ascii="Times New Roman" w:eastAsia="Times New Roman" w:hAnsi="Times New Roman" w:cs="Times New Roman"/>
          <w:sz w:val="28"/>
        </w:rPr>
        <w:t>И.О.Фамилия</w:t>
      </w:r>
      <w:proofErr w:type="spellEnd"/>
      <w:r>
        <w:rPr>
          <w:rFonts w:ascii="Times New Roman" w:eastAsia="Times New Roman" w:hAnsi="Times New Roman" w:cs="Times New Roman"/>
          <w:sz w:val="28"/>
        </w:rPr>
        <w:t xml:space="preserve">      </w:t>
      </w:r>
    </w:p>
    <w:p w:rsidR="00DA62CD" w:rsidRDefault="00DA62CD">
      <w:pPr>
        <w:widowControl w:val="0"/>
        <w:tabs>
          <w:tab w:val="left" w:pos="4320"/>
          <w:tab w:val="center" w:pos="4875"/>
        </w:tabs>
        <w:spacing w:after="0" w:line="240" w:lineRule="auto"/>
        <w:jc w:val="both"/>
        <w:rPr>
          <w:rFonts w:ascii="Times New Roman" w:eastAsia="Times New Roman" w:hAnsi="Times New Roman" w:cs="Times New Roman"/>
        </w:rPr>
      </w:pPr>
    </w:p>
    <w:p w:rsidR="00DA62CD" w:rsidRDefault="009F4071">
      <w:pPr>
        <w:widowControl w:val="0"/>
        <w:tabs>
          <w:tab w:val="left" w:pos="4320"/>
          <w:tab w:val="center" w:pos="4875"/>
        </w:tabs>
        <w:spacing w:after="0" w:line="240" w:lineRule="auto"/>
        <w:jc w:val="both"/>
        <w:rPr>
          <w:rFonts w:ascii="Times New Roman" w:eastAsia="Times New Roman" w:hAnsi="Times New Roman" w:cs="Times New Roman"/>
          <w:sz w:val="16"/>
        </w:rPr>
      </w:pPr>
      <w:r>
        <w:rPr>
          <w:rFonts w:ascii="Times New Roman" w:eastAsia="Times New Roman" w:hAnsi="Times New Roman" w:cs="Times New Roman"/>
          <w:sz w:val="16"/>
        </w:rPr>
        <w:t>Борис Леонидович Проскурин</w:t>
      </w:r>
    </w:p>
    <w:p w:rsidR="00DA62CD" w:rsidRDefault="009F4071">
      <w:pPr>
        <w:widowControl w:val="0"/>
        <w:tabs>
          <w:tab w:val="left" w:pos="4320"/>
          <w:tab w:val="center" w:pos="4875"/>
        </w:tabs>
        <w:spacing w:after="0" w:line="240" w:lineRule="auto"/>
        <w:jc w:val="both"/>
        <w:rPr>
          <w:rFonts w:ascii="Times New Roman" w:eastAsia="Times New Roman" w:hAnsi="Times New Roman" w:cs="Times New Roman"/>
          <w:sz w:val="16"/>
        </w:rPr>
      </w:pPr>
      <w:r>
        <w:rPr>
          <w:rFonts w:ascii="Times New Roman" w:eastAsia="Times New Roman" w:hAnsi="Times New Roman" w:cs="Times New Roman"/>
          <w:sz w:val="16"/>
        </w:rPr>
        <w:t>(86360) 2 13 31</w:t>
      </w: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w:t>
      </w:r>
      <w:r w:rsidR="00575347">
        <w:rPr>
          <w:rFonts w:ascii="Times New Roman" w:eastAsia="Times New Roman" w:hAnsi="Times New Roman" w:cs="Times New Roman"/>
          <w:sz w:val="28"/>
        </w:rPr>
        <w:t>4</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ОБРАЗЕЦ </w:t>
      </w:r>
      <w:r>
        <w:rPr>
          <w:rFonts w:ascii="Times New Roman" w:eastAsia="Times New Roman" w:hAnsi="Times New Roman" w:cs="Times New Roman"/>
          <w:sz w:val="28"/>
        </w:rPr>
        <w:br/>
        <w:t xml:space="preserve">оформления </w:t>
      </w:r>
      <w:r w:rsidR="00770FFE">
        <w:rPr>
          <w:rFonts w:ascii="Times New Roman" w:eastAsia="Times New Roman" w:hAnsi="Times New Roman" w:cs="Times New Roman"/>
          <w:sz w:val="28"/>
        </w:rPr>
        <w:t>письма Администрации поселения</w:t>
      </w:r>
    </w:p>
    <w:p w:rsidR="00DA62CD" w:rsidRDefault="00DA62CD">
      <w:pPr>
        <w:spacing w:after="0" w:line="240" w:lineRule="auto"/>
        <w:rPr>
          <w:rFonts w:ascii="Times New Roman" w:eastAsia="Times New Roman" w:hAnsi="Times New Roman" w:cs="Times New Roman"/>
          <w:sz w:val="28"/>
        </w:rPr>
      </w:pPr>
    </w:p>
    <w:p w:rsidR="00DA62CD" w:rsidRDefault="00755894" w:rsidP="00755894">
      <w:pPr>
        <w:spacing w:after="0" w:line="240" w:lineRule="auto"/>
        <w:rPr>
          <w:rFonts w:ascii="Times New Roman" w:eastAsia="Times New Roman" w:hAnsi="Times New Roman" w:cs="Times New Roman"/>
          <w:b/>
          <w:color w:val="FF0000"/>
          <w:sz w:val="28"/>
        </w:rPr>
      </w:pPr>
      <w:r>
        <w:t xml:space="preserve">      </w:t>
      </w:r>
      <w:r w:rsidR="009E032E">
        <w:t xml:space="preserve">                                                                                 </w:t>
      </w:r>
      <w:r>
        <w:t xml:space="preserve">   </w:t>
      </w:r>
    </w:p>
    <w:p w:rsidR="009E032E" w:rsidRDefault="009E032E" w:rsidP="009E032E">
      <w:pPr>
        <w:spacing w:after="0" w:line="240" w:lineRule="auto"/>
        <w:rPr>
          <w:rFonts w:ascii="Times New Roman" w:eastAsia="Times New Roman" w:hAnsi="Times New Roman" w:cs="Times New Roman"/>
          <w:b/>
          <w:color w:val="FF0000"/>
          <w:sz w:val="28"/>
        </w:rPr>
      </w:pPr>
      <w:r>
        <w:t xml:space="preserve">  </w:t>
      </w:r>
      <w:r w:rsidRPr="001A53E8">
        <w:t xml:space="preserve">          </w:t>
      </w:r>
      <w:r w:rsidR="00760A6D">
        <w:t xml:space="preserve">  </w:t>
      </w:r>
      <w:r w:rsidRPr="001A53E8">
        <w:t xml:space="preserve"> </w:t>
      </w:r>
      <w:r>
        <w:object w:dxaOrig="592" w:dyaOrig="897">
          <v:rect id="rectole0000000003" o:spid="_x0000_i1027" style="width:29.4pt;height:45pt" o:ole="" o:preferrelative="t" stroked="f">
            <v:imagedata r:id="rId12" o:title=""/>
          </v:rect>
          <o:OLEObject Type="Embed" ProgID="StaticMetafile" ShapeID="rectole0000000003" DrawAspect="Content" ObjectID="_1648542269" r:id="rId15"/>
        </w:object>
      </w:r>
    </w:p>
    <w:p w:rsidR="009E032E" w:rsidRDefault="009E032E" w:rsidP="009E032E">
      <w:pPr>
        <w:spacing w:after="0" w:line="240" w:lineRule="auto"/>
        <w:rPr>
          <w:rFonts w:ascii="Times New Roman" w:eastAsia="Times New Roman" w:hAnsi="Times New Roman" w:cs="Times New Roman"/>
          <w:b/>
          <w:color w:val="FF0000"/>
          <w:sz w:val="16"/>
        </w:rPr>
      </w:pPr>
    </w:p>
    <w:p w:rsidR="009E032E" w:rsidRDefault="009E032E" w:rsidP="009E032E">
      <w:pPr>
        <w:spacing w:after="0" w:line="240" w:lineRule="auto"/>
        <w:rPr>
          <w:rFonts w:ascii="Times New Roman" w:eastAsia="Times New Roman" w:hAnsi="Times New Roman" w:cs="Times New Roman"/>
          <w:b/>
          <w:color w:val="000000"/>
          <w:sz w:val="21"/>
        </w:rPr>
      </w:pPr>
      <w:r>
        <w:rPr>
          <w:rFonts w:ascii="Times New Roman" w:eastAsia="Times New Roman" w:hAnsi="Times New Roman" w:cs="Times New Roman"/>
          <w:b/>
          <w:color w:val="000000"/>
          <w:sz w:val="21"/>
        </w:rPr>
        <w:t>Российская Федерация</w:t>
      </w:r>
      <w:r w:rsidR="005C299D">
        <w:rPr>
          <w:rFonts w:ascii="Times New Roman" w:eastAsia="Times New Roman" w:hAnsi="Times New Roman" w:cs="Times New Roman"/>
          <w:b/>
          <w:color w:val="000000"/>
          <w:sz w:val="21"/>
        </w:rPr>
        <w:t xml:space="preserve">                                                                                        Управляющему делами </w:t>
      </w:r>
    </w:p>
    <w:p w:rsidR="009E032E" w:rsidRDefault="009E032E" w:rsidP="009E032E">
      <w:pPr>
        <w:spacing w:after="0" w:line="240" w:lineRule="auto"/>
        <w:ind w:left="-284"/>
        <w:rPr>
          <w:rFonts w:ascii="Times New Roman" w:eastAsia="Times New Roman" w:hAnsi="Times New Roman" w:cs="Times New Roman"/>
          <w:b/>
          <w:color w:val="000000"/>
          <w:sz w:val="21"/>
        </w:rPr>
      </w:pPr>
      <w:r w:rsidRPr="001A53E8">
        <w:rPr>
          <w:rFonts w:ascii="Times New Roman" w:eastAsia="Times New Roman" w:hAnsi="Times New Roman" w:cs="Times New Roman"/>
          <w:b/>
          <w:color w:val="000000"/>
          <w:sz w:val="21"/>
        </w:rPr>
        <w:t xml:space="preserve">        </w:t>
      </w:r>
      <w:r>
        <w:rPr>
          <w:rFonts w:ascii="Times New Roman" w:eastAsia="Times New Roman" w:hAnsi="Times New Roman" w:cs="Times New Roman"/>
          <w:b/>
          <w:color w:val="000000"/>
          <w:sz w:val="21"/>
        </w:rPr>
        <w:t>Ростовская область</w:t>
      </w:r>
      <w:r w:rsidR="005C299D">
        <w:rPr>
          <w:rFonts w:ascii="Times New Roman" w:eastAsia="Times New Roman" w:hAnsi="Times New Roman" w:cs="Times New Roman"/>
          <w:b/>
          <w:color w:val="000000"/>
          <w:sz w:val="21"/>
        </w:rPr>
        <w:t xml:space="preserve">                                                                                                    Администрации</w:t>
      </w:r>
    </w:p>
    <w:p w:rsidR="009E032E" w:rsidRDefault="00760A6D" w:rsidP="009E032E">
      <w:pPr>
        <w:spacing w:after="0" w:line="240" w:lineRule="auto"/>
        <w:rPr>
          <w:rFonts w:ascii="Times New Roman" w:eastAsia="Times New Roman" w:hAnsi="Times New Roman" w:cs="Times New Roman"/>
          <w:b/>
          <w:color w:val="000000"/>
          <w:sz w:val="21"/>
        </w:rPr>
      </w:pPr>
      <w:r>
        <w:rPr>
          <w:rFonts w:ascii="Times New Roman" w:eastAsia="Times New Roman" w:hAnsi="Times New Roman" w:cs="Times New Roman"/>
          <w:b/>
          <w:color w:val="000000"/>
          <w:sz w:val="21"/>
        </w:rPr>
        <w:t xml:space="preserve">   </w:t>
      </w:r>
      <w:r w:rsidR="009E032E">
        <w:rPr>
          <w:rFonts w:ascii="Times New Roman" w:eastAsia="Times New Roman" w:hAnsi="Times New Roman" w:cs="Times New Roman"/>
          <w:b/>
          <w:color w:val="000000"/>
          <w:sz w:val="21"/>
        </w:rPr>
        <w:t>Октябрьский район</w:t>
      </w:r>
      <w:r w:rsidR="005C299D">
        <w:rPr>
          <w:rFonts w:ascii="Times New Roman" w:eastAsia="Times New Roman" w:hAnsi="Times New Roman" w:cs="Times New Roman"/>
          <w:b/>
          <w:color w:val="000000"/>
          <w:sz w:val="21"/>
        </w:rPr>
        <w:t xml:space="preserve">                                                                                            Октябрьского района</w:t>
      </w:r>
    </w:p>
    <w:p w:rsidR="009E032E" w:rsidRPr="00B403CA" w:rsidRDefault="0092792B" w:rsidP="009E032E">
      <w:pPr>
        <w:spacing w:after="0" w:line="240" w:lineRule="auto"/>
        <w:rPr>
          <w:rFonts w:ascii="Times New Roman" w:eastAsia="Times New Roman" w:hAnsi="Times New Roman" w:cs="Times New Roman"/>
          <w:b/>
          <w:color w:val="000000"/>
          <w:sz w:val="21"/>
          <w:szCs w:val="21"/>
        </w:rPr>
      </w:pPr>
      <w:r>
        <w:rPr>
          <w:rFonts w:ascii="Times New Roman" w:eastAsia="Times New Roman" w:hAnsi="Times New Roman" w:cs="Times New Roman"/>
          <w:b/>
          <w:color w:val="000000"/>
          <w:sz w:val="21"/>
        </w:rPr>
        <w:t xml:space="preserve">  </w:t>
      </w:r>
      <w:r w:rsidR="009E032E" w:rsidRPr="00B403CA">
        <w:rPr>
          <w:rFonts w:ascii="Times New Roman" w:eastAsia="Times New Roman" w:hAnsi="Times New Roman" w:cs="Times New Roman"/>
          <w:b/>
          <w:color w:val="000000"/>
          <w:sz w:val="21"/>
          <w:szCs w:val="21"/>
        </w:rPr>
        <w:t>АДМИНИСТРАЦИЯ</w:t>
      </w:r>
      <w:r w:rsidR="005C299D" w:rsidRPr="00B403CA">
        <w:rPr>
          <w:rFonts w:ascii="Times New Roman" w:eastAsia="Times New Roman" w:hAnsi="Times New Roman" w:cs="Times New Roman"/>
          <w:b/>
          <w:color w:val="000000"/>
          <w:sz w:val="21"/>
          <w:szCs w:val="21"/>
        </w:rPr>
        <w:t xml:space="preserve">                                                                                                    Савченко Н.Н.</w:t>
      </w:r>
    </w:p>
    <w:p w:rsidR="009E032E" w:rsidRPr="00B403CA" w:rsidRDefault="00B403CA" w:rsidP="009E032E">
      <w:pPr>
        <w:spacing w:after="0" w:line="240" w:lineRule="auto"/>
        <w:rPr>
          <w:rFonts w:ascii="Times New Roman" w:eastAsia="Times New Roman" w:hAnsi="Times New Roman" w:cs="Times New Roman"/>
          <w:b/>
          <w:caps/>
          <w:color w:val="000000"/>
          <w:sz w:val="21"/>
          <w:szCs w:val="21"/>
        </w:rPr>
      </w:pPr>
      <w:r>
        <w:rPr>
          <w:rFonts w:ascii="Times New Roman" w:eastAsia="Times New Roman" w:hAnsi="Times New Roman" w:cs="Times New Roman"/>
          <w:b/>
          <w:caps/>
          <w:color w:val="000000"/>
          <w:sz w:val="21"/>
          <w:szCs w:val="21"/>
        </w:rPr>
        <w:t xml:space="preserve">  </w:t>
      </w:r>
      <w:r w:rsidR="009E032E" w:rsidRPr="00B403CA">
        <w:rPr>
          <w:rFonts w:ascii="Times New Roman" w:eastAsia="Times New Roman" w:hAnsi="Times New Roman" w:cs="Times New Roman"/>
          <w:b/>
          <w:caps/>
          <w:color w:val="000000"/>
          <w:sz w:val="21"/>
          <w:szCs w:val="21"/>
        </w:rPr>
        <w:t>Красюковского</w:t>
      </w:r>
    </w:p>
    <w:p w:rsidR="009E032E" w:rsidRPr="00B403CA" w:rsidRDefault="00B403CA" w:rsidP="009E032E">
      <w:pPr>
        <w:spacing w:after="0" w:line="240" w:lineRule="auto"/>
        <w:ind w:left="-426"/>
        <w:rPr>
          <w:rFonts w:ascii="Times New Roman" w:eastAsia="Times New Roman" w:hAnsi="Times New Roman" w:cs="Times New Roman"/>
          <w:b/>
          <w:caps/>
          <w:color w:val="000000"/>
          <w:sz w:val="21"/>
          <w:szCs w:val="21"/>
        </w:rPr>
      </w:pPr>
      <w:r>
        <w:rPr>
          <w:rFonts w:ascii="Times New Roman" w:eastAsia="Times New Roman" w:hAnsi="Times New Roman" w:cs="Times New Roman"/>
          <w:b/>
          <w:caps/>
          <w:color w:val="000000"/>
          <w:sz w:val="21"/>
          <w:szCs w:val="21"/>
        </w:rPr>
        <w:t xml:space="preserve">   </w:t>
      </w:r>
      <w:r w:rsidR="009E032E" w:rsidRPr="00B403CA">
        <w:rPr>
          <w:rFonts w:ascii="Times New Roman" w:eastAsia="Times New Roman" w:hAnsi="Times New Roman" w:cs="Times New Roman"/>
          <w:b/>
          <w:caps/>
          <w:color w:val="000000"/>
          <w:sz w:val="21"/>
          <w:szCs w:val="21"/>
        </w:rPr>
        <w:t>сельского поселения</w:t>
      </w:r>
    </w:p>
    <w:p w:rsidR="009E032E" w:rsidRDefault="009E032E" w:rsidP="009E032E">
      <w:pPr>
        <w:spacing w:after="0" w:line="240" w:lineRule="auto"/>
        <w:rPr>
          <w:rFonts w:ascii="Times New Roman" w:eastAsia="Times New Roman" w:hAnsi="Times New Roman" w:cs="Times New Roman"/>
          <w:color w:val="000000"/>
          <w:sz w:val="21"/>
        </w:rPr>
      </w:pPr>
      <w:r>
        <w:rPr>
          <w:rFonts w:ascii="Times New Roman" w:eastAsia="Times New Roman" w:hAnsi="Times New Roman" w:cs="Times New Roman"/>
          <w:color w:val="000000"/>
          <w:sz w:val="21"/>
        </w:rPr>
        <w:t>346492, сл. Красюковская,</w:t>
      </w:r>
    </w:p>
    <w:p w:rsidR="009E032E" w:rsidRDefault="009E032E" w:rsidP="009E032E">
      <w:pPr>
        <w:spacing w:after="0" w:line="240" w:lineRule="auto"/>
        <w:rPr>
          <w:rFonts w:ascii="Times New Roman" w:eastAsia="Times New Roman" w:hAnsi="Times New Roman" w:cs="Times New Roman"/>
          <w:color w:val="000000"/>
          <w:sz w:val="21"/>
        </w:rPr>
      </w:pPr>
      <w:r w:rsidRPr="001A53E8">
        <w:rPr>
          <w:rFonts w:ascii="Times New Roman" w:eastAsia="Times New Roman" w:hAnsi="Times New Roman" w:cs="Times New Roman"/>
          <w:color w:val="000000"/>
          <w:sz w:val="21"/>
        </w:rPr>
        <w:t xml:space="preserve">   </w:t>
      </w:r>
      <w:r w:rsidR="00B403CA">
        <w:rPr>
          <w:rFonts w:ascii="Times New Roman" w:eastAsia="Times New Roman" w:hAnsi="Times New Roman" w:cs="Times New Roman"/>
          <w:color w:val="000000"/>
          <w:sz w:val="21"/>
        </w:rPr>
        <w:t xml:space="preserve">   </w:t>
      </w:r>
      <w:r w:rsidRPr="001A53E8">
        <w:rPr>
          <w:rFonts w:ascii="Times New Roman" w:eastAsia="Times New Roman" w:hAnsi="Times New Roman" w:cs="Times New Roman"/>
          <w:color w:val="000000"/>
          <w:sz w:val="21"/>
        </w:rPr>
        <w:t xml:space="preserve"> </w:t>
      </w:r>
      <w:r>
        <w:rPr>
          <w:rFonts w:ascii="Times New Roman" w:eastAsia="Times New Roman" w:hAnsi="Times New Roman" w:cs="Times New Roman"/>
          <w:color w:val="000000"/>
          <w:sz w:val="21"/>
        </w:rPr>
        <w:t>ул. Советская,</w:t>
      </w:r>
      <w:r w:rsidR="00760A6D">
        <w:rPr>
          <w:rFonts w:ascii="Times New Roman" w:eastAsia="Times New Roman" w:hAnsi="Times New Roman" w:cs="Times New Roman"/>
          <w:color w:val="000000"/>
          <w:sz w:val="21"/>
        </w:rPr>
        <w:t xml:space="preserve"> </w:t>
      </w:r>
      <w:r>
        <w:rPr>
          <w:rFonts w:ascii="Times New Roman" w:eastAsia="Times New Roman" w:hAnsi="Times New Roman" w:cs="Times New Roman"/>
          <w:color w:val="000000"/>
          <w:sz w:val="21"/>
        </w:rPr>
        <w:t>55</w:t>
      </w:r>
    </w:p>
    <w:p w:rsidR="009E032E" w:rsidRDefault="00B403CA" w:rsidP="009E032E">
      <w:pPr>
        <w:spacing w:after="0" w:line="240" w:lineRule="auto"/>
        <w:rPr>
          <w:rFonts w:ascii="Times New Roman" w:eastAsia="Times New Roman" w:hAnsi="Times New Roman" w:cs="Times New Roman"/>
          <w:color w:val="000000"/>
          <w:sz w:val="18"/>
        </w:rPr>
      </w:pPr>
      <w:r>
        <w:rPr>
          <w:rFonts w:ascii="Times New Roman" w:eastAsia="Times New Roman" w:hAnsi="Times New Roman" w:cs="Times New Roman"/>
          <w:color w:val="000000"/>
          <w:sz w:val="18"/>
        </w:rPr>
        <w:t xml:space="preserve"> </w:t>
      </w:r>
      <w:r w:rsidR="009E032E">
        <w:rPr>
          <w:rFonts w:ascii="Times New Roman" w:eastAsia="Times New Roman" w:hAnsi="Times New Roman" w:cs="Times New Roman"/>
          <w:color w:val="000000"/>
          <w:sz w:val="18"/>
        </w:rPr>
        <w:t>тел./факс 8 (86360)3-44-85</w:t>
      </w:r>
    </w:p>
    <w:p w:rsidR="009E032E" w:rsidRPr="0092792B" w:rsidRDefault="00760A6D" w:rsidP="009E032E">
      <w:pPr>
        <w:spacing w:after="0" w:line="240" w:lineRule="auto"/>
        <w:ind w:left="-426"/>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 xml:space="preserve">           </w:t>
      </w:r>
      <w:r w:rsidR="009E032E" w:rsidRPr="0092792B">
        <w:rPr>
          <w:rFonts w:ascii="Times New Roman" w:eastAsia="Times New Roman" w:hAnsi="Times New Roman" w:cs="Times New Roman"/>
          <w:color w:val="000000"/>
          <w:sz w:val="21"/>
          <w:szCs w:val="21"/>
          <w:lang w:val="en-US"/>
        </w:rPr>
        <w:t>www</w:t>
      </w:r>
      <w:r w:rsidR="009E032E" w:rsidRPr="0092792B">
        <w:rPr>
          <w:rFonts w:ascii="Times New Roman" w:eastAsia="Times New Roman" w:hAnsi="Times New Roman" w:cs="Times New Roman"/>
          <w:color w:val="000000"/>
          <w:sz w:val="21"/>
          <w:szCs w:val="21"/>
        </w:rPr>
        <w:t>.</w:t>
      </w:r>
      <w:proofErr w:type="spellStart"/>
      <w:r w:rsidR="009E032E" w:rsidRPr="0092792B">
        <w:rPr>
          <w:rFonts w:ascii="Times New Roman" w:eastAsia="Times New Roman" w:hAnsi="Times New Roman" w:cs="Times New Roman"/>
          <w:color w:val="000000"/>
          <w:sz w:val="21"/>
          <w:szCs w:val="21"/>
          <w:lang w:val="en-US"/>
        </w:rPr>
        <w:t>krasukovskoe</w:t>
      </w:r>
      <w:proofErr w:type="spellEnd"/>
      <w:r w:rsidR="009E032E" w:rsidRPr="0092792B">
        <w:rPr>
          <w:rFonts w:ascii="Times New Roman" w:eastAsia="Times New Roman" w:hAnsi="Times New Roman" w:cs="Times New Roman"/>
          <w:color w:val="000000"/>
          <w:sz w:val="21"/>
          <w:szCs w:val="21"/>
        </w:rPr>
        <w:t>.</w:t>
      </w:r>
      <w:proofErr w:type="spellStart"/>
      <w:r w:rsidR="009E032E" w:rsidRPr="0092792B">
        <w:rPr>
          <w:rFonts w:ascii="Times New Roman" w:eastAsia="Times New Roman" w:hAnsi="Times New Roman" w:cs="Times New Roman"/>
          <w:color w:val="000000"/>
          <w:sz w:val="21"/>
          <w:szCs w:val="21"/>
          <w:lang w:val="en-US"/>
        </w:rPr>
        <w:t>ru</w:t>
      </w:r>
      <w:proofErr w:type="spellEnd"/>
    </w:p>
    <w:p w:rsidR="009E032E" w:rsidRPr="0092792B" w:rsidRDefault="009E032E" w:rsidP="009E032E">
      <w:pPr>
        <w:spacing w:after="0" w:line="240" w:lineRule="auto"/>
        <w:ind w:left="-426"/>
        <w:rPr>
          <w:rFonts w:ascii="Times New Roman" w:eastAsia="Times New Roman" w:hAnsi="Times New Roman" w:cs="Times New Roman"/>
          <w:color w:val="000000"/>
          <w:sz w:val="21"/>
          <w:szCs w:val="21"/>
          <w:lang w:val="en-US"/>
        </w:rPr>
      </w:pPr>
      <w:proofErr w:type="gramStart"/>
      <w:r w:rsidRPr="0092792B">
        <w:rPr>
          <w:rFonts w:ascii="Times New Roman" w:eastAsia="Times New Roman" w:hAnsi="Times New Roman" w:cs="Times New Roman"/>
          <w:color w:val="000000"/>
          <w:sz w:val="21"/>
          <w:szCs w:val="21"/>
          <w:lang w:val="en-US"/>
        </w:rPr>
        <w:t>e-mail</w:t>
      </w:r>
      <w:proofErr w:type="gramEnd"/>
      <w:r w:rsidRPr="0092792B">
        <w:rPr>
          <w:rFonts w:ascii="Times New Roman" w:eastAsia="Times New Roman" w:hAnsi="Times New Roman" w:cs="Times New Roman"/>
          <w:color w:val="000000"/>
          <w:sz w:val="21"/>
          <w:szCs w:val="21"/>
          <w:lang w:val="en-US"/>
        </w:rPr>
        <w:t>: krasykovskoe-sp@mail.ru</w:t>
      </w:r>
    </w:p>
    <w:p w:rsidR="009E032E" w:rsidRPr="00785655" w:rsidRDefault="009E032E" w:rsidP="009E032E">
      <w:pPr>
        <w:spacing w:after="0" w:line="240" w:lineRule="auto"/>
        <w:ind w:hanging="284"/>
        <w:rPr>
          <w:rFonts w:ascii="Times New Roman" w:eastAsia="Times New Roman" w:hAnsi="Times New Roman" w:cs="Times New Roman"/>
          <w:b/>
          <w:color w:val="000000"/>
          <w:sz w:val="18"/>
        </w:rPr>
      </w:pPr>
      <w:r w:rsidRPr="00785655">
        <w:rPr>
          <w:rFonts w:ascii="Times New Roman" w:eastAsia="Times New Roman" w:hAnsi="Times New Roman" w:cs="Times New Roman"/>
          <w:b/>
          <w:color w:val="000000"/>
          <w:sz w:val="21"/>
          <w:szCs w:val="21"/>
        </w:rPr>
        <w:t>______________</w:t>
      </w:r>
      <w:r w:rsidRPr="00785655">
        <w:rPr>
          <w:rFonts w:ascii="Times New Roman" w:eastAsia="Times New Roman" w:hAnsi="Times New Roman" w:cs="Times New Roman"/>
          <w:b/>
          <w:color w:val="000000"/>
          <w:sz w:val="18"/>
        </w:rPr>
        <w:t>№ _______________</w:t>
      </w:r>
    </w:p>
    <w:p w:rsidR="009E032E" w:rsidRPr="00B403CA" w:rsidRDefault="009E032E" w:rsidP="009E032E">
      <w:pPr>
        <w:spacing w:after="0" w:line="240" w:lineRule="auto"/>
        <w:ind w:left="-426"/>
        <w:rPr>
          <w:rFonts w:ascii="Times New Roman" w:eastAsia="Times New Roman" w:hAnsi="Times New Roman" w:cs="Times New Roman"/>
          <w:color w:val="000000"/>
          <w:sz w:val="28"/>
        </w:rPr>
      </w:pPr>
      <w:r>
        <w:rPr>
          <w:rFonts w:ascii="Times New Roman" w:eastAsia="Times New Roman" w:hAnsi="Times New Roman" w:cs="Times New Roman"/>
          <w:b/>
          <w:color w:val="000000"/>
          <w:sz w:val="18"/>
        </w:rPr>
        <w:t xml:space="preserve">   </w:t>
      </w:r>
      <w:r w:rsidRPr="00B403CA">
        <w:rPr>
          <w:rFonts w:ascii="Times New Roman" w:eastAsia="Times New Roman" w:hAnsi="Times New Roman" w:cs="Times New Roman"/>
          <w:color w:val="000000"/>
          <w:sz w:val="18"/>
        </w:rPr>
        <w:t>на № ___________ от _______________</w:t>
      </w:r>
    </w:p>
    <w:p w:rsidR="00DA62CD" w:rsidRDefault="00DA62CD" w:rsidP="00755894">
      <w:pPr>
        <w:spacing w:after="0" w:line="240" w:lineRule="auto"/>
        <w:rPr>
          <w:rFonts w:ascii="Times New Roman" w:eastAsia="Times New Roman" w:hAnsi="Times New Roman" w:cs="Times New Roman"/>
          <w:b/>
          <w:color w:val="FF0000"/>
          <w:sz w:val="16"/>
        </w:rPr>
      </w:pPr>
    </w:p>
    <w:p w:rsidR="005C299D" w:rsidRDefault="005C299D" w:rsidP="00770FFE">
      <w:pPr>
        <w:widowControl w:val="0"/>
        <w:spacing w:after="0" w:line="240" w:lineRule="auto"/>
        <w:jc w:val="center"/>
        <w:rPr>
          <w:rFonts w:ascii="Times New Roman" w:eastAsia="Times New Roman" w:hAnsi="Times New Roman" w:cs="Times New Roman"/>
          <w:b/>
          <w:sz w:val="28"/>
        </w:rPr>
      </w:pPr>
    </w:p>
    <w:p w:rsidR="005C299D" w:rsidRDefault="005C299D" w:rsidP="00770FFE">
      <w:pPr>
        <w:widowControl w:val="0"/>
        <w:spacing w:after="0" w:line="240" w:lineRule="auto"/>
        <w:jc w:val="center"/>
        <w:rPr>
          <w:rFonts w:ascii="Times New Roman" w:eastAsia="Times New Roman" w:hAnsi="Times New Roman" w:cs="Times New Roman"/>
          <w:b/>
          <w:sz w:val="28"/>
        </w:rPr>
      </w:pPr>
    </w:p>
    <w:p w:rsidR="00770FFE" w:rsidRDefault="00770FFE" w:rsidP="00770FFE">
      <w:pPr>
        <w:widowControl w:val="0"/>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Уважаем</w:t>
      </w:r>
      <w:r w:rsidR="000352AE">
        <w:rPr>
          <w:rFonts w:ascii="Times New Roman" w:eastAsia="Times New Roman" w:hAnsi="Times New Roman" w:cs="Times New Roman"/>
          <w:b/>
          <w:sz w:val="28"/>
        </w:rPr>
        <w:t>ая</w:t>
      </w:r>
      <w:r>
        <w:rPr>
          <w:rFonts w:ascii="Times New Roman" w:eastAsia="Times New Roman" w:hAnsi="Times New Roman" w:cs="Times New Roman"/>
          <w:b/>
          <w:sz w:val="28"/>
        </w:rPr>
        <w:t xml:space="preserve"> _______________________________!</w:t>
      </w:r>
    </w:p>
    <w:p w:rsidR="00770FFE" w:rsidRDefault="00770FFE" w:rsidP="00770FFE">
      <w:pPr>
        <w:widowControl w:val="0"/>
        <w:spacing w:after="0" w:line="240" w:lineRule="auto"/>
        <w:ind w:left="1134"/>
        <w:jc w:val="center"/>
        <w:rPr>
          <w:rFonts w:ascii="Times New Roman" w:eastAsia="Times New Roman" w:hAnsi="Times New Roman" w:cs="Times New Roman"/>
          <w:sz w:val="24"/>
        </w:rPr>
      </w:pPr>
      <w:r>
        <w:rPr>
          <w:rFonts w:ascii="Times New Roman" w:eastAsia="Times New Roman" w:hAnsi="Times New Roman" w:cs="Times New Roman"/>
          <w:sz w:val="24"/>
        </w:rPr>
        <w:t>(имя, отчество)</w:t>
      </w:r>
    </w:p>
    <w:p w:rsidR="00770FFE" w:rsidRDefault="00770FFE" w:rsidP="00770FFE">
      <w:pPr>
        <w:widowControl w:val="0"/>
        <w:tabs>
          <w:tab w:val="left" w:pos="4320"/>
          <w:tab w:val="center" w:pos="4875"/>
        </w:tabs>
        <w:spacing w:after="0" w:line="240" w:lineRule="auto"/>
        <w:jc w:val="center"/>
        <w:rPr>
          <w:rFonts w:ascii="Times New Roman" w:eastAsia="Times New Roman" w:hAnsi="Times New Roman" w:cs="Times New Roman"/>
          <w:sz w:val="28"/>
        </w:rPr>
      </w:pPr>
    </w:p>
    <w:p w:rsidR="00770FFE" w:rsidRDefault="00770FFE" w:rsidP="00770FFE">
      <w:pPr>
        <w:widowControl w:val="0"/>
        <w:tabs>
          <w:tab w:val="left" w:pos="4320"/>
          <w:tab w:val="center" w:pos="487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(текст письма)</w:t>
      </w:r>
    </w:p>
    <w:p w:rsidR="00770FFE" w:rsidRDefault="00770FFE" w:rsidP="00770FFE">
      <w:pPr>
        <w:widowControl w:val="0"/>
        <w:tabs>
          <w:tab w:val="left" w:pos="4320"/>
          <w:tab w:val="center" w:pos="4875"/>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0FFE" w:rsidRDefault="00770FFE" w:rsidP="00770FFE">
      <w:pPr>
        <w:widowControl w:val="0"/>
        <w:tabs>
          <w:tab w:val="left" w:pos="4320"/>
          <w:tab w:val="center" w:pos="4875"/>
        </w:tabs>
        <w:spacing w:after="0" w:line="240" w:lineRule="auto"/>
        <w:ind w:firstLine="720"/>
        <w:jc w:val="both"/>
        <w:rPr>
          <w:rFonts w:ascii="Times New Roman" w:eastAsia="Times New Roman" w:hAnsi="Times New Roman" w:cs="Times New Roman"/>
          <w:sz w:val="28"/>
        </w:rPr>
      </w:pPr>
    </w:p>
    <w:p w:rsidR="00770FFE" w:rsidRDefault="00770FFE" w:rsidP="00770FFE">
      <w:pPr>
        <w:widowControl w:val="0"/>
        <w:tabs>
          <w:tab w:val="left" w:pos="4320"/>
          <w:tab w:val="center" w:pos="4875"/>
        </w:tabs>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Приложение: на 2 л. в 3 экз.</w:t>
      </w:r>
    </w:p>
    <w:p w:rsidR="00770FFE" w:rsidRDefault="00770FFE" w:rsidP="00770FFE">
      <w:pPr>
        <w:widowControl w:val="0"/>
        <w:tabs>
          <w:tab w:val="left" w:pos="4320"/>
          <w:tab w:val="center" w:pos="4875"/>
        </w:tabs>
        <w:spacing w:after="0" w:line="240" w:lineRule="auto"/>
        <w:jc w:val="both"/>
        <w:rPr>
          <w:rFonts w:ascii="Times New Roman" w:eastAsia="Times New Roman" w:hAnsi="Times New Roman" w:cs="Times New Roman"/>
          <w:b/>
          <w:sz w:val="28"/>
        </w:rPr>
      </w:pPr>
    </w:p>
    <w:p w:rsidR="00770FFE" w:rsidRDefault="00770FFE" w:rsidP="00770FFE">
      <w:pPr>
        <w:widowControl w:val="0"/>
        <w:tabs>
          <w:tab w:val="left" w:pos="4320"/>
          <w:tab w:val="center" w:pos="4875"/>
        </w:tabs>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С уважением,</w:t>
      </w:r>
    </w:p>
    <w:p w:rsidR="00770FFE" w:rsidRDefault="00770FFE" w:rsidP="00770FFE">
      <w:pPr>
        <w:widowControl w:val="0"/>
        <w:tabs>
          <w:tab w:val="left" w:pos="4320"/>
          <w:tab w:val="center" w:pos="4875"/>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Глава Администрации</w:t>
      </w:r>
    </w:p>
    <w:p w:rsidR="00770FFE" w:rsidRDefault="00770FFE" w:rsidP="00770FFE">
      <w:pPr>
        <w:widowControl w:val="0"/>
        <w:tabs>
          <w:tab w:val="left" w:pos="4320"/>
          <w:tab w:val="center" w:pos="4875"/>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Красюковского сельского поселения     Личная подпись</w:t>
      </w:r>
      <w:r>
        <w:rPr>
          <w:rFonts w:ascii="Times New Roman" w:eastAsia="Times New Roman" w:hAnsi="Times New Roman" w:cs="Times New Roman"/>
          <w:sz w:val="28"/>
        </w:rPr>
        <w:tab/>
        <w:t xml:space="preserve">         </w:t>
      </w:r>
      <w:proofErr w:type="spellStart"/>
      <w:r>
        <w:rPr>
          <w:rFonts w:ascii="Times New Roman" w:eastAsia="Times New Roman" w:hAnsi="Times New Roman" w:cs="Times New Roman"/>
          <w:sz w:val="28"/>
        </w:rPr>
        <w:t>И.О.Фамилия</w:t>
      </w:r>
      <w:proofErr w:type="spellEnd"/>
    </w:p>
    <w:p w:rsidR="00770FFE" w:rsidRDefault="00770FFE" w:rsidP="00770FFE">
      <w:pPr>
        <w:widowControl w:val="0"/>
        <w:tabs>
          <w:tab w:val="left" w:pos="4320"/>
          <w:tab w:val="center" w:pos="4875"/>
        </w:tabs>
        <w:spacing w:after="0" w:line="240" w:lineRule="auto"/>
        <w:jc w:val="both"/>
        <w:rPr>
          <w:rFonts w:ascii="Times New Roman" w:eastAsia="Times New Roman" w:hAnsi="Times New Roman" w:cs="Times New Roman"/>
        </w:rPr>
      </w:pPr>
    </w:p>
    <w:p w:rsidR="000352AE" w:rsidRDefault="000352AE" w:rsidP="00770FFE">
      <w:pPr>
        <w:widowControl w:val="0"/>
        <w:tabs>
          <w:tab w:val="left" w:pos="4320"/>
          <w:tab w:val="center" w:pos="4875"/>
        </w:tabs>
        <w:spacing w:after="0" w:line="240" w:lineRule="auto"/>
        <w:jc w:val="both"/>
        <w:rPr>
          <w:rFonts w:ascii="Times New Roman" w:eastAsia="Times New Roman" w:hAnsi="Times New Roman" w:cs="Times New Roman"/>
          <w:sz w:val="16"/>
        </w:rPr>
      </w:pPr>
    </w:p>
    <w:p w:rsidR="000352AE" w:rsidRDefault="000352AE" w:rsidP="00770FFE">
      <w:pPr>
        <w:widowControl w:val="0"/>
        <w:tabs>
          <w:tab w:val="left" w:pos="4320"/>
          <w:tab w:val="center" w:pos="4875"/>
        </w:tabs>
        <w:spacing w:after="0" w:line="240" w:lineRule="auto"/>
        <w:jc w:val="both"/>
        <w:rPr>
          <w:rFonts w:ascii="Times New Roman" w:eastAsia="Times New Roman" w:hAnsi="Times New Roman" w:cs="Times New Roman"/>
          <w:sz w:val="16"/>
        </w:rPr>
      </w:pPr>
    </w:p>
    <w:p w:rsidR="000352AE" w:rsidRDefault="000352AE" w:rsidP="00770FFE">
      <w:pPr>
        <w:widowControl w:val="0"/>
        <w:tabs>
          <w:tab w:val="left" w:pos="4320"/>
          <w:tab w:val="center" w:pos="4875"/>
        </w:tabs>
        <w:spacing w:after="0" w:line="240" w:lineRule="auto"/>
        <w:jc w:val="both"/>
        <w:rPr>
          <w:rFonts w:ascii="Times New Roman" w:eastAsia="Times New Roman" w:hAnsi="Times New Roman" w:cs="Times New Roman"/>
          <w:sz w:val="16"/>
        </w:rPr>
      </w:pPr>
    </w:p>
    <w:p w:rsidR="000352AE" w:rsidRDefault="000352AE" w:rsidP="00770FFE">
      <w:pPr>
        <w:widowControl w:val="0"/>
        <w:tabs>
          <w:tab w:val="left" w:pos="4320"/>
          <w:tab w:val="center" w:pos="4875"/>
        </w:tabs>
        <w:spacing w:after="0" w:line="240" w:lineRule="auto"/>
        <w:jc w:val="both"/>
        <w:rPr>
          <w:rFonts w:ascii="Times New Roman" w:eastAsia="Times New Roman" w:hAnsi="Times New Roman" w:cs="Times New Roman"/>
          <w:sz w:val="16"/>
        </w:rPr>
      </w:pPr>
    </w:p>
    <w:p w:rsidR="000352AE" w:rsidRDefault="000352AE" w:rsidP="00770FFE">
      <w:pPr>
        <w:widowControl w:val="0"/>
        <w:tabs>
          <w:tab w:val="left" w:pos="4320"/>
          <w:tab w:val="center" w:pos="4875"/>
        </w:tabs>
        <w:spacing w:after="0" w:line="240" w:lineRule="auto"/>
        <w:jc w:val="both"/>
        <w:rPr>
          <w:rFonts w:ascii="Times New Roman" w:eastAsia="Times New Roman" w:hAnsi="Times New Roman" w:cs="Times New Roman"/>
          <w:sz w:val="16"/>
        </w:rPr>
      </w:pPr>
    </w:p>
    <w:p w:rsidR="000352AE" w:rsidRDefault="000352AE" w:rsidP="00770FFE">
      <w:pPr>
        <w:widowControl w:val="0"/>
        <w:tabs>
          <w:tab w:val="left" w:pos="4320"/>
          <w:tab w:val="center" w:pos="4875"/>
        </w:tabs>
        <w:spacing w:after="0" w:line="240" w:lineRule="auto"/>
        <w:jc w:val="both"/>
        <w:rPr>
          <w:rFonts w:ascii="Times New Roman" w:eastAsia="Times New Roman" w:hAnsi="Times New Roman" w:cs="Times New Roman"/>
          <w:sz w:val="16"/>
        </w:rPr>
      </w:pPr>
    </w:p>
    <w:p w:rsidR="00770FFE" w:rsidRDefault="00770FFE" w:rsidP="00770FFE">
      <w:pPr>
        <w:widowControl w:val="0"/>
        <w:tabs>
          <w:tab w:val="left" w:pos="4320"/>
          <w:tab w:val="center" w:pos="4875"/>
        </w:tabs>
        <w:spacing w:after="0" w:line="240" w:lineRule="auto"/>
        <w:jc w:val="both"/>
        <w:rPr>
          <w:rFonts w:ascii="Times New Roman" w:eastAsia="Times New Roman" w:hAnsi="Times New Roman" w:cs="Times New Roman"/>
          <w:sz w:val="16"/>
        </w:rPr>
      </w:pPr>
      <w:r>
        <w:rPr>
          <w:rFonts w:ascii="Times New Roman" w:eastAsia="Times New Roman" w:hAnsi="Times New Roman" w:cs="Times New Roman"/>
          <w:sz w:val="16"/>
        </w:rPr>
        <w:t>Борис Леонидович Проскурин</w:t>
      </w:r>
    </w:p>
    <w:p w:rsidR="00770FFE" w:rsidRDefault="00770FFE" w:rsidP="00770FFE">
      <w:pPr>
        <w:widowControl w:val="0"/>
        <w:tabs>
          <w:tab w:val="left" w:pos="4320"/>
          <w:tab w:val="center" w:pos="4875"/>
        </w:tabs>
        <w:spacing w:after="0" w:line="240" w:lineRule="auto"/>
        <w:jc w:val="both"/>
        <w:rPr>
          <w:rFonts w:ascii="Times New Roman" w:eastAsia="Times New Roman" w:hAnsi="Times New Roman" w:cs="Times New Roman"/>
          <w:sz w:val="16"/>
        </w:rPr>
      </w:pPr>
      <w:r>
        <w:rPr>
          <w:rFonts w:ascii="Times New Roman" w:eastAsia="Times New Roman" w:hAnsi="Times New Roman" w:cs="Times New Roman"/>
          <w:sz w:val="16"/>
        </w:rPr>
        <w:t>(86360) 2 13 31</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w:t>
      </w:r>
      <w:r w:rsidR="00575347">
        <w:rPr>
          <w:rFonts w:ascii="Times New Roman" w:eastAsia="Times New Roman" w:hAnsi="Times New Roman" w:cs="Times New Roman"/>
          <w:sz w:val="28"/>
        </w:rPr>
        <w:t>5</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ind w:firstLine="6237"/>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ОБРАЗЕЦ </w:t>
      </w:r>
      <w:r>
        <w:rPr>
          <w:rFonts w:ascii="Times New Roman" w:eastAsia="Times New Roman" w:hAnsi="Times New Roman" w:cs="Times New Roman"/>
          <w:sz w:val="28"/>
        </w:rPr>
        <w:br/>
        <w:t>оформления протокола</w:t>
      </w:r>
      <w:r>
        <w:rPr>
          <w:rFonts w:ascii="Times New Roman" w:eastAsia="Times New Roman" w:hAnsi="Times New Roman" w:cs="Times New Roman"/>
          <w:sz w:val="28"/>
        </w:rPr>
        <w:br/>
      </w:r>
    </w:p>
    <w:p w:rsidR="00DA62CD" w:rsidRDefault="009F4071">
      <w:pPr>
        <w:spacing w:after="0" w:line="240" w:lineRule="auto"/>
        <w:jc w:val="center"/>
        <w:rPr>
          <w:rFonts w:ascii="Times New Roman" w:eastAsia="Times New Roman" w:hAnsi="Times New Roman" w:cs="Times New Roman"/>
          <w:b/>
          <w:spacing w:val="20"/>
          <w:sz w:val="28"/>
        </w:rPr>
      </w:pPr>
      <w:r>
        <w:rPr>
          <w:rFonts w:ascii="Times New Roman" w:eastAsia="Times New Roman" w:hAnsi="Times New Roman" w:cs="Times New Roman"/>
          <w:b/>
          <w:spacing w:val="20"/>
          <w:sz w:val="28"/>
        </w:rPr>
        <w:t>ПРОТОКОЛ</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 № _____</w:t>
      </w:r>
      <w:r>
        <w:rPr>
          <w:rFonts w:ascii="Times New Roman" w:eastAsia="Times New Roman" w:hAnsi="Times New Roman" w:cs="Times New Roman"/>
          <w:sz w:val="28"/>
        </w:rPr>
        <w:br/>
        <w:t xml:space="preserve"> </w:t>
      </w:r>
      <w:r>
        <w:rPr>
          <w:rFonts w:ascii="Times New Roman" w:eastAsia="Times New Roman" w:hAnsi="Times New Roman" w:cs="Times New Roman"/>
          <w:sz w:val="28"/>
        </w:rPr>
        <w:tab/>
      </w:r>
      <w:r>
        <w:rPr>
          <w:rFonts w:ascii="Times New Roman" w:eastAsia="Times New Roman" w:hAnsi="Times New Roman" w:cs="Times New Roman"/>
          <w:sz w:val="24"/>
        </w:rPr>
        <w:t>(дата заседания)</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w:t>
      </w:r>
    </w:p>
    <w:p w:rsidR="00DA62CD" w:rsidRDefault="009F407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(место издания)</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заседания комиссии </w:t>
      </w:r>
      <w:proofErr w:type="gramStart"/>
      <w:r>
        <w:rPr>
          <w:rFonts w:ascii="Times New Roman" w:eastAsia="Times New Roman" w:hAnsi="Times New Roman" w:cs="Times New Roman"/>
          <w:sz w:val="28"/>
        </w:rPr>
        <w:t>по</w:t>
      </w:r>
      <w:proofErr w:type="gramEnd"/>
      <w:r>
        <w:rPr>
          <w:rFonts w:ascii="Times New Roman" w:eastAsia="Times New Roman" w:hAnsi="Times New Roman" w:cs="Times New Roman"/>
          <w:sz w:val="28"/>
        </w:rPr>
        <w:t>…__________________________________</w:t>
      </w:r>
    </w:p>
    <w:p w:rsidR="00DA62CD" w:rsidRDefault="00DA62CD">
      <w:pPr>
        <w:spacing w:after="0" w:line="240" w:lineRule="auto"/>
        <w:jc w:val="both"/>
        <w:rPr>
          <w:rFonts w:ascii="Times New Roman" w:eastAsia="Times New Roman" w:hAnsi="Times New Roman" w:cs="Times New Roman"/>
          <w:sz w:val="28"/>
        </w:rPr>
      </w:pPr>
    </w:p>
    <w:tbl>
      <w:tblPr>
        <w:tblW w:w="0" w:type="auto"/>
        <w:jc w:val="center"/>
        <w:tblCellMar>
          <w:left w:w="10" w:type="dxa"/>
          <w:right w:w="10" w:type="dxa"/>
        </w:tblCellMar>
        <w:tblLook w:val="0000" w:firstRow="0" w:lastRow="0" w:firstColumn="0" w:lastColumn="0" w:noHBand="0" w:noVBand="0"/>
      </w:tblPr>
      <w:tblGrid>
        <w:gridCol w:w="2322"/>
        <w:gridCol w:w="283"/>
        <w:gridCol w:w="7145"/>
      </w:tblGrid>
      <w:tr w:rsidR="00DA62CD">
        <w:trPr>
          <w:trHeight w:val="1"/>
          <w:jc w:val="center"/>
        </w:trPr>
        <w:tc>
          <w:tcPr>
            <w:tcW w:w="232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Председатель</w:t>
            </w:r>
          </w:p>
        </w:tc>
        <w:tc>
          <w:tcPr>
            <w:tcW w:w="284"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w:t>
            </w:r>
          </w:p>
        </w:tc>
        <w:tc>
          <w:tcPr>
            <w:tcW w:w="724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Смирнов С.С.</w:t>
            </w:r>
          </w:p>
        </w:tc>
      </w:tr>
      <w:tr w:rsidR="00DA62CD">
        <w:trPr>
          <w:trHeight w:val="1"/>
          <w:jc w:val="center"/>
        </w:trPr>
        <w:tc>
          <w:tcPr>
            <w:tcW w:w="232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Секретарь</w:t>
            </w:r>
          </w:p>
        </w:tc>
        <w:tc>
          <w:tcPr>
            <w:tcW w:w="284"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w:t>
            </w:r>
          </w:p>
        </w:tc>
        <w:tc>
          <w:tcPr>
            <w:tcW w:w="724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Антонова М.И.</w:t>
            </w:r>
          </w:p>
        </w:tc>
      </w:tr>
      <w:tr w:rsidR="00DA62CD">
        <w:trPr>
          <w:trHeight w:val="1"/>
          <w:jc w:val="center"/>
        </w:trPr>
        <w:tc>
          <w:tcPr>
            <w:tcW w:w="232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pPr>
            <w:r>
              <w:rPr>
                <w:rFonts w:ascii="Times New Roman" w:eastAsia="Times New Roman" w:hAnsi="Times New Roman" w:cs="Times New Roman"/>
                <w:sz w:val="28"/>
              </w:rPr>
              <w:t>Присутствовали:</w:t>
            </w:r>
          </w:p>
        </w:tc>
        <w:tc>
          <w:tcPr>
            <w:tcW w:w="284"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7245" w:type="dxa"/>
            <w:tcBorders>
              <w:top w:val="single" w:sz="0" w:space="0" w:color="000000"/>
              <w:left w:val="single" w:sz="0" w:space="0" w:color="000000"/>
              <w:bottom w:val="single" w:sz="0" w:space="0" w:color="000000"/>
              <w:right w:val="single" w:sz="0" w:space="0" w:color="000000"/>
            </w:tcBorders>
            <w:shd w:val="clear" w:color="000000" w:fill="FFFFFF"/>
            <w:tcMar>
              <w:left w:w="56" w:type="dxa"/>
              <w:right w:w="56"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30 человек (список прилагается)</w:t>
            </w:r>
          </w:p>
          <w:p w:rsidR="00DA62CD" w:rsidRDefault="009F4071">
            <w:pPr>
              <w:spacing w:after="0" w:line="240" w:lineRule="auto"/>
              <w:jc w:val="both"/>
            </w:pPr>
            <w:r>
              <w:rPr>
                <w:rFonts w:ascii="Times New Roman" w:eastAsia="Times New Roman" w:hAnsi="Times New Roman" w:cs="Times New Roman"/>
                <w:sz w:val="28"/>
              </w:rPr>
              <w:t>(если до 15 человек, то в протоколе указываются фамилии с инициалами в алфавитном порядке через запятую).</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ПОВЕСТКА ДНЯ:</w:t>
      </w:r>
    </w:p>
    <w:p w:rsidR="00DA62CD" w:rsidRDefault="00DA62CD">
      <w:pPr>
        <w:spacing w:after="0" w:line="240" w:lineRule="auto"/>
        <w:jc w:val="center"/>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523"/>
        <w:gridCol w:w="9189"/>
      </w:tblGrid>
      <w:tr w:rsidR="00DA62CD">
        <w:trPr>
          <w:cantSplit/>
          <w:trHeight w:val="1"/>
        </w:trPr>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918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О порядке подготовки к конференции.</w:t>
            </w:r>
          </w:p>
          <w:p w:rsidR="00DA62CD" w:rsidRDefault="009F4071">
            <w:pPr>
              <w:spacing w:after="0" w:line="240" w:lineRule="auto"/>
              <w:jc w:val="both"/>
            </w:pPr>
            <w:r>
              <w:rPr>
                <w:rFonts w:ascii="Times New Roman" w:eastAsia="Times New Roman" w:hAnsi="Times New Roman" w:cs="Times New Roman"/>
                <w:sz w:val="28"/>
              </w:rPr>
              <w:t>Доклад начальника отдела...</w:t>
            </w:r>
          </w:p>
        </w:tc>
      </w:tr>
      <w:tr w:rsidR="00DA62CD">
        <w:trPr>
          <w:cantSplit/>
          <w:trHeight w:val="1"/>
        </w:trPr>
        <w:tc>
          <w:tcPr>
            <w:tcW w:w="52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918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О...</w:t>
            </w:r>
          </w:p>
          <w:p w:rsidR="00DA62CD" w:rsidRDefault="009F4071">
            <w:pPr>
              <w:spacing w:after="0" w:line="240" w:lineRule="auto"/>
              <w:jc w:val="both"/>
            </w:pPr>
            <w:r>
              <w:rPr>
                <w:rFonts w:ascii="Times New Roman" w:eastAsia="Times New Roman" w:hAnsi="Times New Roman" w:cs="Times New Roman"/>
                <w:sz w:val="28"/>
              </w:rPr>
              <w:t>Доклад заместителя руководителя…</w:t>
            </w:r>
          </w:p>
        </w:tc>
      </w:tr>
    </w:tbl>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 СЛУШАЛИ: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Соколову А.И. – текст доклада прилагается.</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ВЫСТУПИЛИ: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Иванов М.И. – краткая запись выступления (от третьего лица).</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ПОСТАНОВИЛИ (РЕШИЛИ):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1.1. Одобрить...</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1.2. ... </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 СЛУШАЛИ:</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ВЫСТУПИЛИ:</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ПОСТАНОВИЛИ (РЕШИЛИ):</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Председатель  </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Личная подпись</w:t>
      </w:r>
      <w:r>
        <w:rPr>
          <w:rFonts w:ascii="Times New Roman" w:eastAsia="Times New Roman" w:hAnsi="Times New Roman" w:cs="Times New Roman"/>
          <w:sz w:val="28"/>
        </w:rPr>
        <w:tab/>
      </w:r>
      <w:r>
        <w:rPr>
          <w:rFonts w:ascii="Times New Roman" w:eastAsia="Times New Roman" w:hAnsi="Times New Roman" w:cs="Times New Roman"/>
          <w:sz w:val="28"/>
        </w:rPr>
        <w:tab/>
        <w:t>Инициалы, фамилия</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Секретарь</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Личная подпись</w:t>
      </w:r>
      <w:r>
        <w:rPr>
          <w:rFonts w:ascii="Times New Roman" w:eastAsia="Times New Roman" w:hAnsi="Times New Roman" w:cs="Times New Roman"/>
          <w:sz w:val="28"/>
        </w:rPr>
        <w:tab/>
      </w:r>
      <w:r>
        <w:rPr>
          <w:rFonts w:ascii="Times New Roman" w:eastAsia="Times New Roman" w:hAnsi="Times New Roman" w:cs="Times New Roman"/>
          <w:sz w:val="28"/>
        </w:rPr>
        <w:tab/>
        <w:t>Инициалы, фамилия</w:t>
      </w: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w:t>
      </w:r>
      <w:r w:rsidR="00575347">
        <w:rPr>
          <w:rFonts w:ascii="Times New Roman" w:eastAsia="Times New Roman" w:hAnsi="Times New Roman" w:cs="Times New Roman"/>
          <w:sz w:val="28"/>
        </w:rPr>
        <w:t>6</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ind w:left="6237"/>
        <w:jc w:val="center"/>
        <w:rPr>
          <w:rFonts w:ascii="Times New Roman" w:eastAsia="Times New Roman" w:hAnsi="Times New Roman" w:cs="Times New Roman"/>
          <w:sz w:val="28"/>
        </w:rPr>
      </w:pPr>
    </w:p>
    <w:p w:rsidR="00DA62CD" w:rsidRDefault="00DA62CD">
      <w:pPr>
        <w:spacing w:after="0" w:line="240" w:lineRule="auto"/>
        <w:ind w:left="6237"/>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ОБРАЗЕЦ </w:t>
      </w:r>
      <w:r>
        <w:rPr>
          <w:rFonts w:ascii="Times New Roman" w:eastAsia="Times New Roman" w:hAnsi="Times New Roman" w:cs="Times New Roman"/>
          <w:sz w:val="28"/>
        </w:rPr>
        <w:br/>
        <w:t>оформления телеграммы</w:t>
      </w:r>
    </w:p>
    <w:p w:rsidR="00DA62CD" w:rsidRDefault="00DA62CD">
      <w:pPr>
        <w:spacing w:after="0" w:line="240" w:lineRule="auto"/>
        <w:ind w:left="6237"/>
        <w:jc w:val="center"/>
        <w:rPr>
          <w:rFonts w:ascii="Times New Roman" w:eastAsia="Times New Roman" w:hAnsi="Times New Roman" w:cs="Times New Roman"/>
          <w:sz w:val="28"/>
        </w:rPr>
      </w:pPr>
    </w:p>
    <w:p w:rsidR="00DA62CD" w:rsidRDefault="009F4071">
      <w:pPr>
        <w:spacing w:after="0" w:line="240" w:lineRule="auto"/>
        <w:ind w:left="6237"/>
        <w:rPr>
          <w:rFonts w:ascii="Times New Roman" w:eastAsia="Times New Roman" w:hAnsi="Times New Roman" w:cs="Times New Roman"/>
          <w:sz w:val="28"/>
        </w:rPr>
      </w:pPr>
      <w:r>
        <w:rPr>
          <w:rFonts w:ascii="Times New Roman" w:eastAsia="Times New Roman" w:hAnsi="Times New Roman" w:cs="Times New Roman"/>
          <w:sz w:val="28"/>
        </w:rPr>
        <w:t xml:space="preserve">                             Место </w:t>
      </w:r>
    </w:p>
    <w:p w:rsidR="00DA62CD" w:rsidRDefault="009F4071">
      <w:pPr>
        <w:spacing w:after="0" w:line="240" w:lineRule="auto"/>
        <w:ind w:left="6237"/>
        <w:rPr>
          <w:rFonts w:ascii="Times New Roman" w:eastAsia="Times New Roman" w:hAnsi="Times New Roman" w:cs="Times New Roman"/>
          <w:sz w:val="28"/>
        </w:rPr>
      </w:pPr>
      <w:r>
        <w:rPr>
          <w:rFonts w:ascii="Times New Roman" w:eastAsia="Times New Roman" w:hAnsi="Times New Roman" w:cs="Times New Roman"/>
          <w:sz w:val="28"/>
        </w:rPr>
        <w:t xml:space="preserve">                       авансовой </w:t>
      </w:r>
    </w:p>
    <w:p w:rsidR="00DA62CD" w:rsidRDefault="009F4071">
      <w:pPr>
        <w:spacing w:after="0" w:line="240" w:lineRule="auto"/>
        <w:ind w:left="6237"/>
        <w:rPr>
          <w:rFonts w:ascii="Times New Roman" w:eastAsia="Times New Roman" w:hAnsi="Times New Roman" w:cs="Times New Roman"/>
          <w:sz w:val="28"/>
        </w:rPr>
      </w:pPr>
      <w:r>
        <w:rPr>
          <w:rFonts w:ascii="Times New Roman" w:eastAsia="Times New Roman" w:hAnsi="Times New Roman" w:cs="Times New Roman"/>
          <w:sz w:val="28"/>
        </w:rPr>
        <w:t xml:space="preserve">                            печати</w:t>
      </w:r>
    </w:p>
    <w:p w:rsidR="00DA62CD" w:rsidRDefault="00DA62CD">
      <w:pPr>
        <w:spacing w:after="0" w:line="240" w:lineRule="auto"/>
        <w:ind w:left="8400"/>
        <w:jc w:val="right"/>
        <w:rPr>
          <w:rFonts w:ascii="Times New Roman" w:eastAsia="Times New Roman" w:hAnsi="Times New Roman" w:cs="Times New Roman"/>
          <w:sz w:val="28"/>
        </w:rPr>
      </w:pPr>
    </w:p>
    <w:p w:rsidR="00DA62CD" w:rsidRDefault="00DA62CD">
      <w:pPr>
        <w:spacing w:after="0" w:line="240" w:lineRule="auto"/>
        <w:ind w:left="8400"/>
        <w:jc w:val="right"/>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ТЕЛЕГРАММА</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ind w:left="2380"/>
        <w:rPr>
          <w:rFonts w:ascii="Times New Roman" w:eastAsia="Times New Roman" w:hAnsi="Times New Roman" w:cs="Times New Roman"/>
          <w:sz w:val="28"/>
        </w:rPr>
      </w:pPr>
      <w:r>
        <w:rPr>
          <w:rFonts w:ascii="Times New Roman" w:eastAsia="Times New Roman" w:hAnsi="Times New Roman" w:cs="Times New Roman"/>
          <w:sz w:val="28"/>
        </w:rPr>
        <w:t>Кому (должность, инициалы, фамилия)</w:t>
      </w:r>
    </w:p>
    <w:p w:rsidR="00DA62CD" w:rsidRDefault="009F4071">
      <w:pPr>
        <w:spacing w:after="0" w:line="240" w:lineRule="auto"/>
        <w:ind w:left="2380"/>
        <w:rPr>
          <w:rFonts w:ascii="Times New Roman" w:eastAsia="Times New Roman" w:hAnsi="Times New Roman" w:cs="Times New Roman"/>
          <w:sz w:val="28"/>
        </w:rPr>
      </w:pPr>
      <w:r>
        <w:rPr>
          <w:rFonts w:ascii="Times New Roman" w:eastAsia="Times New Roman" w:hAnsi="Times New Roman" w:cs="Times New Roman"/>
          <w:sz w:val="28"/>
        </w:rPr>
        <w:t>Адрес (с указанием почтового индекса)</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(текст телеграммы)</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_________________________________________________________________________________________________________________________________________________________________________________________________________</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 xml:space="preserve">            Глава </w:t>
      </w:r>
    </w:p>
    <w:p w:rsidR="00DA62CD" w:rsidRDefault="009F4071">
      <w:pPr>
        <w:spacing w:after="0" w:line="240" w:lineRule="auto"/>
        <w:ind w:firstLine="720"/>
        <w:rPr>
          <w:rFonts w:ascii="Times New Roman" w:eastAsia="Times New Roman" w:hAnsi="Times New Roman" w:cs="Times New Roman"/>
          <w:sz w:val="28"/>
        </w:rPr>
      </w:pPr>
      <w:r>
        <w:rPr>
          <w:rFonts w:ascii="Times New Roman" w:eastAsia="Times New Roman" w:hAnsi="Times New Roman" w:cs="Times New Roman"/>
          <w:sz w:val="28"/>
        </w:rPr>
        <w:t>Красюковского сельского поселения</w:t>
      </w:r>
      <w:r>
        <w:rPr>
          <w:rFonts w:ascii="Times New Roman" w:eastAsia="Times New Roman" w:hAnsi="Times New Roman" w:cs="Times New Roman"/>
          <w:sz w:val="28"/>
        </w:rPr>
        <w:tab/>
      </w:r>
      <w:r>
        <w:rPr>
          <w:rFonts w:ascii="Times New Roman" w:eastAsia="Times New Roman" w:hAnsi="Times New Roman" w:cs="Times New Roman"/>
          <w:sz w:val="28"/>
        </w:rPr>
        <w:tab/>
        <w:t>Личная подпись</w:t>
      </w:r>
      <w:r>
        <w:rPr>
          <w:rFonts w:ascii="Times New Roman" w:eastAsia="Times New Roman" w:hAnsi="Times New Roman" w:cs="Times New Roman"/>
          <w:sz w:val="28"/>
        </w:rPr>
        <w:tab/>
      </w:r>
      <w:r>
        <w:rPr>
          <w:rFonts w:ascii="Times New Roman" w:eastAsia="Times New Roman" w:hAnsi="Times New Roman" w:cs="Times New Roman"/>
          <w:sz w:val="28"/>
        </w:rPr>
        <w:tab/>
        <w:t>Инициалы, фамилия</w:t>
      </w:r>
    </w:p>
    <w:p w:rsidR="00DA62CD" w:rsidRDefault="00DA62CD">
      <w:pPr>
        <w:spacing w:after="0" w:line="240" w:lineRule="auto"/>
        <w:ind w:firstLine="720"/>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w:t>
      </w:r>
      <w:r>
        <w:rPr>
          <w:rFonts w:ascii="Times New Roman" w:eastAsia="Times New Roman" w:hAnsi="Times New Roman" w:cs="Times New Roman"/>
          <w:sz w:val="28"/>
        </w:rPr>
        <w:br/>
        <w:t xml:space="preserve">пер. Советский, д. 10, </w:t>
      </w:r>
      <w:proofErr w:type="spellStart"/>
      <w:r>
        <w:rPr>
          <w:rFonts w:ascii="Times New Roman" w:eastAsia="Times New Roman" w:hAnsi="Times New Roman" w:cs="Times New Roman"/>
          <w:sz w:val="28"/>
        </w:rPr>
        <w:t>р.п</w:t>
      </w:r>
      <w:proofErr w:type="spellEnd"/>
      <w:r>
        <w:rPr>
          <w:rFonts w:ascii="Times New Roman" w:eastAsia="Times New Roman" w:hAnsi="Times New Roman" w:cs="Times New Roman"/>
          <w:sz w:val="28"/>
        </w:rPr>
        <w:t>. Каменоломни,  Ростовская область, 346480</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«______» _______________ 201__ г.</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Исп.: ___________________</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w:t>
      </w:r>
      <w:r w:rsidR="00575347">
        <w:rPr>
          <w:rFonts w:ascii="Times New Roman" w:eastAsia="Times New Roman" w:hAnsi="Times New Roman" w:cs="Times New Roman"/>
          <w:sz w:val="28"/>
        </w:rPr>
        <w:t>7</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ФОРМА </w:t>
      </w:r>
      <w:r>
        <w:rPr>
          <w:rFonts w:ascii="Times New Roman" w:eastAsia="Times New Roman" w:hAnsi="Times New Roman" w:cs="Times New Roman"/>
          <w:sz w:val="28"/>
        </w:rPr>
        <w:br/>
        <w:t>регистрационной карточки</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tabs>
          <w:tab w:val="left" w:pos="4500"/>
        </w:tabs>
        <w:spacing w:after="0" w:line="240" w:lineRule="auto"/>
        <w:rPr>
          <w:rFonts w:ascii="Times New Roman" w:eastAsia="Times New Roman" w:hAnsi="Times New Roman" w:cs="Times New Roman"/>
          <w:sz w:val="28"/>
        </w:rPr>
      </w:pPr>
      <w:r>
        <w:object w:dxaOrig="9158" w:dyaOrig="7148">
          <v:rect id="rectole0000000004" o:spid="_x0000_i1028" style="width:457.2pt;height:358.2pt" o:ole="" o:preferrelative="t" stroked="f">
            <v:imagedata r:id="rId16" o:title=""/>
          </v:rect>
          <o:OLEObject Type="Embed" ProgID="StaticMetafile" ShapeID="rectole0000000004" DrawAspect="Content" ObjectID="_1648542270" r:id="rId17"/>
        </w:object>
      </w: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w:t>
      </w:r>
      <w:r w:rsidR="00575347">
        <w:rPr>
          <w:rFonts w:ascii="Times New Roman" w:eastAsia="Times New Roman" w:hAnsi="Times New Roman" w:cs="Times New Roman"/>
          <w:sz w:val="28"/>
        </w:rPr>
        <w:t>8</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ПЕРЕЧЕНЬ</w:t>
      </w:r>
      <w:r>
        <w:rPr>
          <w:rFonts w:ascii="Times New Roman" w:eastAsia="Times New Roman" w:hAnsi="Times New Roman" w:cs="Times New Roman"/>
          <w:sz w:val="28"/>
        </w:rPr>
        <w:br/>
        <w:t xml:space="preserve">документов, не подлежащих регистрации </w:t>
      </w:r>
      <w:r>
        <w:rPr>
          <w:rFonts w:ascii="Times New Roman" w:eastAsia="Times New Roman" w:hAnsi="Times New Roman" w:cs="Times New Roman"/>
          <w:sz w:val="28"/>
        </w:rPr>
        <w:br/>
        <w:t>в Администрации поселения</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1 Анкеты (резюме), направляемые в целях трудоустройства.</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2. Бухгалтерские документы (бухгалтерская отчетность, счета, счета-фактуры, акты сверки взаиморасчетов, акты приемки-передачи основных средств, товарные накладные и другие).</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3. ГОСТы, технические регламенты, руководящие и другие документы по техническому регулированию и стандартизации.</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4. Конкурсная документация.</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5. Научно-техническая и проектная документация.</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6. Корреспонденция, адресованная работникам с пометкой «Лично».</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7. </w:t>
      </w:r>
      <w:proofErr w:type="gramStart"/>
      <w:r>
        <w:rPr>
          <w:rFonts w:ascii="Times New Roman" w:eastAsia="Times New Roman" w:hAnsi="Times New Roman" w:cs="Times New Roman"/>
          <w:sz w:val="28"/>
        </w:rPr>
        <w:t>Печатные издания (книги, журналы, газеты), каталоги, техническая литература, тематические и специальные сборники, плакаты.</w:t>
      </w:r>
      <w:proofErr w:type="gramEnd"/>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8. Поздравительные письма и телеграммы, благодарственные письма и телеграммы, пригласительные билеты, приглашения (в виде открыток).</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9. Прейскуранты.</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10. Программы конференций, совещаний.</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11. Рекламные материалы (письма, листовки, проспекты, буклеты).</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12. Учебные планы, программы.</w:t>
      </w:r>
    </w:p>
    <w:p w:rsidR="00DA62CD" w:rsidRDefault="009F407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13. Ведомственные статистические отчеты, бюллетени, сборники и обзоры, прогнозы погоды и тому подобное.</w:t>
      </w:r>
    </w:p>
    <w:p w:rsidR="00DA62CD" w:rsidRDefault="00DA62CD">
      <w:pPr>
        <w:spacing w:after="0" w:line="240" w:lineRule="auto"/>
        <w:ind w:firstLine="540"/>
        <w:jc w:val="both"/>
        <w:rPr>
          <w:rFonts w:ascii="Times New Roman" w:eastAsia="Times New Roman" w:hAnsi="Times New Roman" w:cs="Times New Roman"/>
          <w:sz w:val="28"/>
        </w:rPr>
      </w:pPr>
    </w:p>
    <w:p w:rsidR="00DA62CD" w:rsidRDefault="00DA62CD">
      <w:pPr>
        <w:spacing w:after="0" w:line="240" w:lineRule="auto"/>
        <w:ind w:firstLine="540"/>
        <w:jc w:val="both"/>
        <w:rPr>
          <w:rFonts w:ascii="Times New Roman" w:eastAsia="Times New Roman" w:hAnsi="Times New Roman" w:cs="Times New Roman"/>
          <w:sz w:val="28"/>
        </w:rPr>
      </w:pPr>
    </w:p>
    <w:p w:rsidR="00DA62CD" w:rsidRDefault="009F4071" w:rsidP="007E751E">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Если указанные документы поступили с сопроводительным письмом, письма регистрируются в порядке, установленном Инструкцией.</w:t>
      </w:r>
    </w:p>
    <w:p w:rsidR="00DA62CD" w:rsidRDefault="00DA62CD">
      <w:pPr>
        <w:spacing w:after="0" w:line="240" w:lineRule="auto"/>
        <w:jc w:val="right"/>
        <w:rPr>
          <w:rFonts w:ascii="Times New Roman" w:eastAsia="Times New Roman" w:hAnsi="Times New Roman" w:cs="Times New Roman"/>
          <w:sz w:val="28"/>
        </w:rPr>
      </w:pPr>
    </w:p>
    <w:p w:rsidR="00DA62CD" w:rsidRDefault="00DA62CD">
      <w:pPr>
        <w:spacing w:after="0" w:line="240" w:lineRule="auto"/>
        <w:jc w:val="right"/>
        <w:rPr>
          <w:rFonts w:ascii="Times New Roman" w:eastAsia="Times New Roman" w:hAnsi="Times New Roman" w:cs="Times New Roman"/>
          <w:sz w:val="28"/>
        </w:rPr>
      </w:pPr>
    </w:p>
    <w:p w:rsidR="00DA62CD" w:rsidRDefault="00DA62CD">
      <w:pPr>
        <w:spacing w:after="0" w:line="240" w:lineRule="auto"/>
        <w:jc w:val="right"/>
        <w:rPr>
          <w:rFonts w:ascii="Times New Roman" w:eastAsia="Times New Roman" w:hAnsi="Times New Roman" w:cs="Times New Roman"/>
          <w:sz w:val="28"/>
        </w:rPr>
      </w:pPr>
    </w:p>
    <w:p w:rsidR="00DA62CD" w:rsidRDefault="00DA62CD">
      <w:pPr>
        <w:spacing w:after="0" w:line="240" w:lineRule="auto"/>
        <w:jc w:val="right"/>
        <w:rPr>
          <w:rFonts w:ascii="Times New Roman" w:eastAsia="Times New Roman" w:hAnsi="Times New Roman" w:cs="Times New Roman"/>
          <w:sz w:val="28"/>
        </w:rPr>
      </w:pPr>
    </w:p>
    <w:p w:rsidR="00DA62CD" w:rsidRDefault="00DA62CD">
      <w:pPr>
        <w:spacing w:after="0" w:line="240" w:lineRule="auto"/>
        <w:jc w:val="right"/>
        <w:rPr>
          <w:rFonts w:ascii="Times New Roman" w:eastAsia="Times New Roman" w:hAnsi="Times New Roman" w:cs="Times New Roman"/>
          <w:sz w:val="28"/>
        </w:rPr>
      </w:pPr>
    </w:p>
    <w:p w:rsidR="00DA62CD" w:rsidRDefault="00DA62CD">
      <w:pPr>
        <w:spacing w:after="0" w:line="240" w:lineRule="auto"/>
        <w:jc w:val="right"/>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w:t>
      </w:r>
      <w:r w:rsidR="00575347">
        <w:rPr>
          <w:rFonts w:ascii="Times New Roman" w:eastAsia="Times New Roman" w:hAnsi="Times New Roman" w:cs="Times New Roman"/>
          <w:sz w:val="28"/>
        </w:rPr>
        <w:t>9</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0352AE" w:rsidRDefault="000352AE">
      <w:pPr>
        <w:spacing w:after="0" w:line="240" w:lineRule="auto"/>
        <w:jc w:val="both"/>
        <w:rPr>
          <w:rFonts w:ascii="Times New Roman" w:eastAsia="Times New Roman" w:hAnsi="Times New Roman" w:cs="Times New Roman"/>
          <w:sz w:val="20"/>
        </w:rPr>
      </w:pPr>
    </w:p>
    <w:p w:rsidR="000352AE" w:rsidRDefault="000352AE">
      <w:pPr>
        <w:spacing w:after="0" w:line="240" w:lineRule="auto"/>
        <w:jc w:val="both"/>
        <w:rPr>
          <w:rFonts w:ascii="Times New Roman" w:eastAsia="Times New Roman" w:hAnsi="Times New Roman" w:cs="Times New Roman"/>
          <w:sz w:val="20"/>
        </w:rPr>
      </w:pPr>
    </w:p>
    <w:p w:rsidR="000352AE" w:rsidRDefault="000352AE">
      <w:pPr>
        <w:spacing w:after="0" w:line="240" w:lineRule="auto"/>
        <w:jc w:val="both"/>
        <w:rPr>
          <w:rFonts w:ascii="Times New Roman" w:eastAsia="Times New Roman" w:hAnsi="Times New Roman" w:cs="Times New Roman"/>
          <w:sz w:val="20"/>
        </w:rPr>
      </w:pP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Администрация </w:t>
      </w:r>
      <w:r w:rsidR="000352AE">
        <w:rPr>
          <w:rFonts w:ascii="Times New Roman" w:eastAsia="Times New Roman" w:hAnsi="Times New Roman" w:cs="Times New Roman"/>
          <w:sz w:val="20"/>
        </w:rPr>
        <w:t>Красюковского</w:t>
      </w:r>
      <w:r>
        <w:rPr>
          <w:rFonts w:ascii="Times New Roman" w:eastAsia="Times New Roman" w:hAnsi="Times New Roman" w:cs="Times New Roman"/>
          <w:sz w:val="20"/>
        </w:rPr>
        <w:t xml:space="preserve">               </w:t>
      </w:r>
      <w:r w:rsidR="000352A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УТВЕРЖДАЮ         </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поселения Ростовской области                  </w:t>
      </w:r>
      <w:r w:rsidR="000352A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w:t>
      </w:r>
      <w:r w:rsidR="000352A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Наименование должности</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НОМЕНКЛАТУРА ДЕЛ                         </w:t>
      </w:r>
      <w:r w:rsidR="000352A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руководителя организации</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____________№_________                  </w:t>
      </w:r>
      <w:r w:rsidR="000352A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Подпись         Расшифровка</w:t>
      </w:r>
    </w:p>
    <w:p w:rsidR="00DA62CD" w:rsidRDefault="009F4071">
      <w:pPr>
        <w:spacing w:after="0" w:line="240" w:lineRule="auto"/>
        <w:jc w:val="both"/>
        <w:rPr>
          <w:rFonts w:ascii="Times New Roman" w:eastAsia="Times New Roman" w:hAnsi="Times New Roman" w:cs="Times New Roman"/>
          <w:sz w:val="20"/>
        </w:rPr>
      </w:pPr>
      <w:proofErr w:type="spellStart"/>
      <w:r>
        <w:rPr>
          <w:rFonts w:ascii="Times New Roman" w:eastAsia="Times New Roman" w:hAnsi="Times New Roman" w:cs="Times New Roman"/>
          <w:sz w:val="20"/>
        </w:rPr>
        <w:t>р.п</w:t>
      </w:r>
      <w:proofErr w:type="spellEnd"/>
      <w:r>
        <w:rPr>
          <w:rFonts w:ascii="Times New Roman" w:eastAsia="Times New Roman" w:hAnsi="Times New Roman" w:cs="Times New Roman"/>
          <w:sz w:val="20"/>
        </w:rPr>
        <w:t xml:space="preserve">. Каменоломни                                                        </w:t>
      </w:r>
      <w:r w:rsidR="000352A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w:t>
      </w:r>
      <w:r w:rsidR="000352A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подписи    </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На _________________год                     </w:t>
      </w:r>
      <w:r w:rsidR="000352AE">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Дата </w:t>
      </w:r>
    </w:p>
    <w:p w:rsidR="00DA62CD" w:rsidRDefault="00DA62CD">
      <w:pPr>
        <w:spacing w:after="0" w:line="240" w:lineRule="auto"/>
        <w:jc w:val="both"/>
        <w:rPr>
          <w:rFonts w:ascii="Times New Roman" w:eastAsia="Times New Roman" w:hAnsi="Times New Roman" w:cs="Times New Roman"/>
          <w:sz w:val="20"/>
        </w:rPr>
      </w:pPr>
    </w:p>
    <w:p w:rsidR="000352AE" w:rsidRDefault="000352AE">
      <w:pPr>
        <w:spacing w:after="0" w:line="240" w:lineRule="auto"/>
        <w:jc w:val="both"/>
        <w:rPr>
          <w:rFonts w:ascii="Times New Roman" w:eastAsia="Times New Roman" w:hAnsi="Times New Roman" w:cs="Times New Roman"/>
          <w:sz w:val="20"/>
        </w:rPr>
      </w:pPr>
    </w:p>
    <w:tbl>
      <w:tblPr>
        <w:tblW w:w="0" w:type="auto"/>
        <w:tblInd w:w="522" w:type="dxa"/>
        <w:tblCellMar>
          <w:left w:w="10" w:type="dxa"/>
          <w:right w:w="10" w:type="dxa"/>
        </w:tblCellMar>
        <w:tblLook w:val="0000" w:firstRow="0" w:lastRow="0" w:firstColumn="0" w:lastColumn="0" w:noHBand="0" w:noVBand="0"/>
      </w:tblPr>
      <w:tblGrid>
        <w:gridCol w:w="1815"/>
        <w:gridCol w:w="1500"/>
        <w:gridCol w:w="1485"/>
        <w:gridCol w:w="2136"/>
        <w:gridCol w:w="1801"/>
      </w:tblGrid>
      <w:tr w:rsidR="00DA62CD">
        <w:tc>
          <w:tcPr>
            <w:tcW w:w="18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Индекс</w:t>
            </w:r>
          </w:p>
          <w:p w:rsidR="00DA62CD" w:rsidRDefault="009F4071">
            <w:pPr>
              <w:spacing w:after="0" w:line="240" w:lineRule="auto"/>
              <w:jc w:val="both"/>
            </w:pPr>
            <w:r>
              <w:rPr>
                <w:rFonts w:ascii="Times New Roman" w:eastAsia="Times New Roman" w:hAnsi="Times New Roman" w:cs="Times New Roman"/>
                <w:sz w:val="20"/>
              </w:rPr>
              <w:t>дела</w:t>
            </w:r>
          </w:p>
        </w:tc>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Заголовок </w:t>
            </w:r>
          </w:p>
          <w:p w:rsidR="00DA62CD" w:rsidRDefault="009F4071">
            <w:pPr>
              <w:spacing w:after="0" w:line="240" w:lineRule="auto"/>
              <w:jc w:val="both"/>
            </w:pPr>
            <w:r>
              <w:rPr>
                <w:rFonts w:ascii="Times New Roman" w:eastAsia="Times New Roman" w:hAnsi="Times New Roman" w:cs="Times New Roman"/>
                <w:sz w:val="20"/>
              </w:rPr>
              <w:t>дела</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Кол-во</w:t>
            </w:r>
          </w:p>
          <w:p w:rsidR="00DA62CD" w:rsidRDefault="009F4071">
            <w:pPr>
              <w:spacing w:after="0" w:line="240" w:lineRule="auto"/>
              <w:jc w:val="both"/>
            </w:pPr>
            <w:r>
              <w:rPr>
                <w:rFonts w:ascii="Times New Roman" w:eastAsia="Times New Roman" w:hAnsi="Times New Roman" w:cs="Times New Roman"/>
                <w:sz w:val="20"/>
              </w:rPr>
              <w:t>ед. хр.</w:t>
            </w:r>
          </w:p>
        </w:tc>
        <w:tc>
          <w:tcPr>
            <w:tcW w:w="21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Срок хранения </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и N статей </w:t>
            </w:r>
            <w:proofErr w:type="gramStart"/>
            <w:r>
              <w:rPr>
                <w:rFonts w:ascii="Times New Roman" w:eastAsia="Times New Roman" w:hAnsi="Times New Roman" w:cs="Times New Roman"/>
                <w:sz w:val="20"/>
              </w:rPr>
              <w:t>по</w:t>
            </w:r>
            <w:proofErr w:type="gramEnd"/>
          </w:p>
          <w:p w:rsidR="00DA62CD" w:rsidRDefault="009F4071">
            <w:pPr>
              <w:spacing w:after="0" w:line="240" w:lineRule="auto"/>
              <w:jc w:val="both"/>
            </w:pPr>
            <w:r>
              <w:rPr>
                <w:rFonts w:ascii="Times New Roman" w:eastAsia="Times New Roman" w:hAnsi="Times New Roman" w:cs="Times New Roman"/>
                <w:sz w:val="20"/>
              </w:rPr>
              <w:t>перечню</w:t>
            </w:r>
          </w:p>
        </w:tc>
        <w:tc>
          <w:tcPr>
            <w:tcW w:w="18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0"/>
              </w:rPr>
              <w:t>Примечание</w:t>
            </w:r>
          </w:p>
        </w:tc>
      </w:tr>
      <w:tr w:rsidR="00DA62CD">
        <w:tc>
          <w:tcPr>
            <w:tcW w:w="18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0"/>
              </w:rPr>
              <w:t>1</w:t>
            </w:r>
          </w:p>
        </w:tc>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0"/>
              </w:rPr>
              <w:t>2</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0"/>
              </w:rPr>
              <w:t>3</w:t>
            </w:r>
          </w:p>
        </w:tc>
        <w:tc>
          <w:tcPr>
            <w:tcW w:w="21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0"/>
              </w:rPr>
              <w:t>4</w:t>
            </w:r>
          </w:p>
        </w:tc>
        <w:tc>
          <w:tcPr>
            <w:tcW w:w="18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0"/>
              </w:rPr>
              <w:t>5</w:t>
            </w:r>
          </w:p>
        </w:tc>
      </w:tr>
      <w:tr w:rsidR="00DA62CD">
        <w:tc>
          <w:tcPr>
            <w:tcW w:w="8737"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0"/>
              </w:rPr>
              <w:t>Название раздела</w:t>
            </w:r>
          </w:p>
        </w:tc>
      </w:tr>
      <w:tr w:rsidR="00DA62CD">
        <w:tc>
          <w:tcPr>
            <w:tcW w:w="18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21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18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r>
    </w:tbl>
    <w:p w:rsidR="00DA62CD" w:rsidRDefault="00DA62CD">
      <w:pPr>
        <w:spacing w:after="0" w:line="240" w:lineRule="auto"/>
        <w:jc w:val="both"/>
        <w:rPr>
          <w:rFonts w:ascii="Times New Roman" w:eastAsia="Times New Roman" w:hAnsi="Times New Roman" w:cs="Times New Roman"/>
          <w:sz w:val="20"/>
        </w:rPr>
      </w:pP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Наименование должности</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руководителя службы ДОУ</w:t>
      </w:r>
    </w:p>
    <w:p w:rsidR="00DA62CD" w:rsidRDefault="009F4071">
      <w:pPr>
        <w:spacing w:after="0" w:line="240" w:lineRule="auto"/>
        <w:jc w:val="both"/>
        <w:rPr>
          <w:rFonts w:ascii="Times New Roman" w:eastAsia="Times New Roman" w:hAnsi="Times New Roman" w:cs="Times New Roman"/>
          <w:sz w:val="20"/>
        </w:rPr>
      </w:pPr>
      <w:proofErr w:type="gramStart"/>
      <w:r>
        <w:rPr>
          <w:rFonts w:ascii="Times New Roman" w:eastAsia="Times New Roman" w:hAnsi="Times New Roman" w:cs="Times New Roman"/>
          <w:sz w:val="20"/>
        </w:rPr>
        <w:t>организации (управляющий</w:t>
      </w:r>
      <w:proofErr w:type="gramEnd"/>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делами Администрации)                   Подпись             Расшифровка подписи</w:t>
      </w:r>
    </w:p>
    <w:p w:rsidR="00DA62CD" w:rsidRDefault="00DA62CD">
      <w:pPr>
        <w:spacing w:after="0" w:line="240" w:lineRule="auto"/>
        <w:jc w:val="both"/>
        <w:rPr>
          <w:rFonts w:ascii="Times New Roman" w:eastAsia="Times New Roman" w:hAnsi="Times New Roman" w:cs="Times New Roman"/>
          <w:sz w:val="20"/>
        </w:rPr>
      </w:pP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Дата</w:t>
      </w:r>
    </w:p>
    <w:p w:rsidR="00DA62CD" w:rsidRDefault="00DA62CD">
      <w:pPr>
        <w:spacing w:after="0" w:line="240" w:lineRule="auto"/>
        <w:jc w:val="both"/>
        <w:rPr>
          <w:rFonts w:ascii="Times New Roman" w:eastAsia="Times New Roman" w:hAnsi="Times New Roman" w:cs="Times New Roman"/>
          <w:sz w:val="20"/>
        </w:rPr>
      </w:pPr>
    </w:p>
    <w:p w:rsidR="007E751E" w:rsidRDefault="007E751E">
      <w:pPr>
        <w:spacing w:after="0" w:line="240" w:lineRule="auto"/>
        <w:jc w:val="both"/>
        <w:rPr>
          <w:rFonts w:ascii="Times New Roman" w:eastAsia="Times New Roman" w:hAnsi="Times New Roman" w:cs="Times New Roman"/>
          <w:sz w:val="20"/>
        </w:rPr>
      </w:pPr>
    </w:p>
    <w:p w:rsidR="007E751E" w:rsidRDefault="007E751E">
      <w:pPr>
        <w:spacing w:after="0" w:line="240" w:lineRule="auto"/>
        <w:jc w:val="both"/>
        <w:rPr>
          <w:rFonts w:ascii="Times New Roman" w:eastAsia="Times New Roman" w:hAnsi="Times New Roman" w:cs="Times New Roman"/>
          <w:sz w:val="20"/>
        </w:rPr>
      </w:pPr>
    </w:p>
    <w:p w:rsidR="007E751E" w:rsidRDefault="007E751E">
      <w:pPr>
        <w:spacing w:after="0" w:line="240" w:lineRule="auto"/>
        <w:jc w:val="both"/>
        <w:rPr>
          <w:rFonts w:ascii="Times New Roman" w:eastAsia="Times New Roman" w:hAnsi="Times New Roman" w:cs="Times New Roman"/>
          <w:sz w:val="20"/>
        </w:rPr>
      </w:pP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Виза руководителя архива</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(лица, ответственного за архив)</w:t>
      </w:r>
    </w:p>
    <w:p w:rsidR="00DA62CD" w:rsidRDefault="00DA62CD">
      <w:pPr>
        <w:spacing w:after="0" w:line="240" w:lineRule="auto"/>
        <w:jc w:val="both"/>
        <w:rPr>
          <w:rFonts w:ascii="Times New Roman" w:eastAsia="Times New Roman" w:hAnsi="Times New Roman" w:cs="Times New Roman"/>
          <w:sz w:val="20"/>
        </w:rPr>
      </w:pPr>
    </w:p>
    <w:tbl>
      <w:tblPr>
        <w:tblW w:w="0" w:type="auto"/>
        <w:tblInd w:w="98" w:type="dxa"/>
        <w:tblCellMar>
          <w:left w:w="10" w:type="dxa"/>
          <w:right w:w="10" w:type="dxa"/>
        </w:tblCellMar>
        <w:tblLook w:val="0000" w:firstRow="0" w:lastRow="0" w:firstColumn="0" w:lastColumn="0" w:noHBand="0" w:noVBand="0"/>
      </w:tblPr>
      <w:tblGrid>
        <w:gridCol w:w="4856"/>
        <w:gridCol w:w="4856"/>
      </w:tblGrid>
      <w:tr w:rsidR="00DA62CD">
        <w:trPr>
          <w:trHeight w:val="1"/>
        </w:trPr>
        <w:tc>
          <w:tcPr>
            <w:tcW w:w="48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СОГЛАСОВАНО</w:t>
            </w:r>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 xml:space="preserve">Протокол </w:t>
            </w:r>
            <w:proofErr w:type="gramStart"/>
            <w:r>
              <w:rPr>
                <w:rFonts w:ascii="Times New Roman" w:eastAsia="Times New Roman" w:hAnsi="Times New Roman" w:cs="Times New Roman"/>
                <w:sz w:val="20"/>
              </w:rPr>
              <w:t>ЭК</w:t>
            </w:r>
            <w:proofErr w:type="gramEnd"/>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Администрации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0"/>
              </w:rPr>
            </w:pPr>
          </w:p>
          <w:p w:rsidR="00DA62CD" w:rsidRDefault="009F4071">
            <w:pPr>
              <w:spacing w:after="0" w:line="240" w:lineRule="auto"/>
              <w:jc w:val="center"/>
            </w:pPr>
            <w:r>
              <w:rPr>
                <w:rFonts w:ascii="Times New Roman" w:eastAsia="Times New Roman" w:hAnsi="Times New Roman" w:cs="Times New Roman"/>
                <w:sz w:val="20"/>
              </w:rPr>
              <w:t>от «____»_________№_____</w:t>
            </w:r>
          </w:p>
        </w:tc>
        <w:tc>
          <w:tcPr>
            <w:tcW w:w="48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СОГЛАСОВАНО</w:t>
            </w:r>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Протокол ЭПК комитета</w:t>
            </w:r>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 xml:space="preserve">по управлению </w:t>
            </w:r>
            <w:proofErr w:type="gramStart"/>
            <w:r>
              <w:rPr>
                <w:rFonts w:ascii="Times New Roman" w:eastAsia="Times New Roman" w:hAnsi="Times New Roman" w:cs="Times New Roman"/>
                <w:sz w:val="20"/>
              </w:rPr>
              <w:t>архивным</w:t>
            </w:r>
            <w:proofErr w:type="gramEnd"/>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делом Ростовской области</w:t>
            </w:r>
          </w:p>
          <w:p w:rsidR="00DA62CD" w:rsidRDefault="009F4071">
            <w:pPr>
              <w:spacing w:after="0" w:line="240" w:lineRule="auto"/>
              <w:jc w:val="center"/>
            </w:pPr>
            <w:r>
              <w:rPr>
                <w:rFonts w:ascii="Times New Roman" w:eastAsia="Times New Roman" w:hAnsi="Times New Roman" w:cs="Times New Roman"/>
                <w:sz w:val="20"/>
              </w:rPr>
              <w:t>от «____»_________№_____</w:t>
            </w:r>
          </w:p>
        </w:tc>
      </w:tr>
    </w:tbl>
    <w:p w:rsidR="00DA62CD" w:rsidRDefault="00DA62CD">
      <w:pPr>
        <w:spacing w:after="0" w:line="240" w:lineRule="auto"/>
        <w:jc w:val="center"/>
        <w:rPr>
          <w:rFonts w:ascii="Times New Roman" w:eastAsia="Times New Roman" w:hAnsi="Times New Roman" w:cs="Times New Roman"/>
          <w:sz w:val="20"/>
        </w:rPr>
      </w:pPr>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Форма номенклатуры дел Администрации поселения.</w:t>
      </w:r>
    </w:p>
    <w:p w:rsidR="00DA62CD" w:rsidRDefault="009F407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Итоговая запись о категориях и количестве дел, заведенных в ____ году в организации</w:t>
      </w:r>
    </w:p>
    <w:p w:rsidR="00DA62CD" w:rsidRDefault="00DA62CD">
      <w:pPr>
        <w:spacing w:after="0" w:line="240" w:lineRule="auto"/>
        <w:jc w:val="both"/>
        <w:rPr>
          <w:rFonts w:ascii="Times New Roman" w:eastAsia="Times New Roman" w:hAnsi="Times New Roman" w:cs="Times New Roman"/>
          <w:sz w:val="20"/>
        </w:rPr>
      </w:pPr>
    </w:p>
    <w:tbl>
      <w:tblPr>
        <w:tblW w:w="0" w:type="auto"/>
        <w:tblInd w:w="98" w:type="dxa"/>
        <w:tblCellMar>
          <w:left w:w="10" w:type="dxa"/>
          <w:right w:w="10" w:type="dxa"/>
        </w:tblCellMar>
        <w:tblLook w:val="0000" w:firstRow="0" w:lastRow="0" w:firstColumn="0" w:lastColumn="0" w:noHBand="0" w:noVBand="0"/>
      </w:tblPr>
      <w:tblGrid>
        <w:gridCol w:w="2660"/>
        <w:gridCol w:w="1701"/>
        <w:gridCol w:w="2268"/>
        <w:gridCol w:w="2475"/>
      </w:tblGrid>
      <w:tr w:rsidR="00DA62CD">
        <w:tc>
          <w:tcPr>
            <w:tcW w:w="266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По срокам хранения</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Всего</w:t>
            </w:r>
          </w:p>
        </w:tc>
        <w:tc>
          <w:tcPr>
            <w:tcW w:w="47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В том числе:</w:t>
            </w:r>
          </w:p>
        </w:tc>
      </w:tr>
      <w:tr w:rsidR="00DA62CD">
        <w:tc>
          <w:tcPr>
            <w:tcW w:w="2660"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line="240" w:lineRule="auto"/>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line="240" w:lineRule="auto"/>
              <w:rPr>
                <w:rFonts w:ascii="Calibri" w:eastAsia="Calibri" w:hAnsi="Calibri" w:cs="Calibri"/>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переходящих</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с отметкой «ЭПК»</w:t>
            </w:r>
          </w:p>
        </w:tc>
      </w:tr>
      <w:tr w:rsidR="00DA62CD">
        <w:tc>
          <w:tcPr>
            <w:tcW w:w="26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3</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4</w:t>
            </w:r>
          </w:p>
        </w:tc>
      </w:tr>
      <w:tr w:rsidR="00DA62CD">
        <w:tc>
          <w:tcPr>
            <w:tcW w:w="26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Постоянного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r>
      <w:tr w:rsidR="00DA62CD">
        <w:tc>
          <w:tcPr>
            <w:tcW w:w="26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proofErr w:type="gramStart"/>
            <w:r>
              <w:rPr>
                <w:rFonts w:ascii="Times New Roman" w:eastAsia="Times New Roman" w:hAnsi="Times New Roman" w:cs="Times New Roman"/>
                <w:sz w:val="20"/>
              </w:rPr>
              <w:t>Временного</w:t>
            </w:r>
            <w:proofErr w:type="gramEnd"/>
            <w:r>
              <w:rPr>
                <w:rFonts w:ascii="Times New Roman" w:eastAsia="Times New Roman" w:hAnsi="Times New Roman" w:cs="Times New Roman"/>
                <w:sz w:val="20"/>
              </w:rPr>
              <w:t xml:space="preserve"> (свыше 10 лет)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r>
      <w:tr w:rsidR="00DA62CD">
        <w:tc>
          <w:tcPr>
            <w:tcW w:w="26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proofErr w:type="gramStart"/>
            <w:r>
              <w:rPr>
                <w:rFonts w:ascii="Times New Roman" w:eastAsia="Times New Roman" w:hAnsi="Times New Roman" w:cs="Times New Roman"/>
                <w:sz w:val="20"/>
              </w:rPr>
              <w:t>Временного</w:t>
            </w:r>
            <w:proofErr w:type="gramEnd"/>
            <w:r>
              <w:rPr>
                <w:rFonts w:ascii="Times New Roman" w:eastAsia="Times New Roman" w:hAnsi="Times New Roman" w:cs="Times New Roman"/>
                <w:sz w:val="20"/>
              </w:rPr>
              <w:t xml:space="preserve"> (до 10 лет включительно)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r>
      <w:tr w:rsidR="00DA62CD">
        <w:tc>
          <w:tcPr>
            <w:tcW w:w="26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pPr>
            <w:r>
              <w:rPr>
                <w:rFonts w:ascii="Times New Roman" w:eastAsia="Times New Roman" w:hAnsi="Times New Roman" w:cs="Times New Roman"/>
                <w:sz w:val="20"/>
              </w:rPr>
              <w:t>ИТОГО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jc w:val="both"/>
        <w:rPr>
          <w:rFonts w:ascii="Times New Roman" w:eastAsia="Times New Roman" w:hAnsi="Times New Roman" w:cs="Times New Roman"/>
          <w:sz w:val="24"/>
        </w:rPr>
      </w:pP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Наименование должности</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Руководителя службы ДОУ</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(управляющий делами)                                                       Подпись                               Расшифровка подписи</w:t>
      </w:r>
    </w:p>
    <w:p w:rsidR="00DA62CD" w:rsidRDefault="00DA62CD">
      <w:pPr>
        <w:spacing w:after="0" w:line="240" w:lineRule="auto"/>
        <w:jc w:val="both"/>
        <w:rPr>
          <w:rFonts w:ascii="Times New Roman" w:eastAsia="Times New Roman" w:hAnsi="Times New Roman" w:cs="Times New Roman"/>
          <w:sz w:val="20"/>
        </w:rPr>
      </w:pP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Дата</w:t>
      </w:r>
    </w:p>
    <w:p w:rsidR="00DA62CD" w:rsidRDefault="00DA62CD">
      <w:pPr>
        <w:spacing w:after="0" w:line="240" w:lineRule="auto"/>
        <w:jc w:val="both"/>
        <w:rPr>
          <w:rFonts w:ascii="Times New Roman" w:eastAsia="Times New Roman" w:hAnsi="Times New Roman" w:cs="Times New Roman"/>
          <w:sz w:val="20"/>
        </w:rPr>
      </w:pP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Итоговые сведения переданы в архив.</w:t>
      </w:r>
    </w:p>
    <w:p w:rsidR="00DA62CD" w:rsidRDefault="009F4071">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Наименование должности</w:t>
      </w: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sidR="00575347">
        <w:rPr>
          <w:rFonts w:ascii="Times New Roman" w:eastAsia="Times New Roman" w:hAnsi="Times New Roman" w:cs="Times New Roman"/>
          <w:sz w:val="28"/>
        </w:rPr>
        <w:t>0</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Наименование организации</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Наименование </w:t>
      </w:r>
      <w:proofErr w:type="gramStart"/>
      <w:r>
        <w:rPr>
          <w:rFonts w:ascii="Times New Roman" w:eastAsia="Times New Roman" w:hAnsi="Times New Roman" w:cs="Times New Roman"/>
          <w:sz w:val="28"/>
        </w:rPr>
        <w:t>структурного</w:t>
      </w:r>
      <w:proofErr w:type="gramEnd"/>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подразделения Администрации</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поселения </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____________N__________</w:t>
      </w:r>
    </w:p>
    <w:p w:rsidR="00DA62CD" w:rsidRDefault="000352AE">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Сл. </w:t>
      </w:r>
      <w:proofErr w:type="spellStart"/>
      <w:r>
        <w:rPr>
          <w:rFonts w:ascii="Times New Roman" w:eastAsia="Times New Roman" w:hAnsi="Times New Roman" w:cs="Times New Roman"/>
          <w:sz w:val="28"/>
        </w:rPr>
        <w:t>Касюковская</w:t>
      </w:r>
      <w:proofErr w:type="spellEnd"/>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На ______________ год</w:t>
      </w:r>
    </w:p>
    <w:p w:rsidR="00DA62CD" w:rsidRDefault="00DA62CD">
      <w:pPr>
        <w:spacing w:after="0" w:line="240" w:lineRule="auto"/>
        <w:jc w:val="both"/>
        <w:rPr>
          <w:rFonts w:ascii="Times New Roman" w:eastAsia="Times New Roman" w:hAnsi="Times New Roman" w:cs="Times New Roman"/>
          <w:sz w:val="28"/>
        </w:rPr>
      </w:pPr>
    </w:p>
    <w:tbl>
      <w:tblPr>
        <w:tblW w:w="0" w:type="auto"/>
        <w:tblInd w:w="522" w:type="dxa"/>
        <w:tblCellMar>
          <w:left w:w="10" w:type="dxa"/>
          <w:right w:w="10" w:type="dxa"/>
        </w:tblCellMar>
        <w:tblLook w:val="0000" w:firstRow="0" w:lastRow="0" w:firstColumn="0" w:lastColumn="0" w:noHBand="0" w:noVBand="0"/>
      </w:tblPr>
      <w:tblGrid>
        <w:gridCol w:w="1815"/>
        <w:gridCol w:w="1500"/>
        <w:gridCol w:w="1485"/>
        <w:gridCol w:w="2136"/>
        <w:gridCol w:w="1801"/>
      </w:tblGrid>
      <w:tr w:rsidR="00DA62CD">
        <w:tc>
          <w:tcPr>
            <w:tcW w:w="18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Индекс</w:t>
            </w:r>
          </w:p>
          <w:p w:rsidR="00DA62CD" w:rsidRDefault="009F4071">
            <w:pPr>
              <w:spacing w:after="0" w:line="240" w:lineRule="auto"/>
              <w:jc w:val="both"/>
            </w:pPr>
            <w:r>
              <w:rPr>
                <w:rFonts w:ascii="Times New Roman" w:eastAsia="Times New Roman" w:hAnsi="Times New Roman" w:cs="Times New Roman"/>
                <w:sz w:val="28"/>
              </w:rPr>
              <w:t>дела</w:t>
            </w:r>
          </w:p>
        </w:tc>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Заголовок </w:t>
            </w:r>
          </w:p>
          <w:p w:rsidR="00DA62CD" w:rsidRDefault="009F4071">
            <w:pPr>
              <w:spacing w:after="0" w:line="240" w:lineRule="auto"/>
              <w:jc w:val="both"/>
            </w:pPr>
            <w:r>
              <w:rPr>
                <w:rFonts w:ascii="Times New Roman" w:eastAsia="Times New Roman" w:hAnsi="Times New Roman" w:cs="Times New Roman"/>
                <w:sz w:val="28"/>
              </w:rPr>
              <w:t>дела</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Кол-во</w:t>
            </w:r>
          </w:p>
          <w:p w:rsidR="00DA62CD" w:rsidRDefault="009F4071">
            <w:pPr>
              <w:spacing w:after="0" w:line="240" w:lineRule="auto"/>
              <w:jc w:val="both"/>
            </w:pPr>
            <w:r>
              <w:rPr>
                <w:rFonts w:ascii="Times New Roman" w:eastAsia="Times New Roman" w:hAnsi="Times New Roman" w:cs="Times New Roman"/>
                <w:sz w:val="28"/>
              </w:rPr>
              <w:t>ед. хр.</w:t>
            </w:r>
          </w:p>
        </w:tc>
        <w:tc>
          <w:tcPr>
            <w:tcW w:w="21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Срок хранения </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и N статей </w:t>
            </w:r>
            <w:proofErr w:type="gramStart"/>
            <w:r>
              <w:rPr>
                <w:rFonts w:ascii="Times New Roman" w:eastAsia="Times New Roman" w:hAnsi="Times New Roman" w:cs="Times New Roman"/>
                <w:sz w:val="28"/>
              </w:rPr>
              <w:t>по</w:t>
            </w:r>
            <w:proofErr w:type="gramEnd"/>
          </w:p>
          <w:p w:rsidR="00DA62CD" w:rsidRDefault="009F4071">
            <w:pPr>
              <w:spacing w:after="0" w:line="240" w:lineRule="auto"/>
              <w:jc w:val="both"/>
            </w:pPr>
            <w:r>
              <w:rPr>
                <w:rFonts w:ascii="Times New Roman" w:eastAsia="Times New Roman" w:hAnsi="Times New Roman" w:cs="Times New Roman"/>
                <w:sz w:val="28"/>
              </w:rPr>
              <w:t>перечню</w:t>
            </w:r>
          </w:p>
        </w:tc>
        <w:tc>
          <w:tcPr>
            <w:tcW w:w="18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8"/>
              </w:rPr>
              <w:t>Примечание</w:t>
            </w:r>
          </w:p>
        </w:tc>
      </w:tr>
      <w:tr w:rsidR="00DA62CD">
        <w:tc>
          <w:tcPr>
            <w:tcW w:w="18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8"/>
              </w:rPr>
              <w:t>1</w:t>
            </w:r>
          </w:p>
        </w:tc>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8"/>
              </w:rPr>
              <w:t>2</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8"/>
              </w:rPr>
              <w:t>3</w:t>
            </w:r>
          </w:p>
        </w:tc>
        <w:tc>
          <w:tcPr>
            <w:tcW w:w="21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8"/>
              </w:rPr>
              <w:t>4</w:t>
            </w:r>
          </w:p>
        </w:tc>
        <w:tc>
          <w:tcPr>
            <w:tcW w:w="18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8"/>
              </w:rPr>
              <w:t>5</w:t>
            </w:r>
          </w:p>
        </w:tc>
      </w:tr>
      <w:tr w:rsidR="00DA62CD">
        <w:tc>
          <w:tcPr>
            <w:tcW w:w="8737"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8"/>
              </w:rPr>
              <w:t>Название раздела</w:t>
            </w:r>
          </w:p>
        </w:tc>
      </w:tr>
      <w:tr w:rsidR="00DA62CD">
        <w:tc>
          <w:tcPr>
            <w:tcW w:w="18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1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21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18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Наименование должности</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Руководителя структурного</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подразделения                               Подпись               Расшифровка подписи   </w:t>
      </w: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Дата        </w:t>
      </w: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sidR="00575347">
        <w:rPr>
          <w:rFonts w:ascii="Times New Roman" w:eastAsia="Times New Roman" w:hAnsi="Times New Roman" w:cs="Times New Roman"/>
          <w:sz w:val="28"/>
        </w:rPr>
        <w:t>1</w:t>
      </w:r>
      <w:r>
        <w:rPr>
          <w:rFonts w:ascii="Times New Roman" w:eastAsia="Times New Roman" w:hAnsi="Times New Roman" w:cs="Times New Roman"/>
          <w:sz w:val="28"/>
        </w:rPr>
        <w:t>к Инструкции по делопроизводству в Администрации Красюковского сельского поселения</w:t>
      </w: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ОБРАЗЦЫ ШТАМПОВ,</w:t>
      </w:r>
    </w:p>
    <w:p w:rsidR="00DA62CD" w:rsidRDefault="009F4071">
      <w:pPr>
        <w:spacing w:after="0" w:line="240"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применяемых</w:t>
      </w:r>
      <w:proofErr w:type="gramEnd"/>
      <w:r>
        <w:rPr>
          <w:rFonts w:ascii="Times New Roman" w:eastAsia="Times New Roman" w:hAnsi="Times New Roman" w:cs="Times New Roman"/>
          <w:sz w:val="28"/>
        </w:rPr>
        <w:t xml:space="preserve"> в делопроизводстве Администрации Красюковского сельского поселения</w:t>
      </w: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Штамп для получения почты</w:t>
      </w: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tbl>
      <w:tblPr>
        <w:tblW w:w="0" w:type="auto"/>
        <w:jc w:val="center"/>
        <w:tblCellMar>
          <w:left w:w="10" w:type="dxa"/>
          <w:right w:w="10" w:type="dxa"/>
        </w:tblCellMar>
        <w:tblLook w:val="0000" w:firstRow="0" w:lastRow="0" w:firstColumn="0" w:lastColumn="0" w:noHBand="0" w:noVBand="0"/>
      </w:tblPr>
      <w:tblGrid>
        <w:gridCol w:w="4140"/>
        <w:gridCol w:w="869"/>
        <w:gridCol w:w="4703"/>
      </w:tblGrid>
      <w:tr w:rsidR="00DA62CD">
        <w:trPr>
          <w:cantSplit/>
          <w:jc w:val="center"/>
        </w:trPr>
        <w:tc>
          <w:tcPr>
            <w:tcW w:w="4140"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rsidR="00DA62CD" w:rsidRDefault="00DA62CD">
            <w:pPr>
              <w:spacing w:after="0" w:line="240" w:lineRule="auto"/>
              <w:ind w:left="140" w:right="130"/>
              <w:jc w:val="both"/>
              <w:rPr>
                <w:rFonts w:ascii="Times New Roman" w:eastAsia="Times New Roman" w:hAnsi="Times New Roman" w:cs="Times New Roman"/>
                <w:sz w:val="2"/>
              </w:rPr>
            </w:pPr>
          </w:p>
          <w:p w:rsidR="00DA62CD" w:rsidRDefault="00DA62CD">
            <w:pPr>
              <w:spacing w:after="0" w:line="240" w:lineRule="auto"/>
              <w:ind w:left="140" w:right="130"/>
              <w:jc w:val="both"/>
              <w:rPr>
                <w:rFonts w:ascii="Times New Roman" w:eastAsia="Times New Roman" w:hAnsi="Times New Roman" w:cs="Times New Roman"/>
                <w:sz w:val="28"/>
              </w:rPr>
            </w:pPr>
          </w:p>
          <w:p w:rsidR="00DA62CD" w:rsidRDefault="00DA62CD">
            <w:pPr>
              <w:spacing w:after="0" w:line="240" w:lineRule="auto"/>
              <w:ind w:left="140" w:right="130"/>
              <w:jc w:val="both"/>
              <w:rPr>
                <w:rFonts w:ascii="Times New Roman" w:eastAsia="Times New Roman" w:hAnsi="Times New Roman" w:cs="Times New Roman"/>
                <w:sz w:val="28"/>
              </w:rPr>
            </w:pPr>
          </w:p>
          <w:p w:rsidR="00DA62CD" w:rsidRDefault="00DA62CD">
            <w:pPr>
              <w:spacing w:after="0" w:line="240" w:lineRule="auto"/>
              <w:ind w:left="140" w:right="130"/>
              <w:jc w:val="both"/>
              <w:rPr>
                <w:rFonts w:ascii="Times New Roman" w:eastAsia="Times New Roman" w:hAnsi="Times New Roman" w:cs="Times New Roman"/>
                <w:sz w:val="28"/>
              </w:rPr>
            </w:pPr>
          </w:p>
          <w:p w:rsidR="00DA62CD" w:rsidRDefault="00575347">
            <w:pPr>
              <w:spacing w:after="0" w:line="240" w:lineRule="auto"/>
              <w:ind w:left="140" w:right="130"/>
              <w:jc w:val="both"/>
              <w:rPr>
                <w:rFonts w:ascii="Times New Roman" w:eastAsia="Times New Roman" w:hAnsi="Times New Roman" w:cs="Times New Roman"/>
                <w:sz w:val="28"/>
              </w:rPr>
            </w:pPr>
            <w:r>
              <w:rPr>
                <w:rFonts w:ascii="Times New Roman" w:eastAsia="Times New Roman" w:hAnsi="Times New Roman" w:cs="Times New Roman"/>
                <w:sz w:val="28"/>
              </w:rPr>
              <w:t>Размер в пределах 70х50мм</w:t>
            </w:r>
          </w:p>
          <w:p w:rsidR="00DA62CD" w:rsidRDefault="00DA62CD">
            <w:pPr>
              <w:spacing w:after="0" w:line="240" w:lineRule="auto"/>
              <w:ind w:left="140" w:right="130"/>
              <w:jc w:val="both"/>
              <w:rPr>
                <w:rFonts w:ascii="Times New Roman" w:eastAsia="Times New Roman" w:hAnsi="Times New Roman" w:cs="Times New Roman"/>
                <w:sz w:val="16"/>
              </w:rPr>
            </w:pPr>
          </w:p>
          <w:p w:rsidR="00DA62CD" w:rsidRDefault="00DA62CD">
            <w:pPr>
              <w:spacing w:after="0" w:line="240" w:lineRule="auto"/>
              <w:ind w:left="140" w:right="130"/>
              <w:jc w:val="both"/>
              <w:rPr>
                <w:rFonts w:ascii="Times New Roman" w:eastAsia="Times New Roman" w:hAnsi="Times New Roman" w:cs="Times New Roman"/>
                <w:sz w:val="28"/>
              </w:rPr>
            </w:pPr>
          </w:p>
          <w:p w:rsidR="00DA62CD" w:rsidRDefault="00DA62CD">
            <w:pPr>
              <w:spacing w:after="0" w:line="240" w:lineRule="auto"/>
              <w:ind w:left="140" w:right="130"/>
              <w:jc w:val="both"/>
              <w:rPr>
                <w:rFonts w:ascii="Times New Roman" w:eastAsia="Times New Roman" w:hAnsi="Times New Roman" w:cs="Times New Roman"/>
                <w:sz w:val="28"/>
              </w:rPr>
            </w:pPr>
          </w:p>
          <w:p w:rsidR="00DA62CD" w:rsidRDefault="00DA62CD">
            <w:pPr>
              <w:spacing w:after="0" w:line="240" w:lineRule="auto"/>
              <w:ind w:left="140" w:right="130"/>
              <w:jc w:val="both"/>
              <w:rPr>
                <w:rFonts w:ascii="Times New Roman" w:eastAsia="Times New Roman" w:hAnsi="Times New Roman" w:cs="Times New Roman"/>
                <w:sz w:val="28"/>
              </w:rPr>
            </w:pPr>
          </w:p>
          <w:p w:rsidR="00DA62CD" w:rsidRDefault="009F4071">
            <w:pPr>
              <w:spacing w:after="0" w:line="240" w:lineRule="auto"/>
              <w:ind w:right="130"/>
              <w:rPr>
                <w:rFonts w:ascii="Times New Roman" w:eastAsia="Times New Roman" w:hAnsi="Times New Roman" w:cs="Times New Roman"/>
                <w:sz w:val="10"/>
              </w:rPr>
            </w:pPr>
            <w:r>
              <w:rPr>
                <w:rFonts w:ascii="Times New Roman" w:eastAsia="Times New Roman" w:hAnsi="Times New Roman" w:cs="Times New Roman"/>
                <w:sz w:val="10"/>
              </w:rPr>
              <w:t xml:space="preserve">        </w:t>
            </w:r>
          </w:p>
          <w:p w:rsidR="00DA62CD" w:rsidRDefault="00DA62CD">
            <w:pPr>
              <w:spacing w:after="0" w:line="240" w:lineRule="auto"/>
              <w:ind w:right="130"/>
              <w:rPr>
                <w:rFonts w:ascii="Times New Roman" w:eastAsia="Times New Roman" w:hAnsi="Times New Roman" w:cs="Times New Roman"/>
                <w:sz w:val="10"/>
              </w:rPr>
            </w:pPr>
          </w:p>
          <w:p w:rsidR="00DA62CD" w:rsidRDefault="00DA62CD">
            <w:pPr>
              <w:spacing w:after="0" w:line="240" w:lineRule="auto"/>
              <w:ind w:right="130"/>
              <w:rPr>
                <w:rFonts w:ascii="Times New Roman" w:eastAsia="Times New Roman" w:hAnsi="Times New Roman" w:cs="Times New Roman"/>
                <w:sz w:val="10"/>
              </w:rPr>
            </w:pPr>
          </w:p>
          <w:p w:rsidR="00DA62CD" w:rsidRDefault="009F4071" w:rsidP="000352AE">
            <w:pPr>
              <w:spacing w:after="0" w:line="240" w:lineRule="auto"/>
              <w:ind w:right="130"/>
            </w:pPr>
            <w:r>
              <w:rPr>
                <w:rFonts w:ascii="Times New Roman" w:eastAsia="Times New Roman" w:hAnsi="Times New Roman" w:cs="Times New Roman"/>
                <w:sz w:val="28"/>
              </w:rPr>
              <w:t xml:space="preserve"> </w:t>
            </w:r>
          </w:p>
        </w:tc>
        <w:tc>
          <w:tcPr>
            <w:tcW w:w="869"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4703"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vAlign w:val="center"/>
          </w:tcPr>
          <w:p w:rsidR="00DA62CD" w:rsidRDefault="009F4071">
            <w:pPr>
              <w:spacing w:after="0" w:line="240" w:lineRule="auto"/>
              <w:jc w:val="center"/>
            </w:pPr>
            <w:r>
              <w:rPr>
                <w:rFonts w:ascii="Times New Roman" w:eastAsia="Times New Roman" w:hAnsi="Times New Roman" w:cs="Times New Roman"/>
                <w:sz w:val="28"/>
              </w:rPr>
              <w:t>Штамп для </w:t>
            </w:r>
            <w:proofErr w:type="gramStart"/>
            <w:r>
              <w:rPr>
                <w:rFonts w:ascii="Times New Roman" w:eastAsia="Times New Roman" w:hAnsi="Times New Roman" w:cs="Times New Roman"/>
                <w:sz w:val="28"/>
              </w:rPr>
              <w:t>заверения копий</w:t>
            </w:r>
            <w:proofErr w:type="gramEnd"/>
            <w:r>
              <w:rPr>
                <w:rFonts w:ascii="Times New Roman" w:eastAsia="Times New Roman" w:hAnsi="Times New Roman" w:cs="Times New Roman"/>
                <w:sz w:val="28"/>
              </w:rPr>
              <w:t xml:space="preserve"> правовых актов</w:t>
            </w:r>
          </w:p>
        </w:tc>
      </w:tr>
    </w:tbl>
    <w:p w:rsidR="00DA62CD" w:rsidRDefault="00DA62CD">
      <w:pPr>
        <w:spacing w:after="0" w:line="240" w:lineRule="auto"/>
        <w:jc w:val="both"/>
        <w:rPr>
          <w:rFonts w:ascii="Times New Roman" w:eastAsia="Times New Roman" w:hAnsi="Times New Roman" w:cs="Times New Roman"/>
          <w:sz w:val="28"/>
        </w:rPr>
      </w:pPr>
    </w:p>
    <w:p w:rsidR="00DA62CD" w:rsidRDefault="009F4071" w:rsidP="000352A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575347"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tbl>
      <w:tblPr>
        <w:tblW w:w="0" w:type="auto"/>
        <w:jc w:val="center"/>
        <w:tblCellMar>
          <w:left w:w="10" w:type="dxa"/>
          <w:right w:w="10" w:type="dxa"/>
        </w:tblCellMar>
        <w:tblLook w:val="0000" w:firstRow="0" w:lastRow="0" w:firstColumn="0" w:lastColumn="0" w:noHBand="0" w:noVBand="0"/>
      </w:tblPr>
      <w:tblGrid>
        <w:gridCol w:w="4140"/>
        <w:gridCol w:w="869"/>
        <w:gridCol w:w="4703"/>
      </w:tblGrid>
      <w:tr w:rsidR="00575347" w:rsidTr="00243D7E">
        <w:trPr>
          <w:cantSplit/>
          <w:jc w:val="center"/>
        </w:trPr>
        <w:tc>
          <w:tcPr>
            <w:tcW w:w="4140"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rsidR="00575347" w:rsidRDefault="00575347" w:rsidP="00243D7E">
            <w:pPr>
              <w:spacing w:after="0" w:line="240" w:lineRule="auto"/>
              <w:ind w:left="140" w:right="130"/>
              <w:jc w:val="both"/>
              <w:rPr>
                <w:rFonts w:ascii="Times New Roman" w:eastAsia="Times New Roman" w:hAnsi="Times New Roman" w:cs="Times New Roman"/>
                <w:sz w:val="2"/>
              </w:rPr>
            </w:pPr>
          </w:p>
          <w:p w:rsidR="00575347" w:rsidRDefault="00575347" w:rsidP="00243D7E">
            <w:pPr>
              <w:spacing w:after="0" w:line="240" w:lineRule="auto"/>
              <w:ind w:left="140" w:right="130"/>
              <w:jc w:val="both"/>
              <w:rPr>
                <w:rFonts w:ascii="Times New Roman" w:eastAsia="Times New Roman" w:hAnsi="Times New Roman" w:cs="Times New Roman"/>
                <w:sz w:val="28"/>
              </w:rPr>
            </w:pPr>
          </w:p>
          <w:p w:rsidR="00575347" w:rsidRDefault="00575347" w:rsidP="00243D7E">
            <w:pPr>
              <w:spacing w:after="0" w:line="240" w:lineRule="auto"/>
              <w:ind w:left="140" w:right="130"/>
              <w:jc w:val="both"/>
              <w:rPr>
                <w:rFonts w:ascii="Times New Roman" w:eastAsia="Times New Roman" w:hAnsi="Times New Roman" w:cs="Times New Roman"/>
                <w:sz w:val="28"/>
              </w:rPr>
            </w:pPr>
          </w:p>
          <w:p w:rsidR="00575347" w:rsidRDefault="00575347" w:rsidP="00243D7E">
            <w:pPr>
              <w:spacing w:after="0" w:line="240" w:lineRule="auto"/>
              <w:ind w:left="140" w:right="130"/>
              <w:jc w:val="both"/>
              <w:rPr>
                <w:rFonts w:ascii="Times New Roman" w:eastAsia="Times New Roman" w:hAnsi="Times New Roman" w:cs="Times New Roman"/>
                <w:sz w:val="28"/>
              </w:rPr>
            </w:pPr>
            <w:r>
              <w:rPr>
                <w:rFonts w:ascii="Times New Roman" w:eastAsia="Times New Roman" w:hAnsi="Times New Roman" w:cs="Times New Roman"/>
                <w:sz w:val="28"/>
              </w:rPr>
              <w:t>Размер в пределах 50 х 55 мм</w:t>
            </w:r>
          </w:p>
          <w:p w:rsidR="00575347" w:rsidRDefault="00575347" w:rsidP="00243D7E">
            <w:pPr>
              <w:spacing w:after="0" w:line="240" w:lineRule="auto"/>
              <w:ind w:left="140" w:right="130"/>
              <w:jc w:val="both"/>
              <w:rPr>
                <w:rFonts w:ascii="Times New Roman" w:eastAsia="Times New Roman" w:hAnsi="Times New Roman" w:cs="Times New Roman"/>
                <w:sz w:val="28"/>
              </w:rPr>
            </w:pPr>
          </w:p>
          <w:p w:rsidR="00575347" w:rsidRDefault="00575347" w:rsidP="00243D7E">
            <w:pPr>
              <w:spacing w:after="0" w:line="240" w:lineRule="auto"/>
              <w:ind w:left="140" w:right="130"/>
              <w:jc w:val="both"/>
              <w:rPr>
                <w:rFonts w:ascii="Times New Roman" w:eastAsia="Times New Roman" w:hAnsi="Times New Roman" w:cs="Times New Roman"/>
                <w:sz w:val="16"/>
              </w:rPr>
            </w:pPr>
          </w:p>
          <w:p w:rsidR="00575347" w:rsidRDefault="00575347" w:rsidP="00243D7E">
            <w:pPr>
              <w:spacing w:after="0" w:line="240" w:lineRule="auto"/>
              <w:ind w:left="140" w:right="130"/>
              <w:jc w:val="both"/>
              <w:rPr>
                <w:rFonts w:ascii="Times New Roman" w:eastAsia="Times New Roman" w:hAnsi="Times New Roman" w:cs="Times New Roman"/>
                <w:sz w:val="28"/>
              </w:rPr>
            </w:pPr>
          </w:p>
          <w:p w:rsidR="00575347" w:rsidRDefault="00575347" w:rsidP="00243D7E">
            <w:pPr>
              <w:spacing w:after="0" w:line="240" w:lineRule="auto"/>
              <w:ind w:left="140" w:right="130"/>
              <w:jc w:val="both"/>
              <w:rPr>
                <w:rFonts w:ascii="Times New Roman" w:eastAsia="Times New Roman" w:hAnsi="Times New Roman" w:cs="Times New Roman"/>
                <w:sz w:val="28"/>
              </w:rPr>
            </w:pPr>
          </w:p>
          <w:p w:rsidR="00575347" w:rsidRDefault="00575347" w:rsidP="00243D7E">
            <w:pPr>
              <w:spacing w:after="0" w:line="240" w:lineRule="auto"/>
              <w:ind w:left="140" w:right="130"/>
              <w:jc w:val="both"/>
              <w:rPr>
                <w:rFonts w:ascii="Times New Roman" w:eastAsia="Times New Roman" w:hAnsi="Times New Roman" w:cs="Times New Roman"/>
                <w:sz w:val="28"/>
              </w:rPr>
            </w:pPr>
          </w:p>
          <w:p w:rsidR="00575347" w:rsidRDefault="00575347" w:rsidP="00243D7E">
            <w:pPr>
              <w:spacing w:after="0" w:line="240" w:lineRule="auto"/>
              <w:ind w:right="130"/>
              <w:rPr>
                <w:rFonts w:ascii="Times New Roman" w:eastAsia="Times New Roman" w:hAnsi="Times New Roman" w:cs="Times New Roman"/>
                <w:sz w:val="10"/>
              </w:rPr>
            </w:pPr>
            <w:r>
              <w:rPr>
                <w:rFonts w:ascii="Times New Roman" w:eastAsia="Times New Roman" w:hAnsi="Times New Roman" w:cs="Times New Roman"/>
                <w:sz w:val="10"/>
              </w:rPr>
              <w:t xml:space="preserve">        </w:t>
            </w:r>
          </w:p>
          <w:p w:rsidR="00575347" w:rsidRDefault="00575347" w:rsidP="00243D7E">
            <w:pPr>
              <w:spacing w:after="0" w:line="240" w:lineRule="auto"/>
              <w:ind w:right="130"/>
              <w:rPr>
                <w:rFonts w:ascii="Times New Roman" w:eastAsia="Times New Roman" w:hAnsi="Times New Roman" w:cs="Times New Roman"/>
                <w:sz w:val="10"/>
              </w:rPr>
            </w:pPr>
          </w:p>
          <w:p w:rsidR="00575347" w:rsidRDefault="00575347" w:rsidP="00243D7E">
            <w:pPr>
              <w:spacing w:after="0" w:line="240" w:lineRule="auto"/>
              <w:ind w:right="130"/>
              <w:rPr>
                <w:rFonts w:ascii="Times New Roman" w:eastAsia="Times New Roman" w:hAnsi="Times New Roman" w:cs="Times New Roman"/>
                <w:sz w:val="10"/>
              </w:rPr>
            </w:pPr>
          </w:p>
          <w:p w:rsidR="00575347" w:rsidRDefault="00575347" w:rsidP="00243D7E">
            <w:pPr>
              <w:spacing w:after="0" w:line="240" w:lineRule="auto"/>
              <w:ind w:right="130"/>
            </w:pPr>
            <w:r>
              <w:rPr>
                <w:rFonts w:ascii="Times New Roman" w:eastAsia="Times New Roman" w:hAnsi="Times New Roman" w:cs="Times New Roman"/>
                <w:sz w:val="28"/>
              </w:rPr>
              <w:t xml:space="preserve"> </w:t>
            </w:r>
          </w:p>
        </w:tc>
        <w:tc>
          <w:tcPr>
            <w:tcW w:w="869"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rsidR="00575347" w:rsidRDefault="00575347" w:rsidP="00243D7E">
            <w:pPr>
              <w:spacing w:after="0" w:line="240" w:lineRule="auto"/>
              <w:rPr>
                <w:rFonts w:ascii="Calibri" w:eastAsia="Calibri" w:hAnsi="Calibri" w:cs="Calibri"/>
              </w:rPr>
            </w:pPr>
          </w:p>
        </w:tc>
        <w:tc>
          <w:tcPr>
            <w:tcW w:w="4703"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vAlign w:val="center"/>
          </w:tcPr>
          <w:p w:rsidR="00575347" w:rsidRDefault="00575347" w:rsidP="00575347">
            <w:pPr>
              <w:spacing w:after="0" w:line="240" w:lineRule="atLeast"/>
              <w:jc w:val="both"/>
              <w:rPr>
                <w:rFonts w:ascii="Times New Roman" w:eastAsia="Times New Roman" w:hAnsi="Times New Roman" w:cs="Times New Roman"/>
                <w:sz w:val="28"/>
              </w:rPr>
            </w:pPr>
            <w:r>
              <w:rPr>
                <w:rFonts w:ascii="Times New Roman" w:eastAsia="Times New Roman" w:hAnsi="Times New Roman" w:cs="Times New Roman"/>
                <w:sz w:val="28"/>
              </w:rPr>
              <w:t>Штамп для исходящих</w:t>
            </w:r>
          </w:p>
          <w:p w:rsidR="00575347" w:rsidRDefault="00575347" w:rsidP="00575347">
            <w:pPr>
              <w:spacing w:after="0" w:line="240" w:lineRule="atLeast"/>
              <w:jc w:val="both"/>
              <w:rPr>
                <w:rFonts w:ascii="Times New Roman" w:eastAsia="Times New Roman" w:hAnsi="Times New Roman" w:cs="Times New Roman"/>
                <w:sz w:val="28"/>
              </w:rPr>
            </w:pPr>
            <w:r>
              <w:rPr>
                <w:rFonts w:ascii="Times New Roman" w:eastAsia="Times New Roman" w:hAnsi="Times New Roman" w:cs="Times New Roman"/>
                <w:sz w:val="28"/>
              </w:rPr>
              <w:t xml:space="preserve">                     документов      </w:t>
            </w:r>
          </w:p>
          <w:p w:rsidR="00575347" w:rsidRDefault="00575347" w:rsidP="00575347">
            <w:pPr>
              <w:spacing w:after="0" w:line="240" w:lineRule="auto"/>
              <w:jc w:val="both"/>
            </w:pPr>
          </w:p>
        </w:tc>
      </w:tr>
    </w:tbl>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575347" w:rsidRDefault="009F4071" w:rsidP="00575347">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BF7F2C" w:rsidRDefault="009F4071" w:rsidP="00BF7F2C">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  Приложение № 1</w:t>
      </w:r>
      <w:r w:rsidR="00BF7F2C">
        <w:rPr>
          <w:rFonts w:ascii="Times New Roman" w:eastAsia="Times New Roman" w:hAnsi="Times New Roman" w:cs="Times New Roman"/>
          <w:sz w:val="28"/>
        </w:rPr>
        <w:t>2</w:t>
      </w:r>
      <w:r>
        <w:rPr>
          <w:rFonts w:ascii="Times New Roman" w:eastAsia="Times New Roman" w:hAnsi="Times New Roman" w:cs="Times New Roman"/>
          <w:sz w:val="28"/>
        </w:rPr>
        <w:br/>
        <w:t>к Инструкции по делопроизводству</w:t>
      </w:r>
    </w:p>
    <w:p w:rsidR="00BF7F2C" w:rsidRDefault="009F4071" w:rsidP="00BF7F2C">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 в Администрации Красюковского </w:t>
      </w:r>
    </w:p>
    <w:p w:rsidR="00DA62CD" w:rsidRDefault="009F4071" w:rsidP="00BF7F2C">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ФОРМА </w:t>
      </w:r>
      <w:r>
        <w:rPr>
          <w:rFonts w:ascii="Times New Roman" w:eastAsia="Times New Roman" w:hAnsi="Times New Roman" w:cs="Times New Roman"/>
          <w:sz w:val="28"/>
        </w:rPr>
        <w:br/>
        <w:t>журнала учета выдачи печатей и штампов</w:t>
      </w: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ЖУРНАЛ</w:t>
      </w:r>
      <w:r>
        <w:rPr>
          <w:rFonts w:ascii="Times New Roman" w:eastAsia="Times New Roman" w:hAnsi="Times New Roman" w:cs="Times New Roman"/>
          <w:sz w:val="28"/>
        </w:rPr>
        <w:br/>
        <w:t>учета выдачи печатей и штампов</w:t>
      </w: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tbl>
      <w:tblPr>
        <w:tblW w:w="0" w:type="auto"/>
        <w:tblInd w:w="18" w:type="dxa"/>
        <w:tblCellMar>
          <w:left w:w="10" w:type="dxa"/>
          <w:right w:w="10" w:type="dxa"/>
        </w:tblCellMar>
        <w:tblLook w:val="0000" w:firstRow="0" w:lastRow="0" w:firstColumn="0" w:lastColumn="0" w:noHBand="0" w:noVBand="0"/>
      </w:tblPr>
      <w:tblGrid>
        <w:gridCol w:w="469"/>
        <w:gridCol w:w="1063"/>
        <w:gridCol w:w="1895"/>
        <w:gridCol w:w="1811"/>
        <w:gridCol w:w="1459"/>
        <w:gridCol w:w="1360"/>
        <w:gridCol w:w="1539"/>
      </w:tblGrid>
      <w:tr w:rsidR="00DA62CD">
        <w:tc>
          <w:tcPr>
            <w:tcW w:w="4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 xml:space="preserve">Оттиски печатей и </w:t>
            </w:r>
            <w:proofErr w:type="spellStart"/>
            <w:proofErr w:type="gramStart"/>
            <w:r>
              <w:rPr>
                <w:rFonts w:ascii="Times New Roman" w:eastAsia="Times New Roman" w:hAnsi="Times New Roman" w:cs="Times New Roman"/>
                <w:sz w:val="28"/>
              </w:rPr>
              <w:t>штам-пов</w:t>
            </w:r>
            <w:proofErr w:type="spellEnd"/>
            <w:proofErr w:type="gramEnd"/>
          </w:p>
        </w:tc>
        <w:tc>
          <w:tcPr>
            <w:tcW w:w="5165" w:type="dxa"/>
            <w:gridSpan w:val="3"/>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Кому выдано</w:t>
            </w:r>
          </w:p>
        </w:tc>
        <w:tc>
          <w:tcPr>
            <w:tcW w:w="13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Дата возврата</w:t>
            </w:r>
            <w:r>
              <w:rPr>
                <w:rFonts w:ascii="Times New Roman" w:eastAsia="Times New Roman" w:hAnsi="Times New Roman" w:cs="Times New Roman"/>
                <w:sz w:val="28"/>
              </w:rPr>
              <w:br/>
              <w:t>и расписка в приемке</w:t>
            </w:r>
          </w:p>
        </w:tc>
        <w:tc>
          <w:tcPr>
            <w:tcW w:w="150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Примечание</w:t>
            </w:r>
          </w:p>
          <w:p w:rsidR="00DA62CD" w:rsidRDefault="009F4071">
            <w:pPr>
              <w:spacing w:after="0" w:line="240" w:lineRule="auto"/>
              <w:jc w:val="center"/>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(отметка </w:t>
            </w:r>
            <w:proofErr w:type="gramEnd"/>
          </w:p>
          <w:p w:rsidR="00DA62CD" w:rsidRDefault="009F4071">
            <w:pPr>
              <w:spacing w:after="0" w:line="240" w:lineRule="auto"/>
              <w:jc w:val="center"/>
            </w:pPr>
            <w:r>
              <w:rPr>
                <w:rFonts w:ascii="Times New Roman" w:eastAsia="Times New Roman" w:hAnsi="Times New Roman" w:cs="Times New Roman"/>
                <w:sz w:val="28"/>
              </w:rPr>
              <w:t xml:space="preserve">об </w:t>
            </w:r>
            <w:proofErr w:type="spellStart"/>
            <w:proofErr w:type="gramStart"/>
            <w:r>
              <w:rPr>
                <w:rFonts w:ascii="Times New Roman" w:eastAsia="Times New Roman" w:hAnsi="Times New Roman" w:cs="Times New Roman"/>
                <w:sz w:val="28"/>
              </w:rPr>
              <w:t>уничто-жении</w:t>
            </w:r>
            <w:proofErr w:type="spellEnd"/>
            <w:proofErr w:type="gramEnd"/>
            <w:r>
              <w:rPr>
                <w:rFonts w:ascii="Times New Roman" w:eastAsia="Times New Roman" w:hAnsi="Times New Roman" w:cs="Times New Roman"/>
                <w:sz w:val="28"/>
              </w:rPr>
              <w:t>)</w:t>
            </w:r>
          </w:p>
        </w:tc>
      </w:tr>
      <w:tr w:rsidR="00DA62CD">
        <w:tc>
          <w:tcPr>
            <w:tcW w:w="469" w:type="dxa"/>
            <w:vMerge/>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vAlign w:val="center"/>
          </w:tcPr>
          <w:p w:rsidR="00DA62CD" w:rsidRDefault="00DA62CD">
            <w:pPr>
              <w:spacing w:line="240" w:lineRule="auto"/>
              <w:rPr>
                <w:rFonts w:ascii="Calibri" w:eastAsia="Calibri" w:hAnsi="Calibri" w:cs="Calibri"/>
              </w:rPr>
            </w:pPr>
          </w:p>
        </w:tc>
        <w:tc>
          <w:tcPr>
            <w:tcW w:w="1056" w:type="dxa"/>
            <w:vMerge/>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vAlign w:val="center"/>
          </w:tcPr>
          <w:p w:rsidR="00DA62CD" w:rsidRDefault="00DA62CD">
            <w:pPr>
              <w:spacing w:line="240" w:lineRule="auto"/>
              <w:rPr>
                <w:rFonts w:ascii="Calibri" w:eastAsia="Calibri" w:hAnsi="Calibri" w:cs="Calibri"/>
              </w:rPr>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наименование подразделения, где хранятся печати и штампы</w:t>
            </w:r>
          </w:p>
        </w:tc>
        <w:tc>
          <w:tcPr>
            <w:tcW w:w="181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 xml:space="preserve">фамилия, инициалы </w:t>
            </w:r>
            <w:proofErr w:type="spellStart"/>
            <w:proofErr w:type="gramStart"/>
            <w:r>
              <w:rPr>
                <w:rFonts w:ascii="Times New Roman" w:eastAsia="Times New Roman" w:hAnsi="Times New Roman" w:cs="Times New Roman"/>
                <w:sz w:val="28"/>
              </w:rPr>
              <w:t>ответст</w:t>
            </w:r>
            <w:proofErr w:type="spellEnd"/>
            <w:r>
              <w:rPr>
                <w:rFonts w:ascii="Times New Roman" w:eastAsia="Times New Roman" w:hAnsi="Times New Roman" w:cs="Times New Roman"/>
                <w:sz w:val="28"/>
              </w:rPr>
              <w:t>-венного</w:t>
            </w:r>
            <w:proofErr w:type="gramEnd"/>
            <w:r>
              <w:rPr>
                <w:rFonts w:ascii="Times New Roman" w:eastAsia="Times New Roman" w:hAnsi="Times New Roman" w:cs="Times New Roman"/>
                <w:sz w:val="28"/>
              </w:rPr>
              <w:t xml:space="preserve"> лица</w:t>
            </w:r>
          </w:p>
        </w:tc>
        <w:tc>
          <w:tcPr>
            <w:tcW w:w="145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дата и расписка в получении</w:t>
            </w:r>
          </w:p>
        </w:tc>
        <w:tc>
          <w:tcPr>
            <w:tcW w:w="1360" w:type="dxa"/>
            <w:vMerge/>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vAlign w:val="center"/>
          </w:tcPr>
          <w:p w:rsidR="00DA62CD" w:rsidRDefault="00DA62CD">
            <w:pPr>
              <w:spacing w:line="240" w:lineRule="auto"/>
              <w:rPr>
                <w:rFonts w:ascii="Calibri" w:eastAsia="Calibri" w:hAnsi="Calibri" w:cs="Calibri"/>
              </w:rPr>
            </w:pPr>
          </w:p>
        </w:tc>
        <w:tc>
          <w:tcPr>
            <w:tcW w:w="1502" w:type="dxa"/>
            <w:vMerge/>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vAlign w:val="center"/>
          </w:tcPr>
          <w:p w:rsidR="00DA62CD" w:rsidRDefault="00DA62CD">
            <w:pPr>
              <w:spacing w:line="240" w:lineRule="auto"/>
              <w:rPr>
                <w:rFonts w:ascii="Calibri" w:eastAsia="Calibri" w:hAnsi="Calibri" w:cs="Calibri"/>
              </w:rPr>
            </w:pPr>
          </w:p>
        </w:tc>
      </w:tr>
      <w:tr w:rsidR="00DA62CD">
        <w:tc>
          <w:tcPr>
            <w:tcW w:w="46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81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145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6</w:t>
            </w:r>
          </w:p>
        </w:tc>
        <w:tc>
          <w:tcPr>
            <w:tcW w:w="1502"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9F4071">
            <w:pPr>
              <w:spacing w:after="0" w:line="240" w:lineRule="auto"/>
              <w:jc w:val="center"/>
            </w:pPr>
            <w:r>
              <w:rPr>
                <w:rFonts w:ascii="Times New Roman" w:eastAsia="Times New Roman" w:hAnsi="Times New Roman" w:cs="Times New Roman"/>
                <w:sz w:val="28"/>
              </w:rPr>
              <w:t>7</w:t>
            </w:r>
          </w:p>
        </w:tc>
      </w:tr>
      <w:tr w:rsidR="00DA62CD">
        <w:tc>
          <w:tcPr>
            <w:tcW w:w="46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DA62CD">
            <w:pPr>
              <w:spacing w:after="0" w:line="240" w:lineRule="auto"/>
              <w:rPr>
                <w:rFonts w:ascii="Calibri" w:eastAsia="Calibri" w:hAnsi="Calibri" w:cs="Calibri"/>
              </w:rPr>
            </w:pP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DA62CD">
            <w:pPr>
              <w:spacing w:after="0" w:line="240" w:lineRule="auto"/>
              <w:rPr>
                <w:rFonts w:ascii="Calibri" w:eastAsia="Calibri" w:hAnsi="Calibri" w:cs="Calibri"/>
              </w:rPr>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DA62CD">
            <w:pPr>
              <w:spacing w:after="0" w:line="240" w:lineRule="auto"/>
              <w:rPr>
                <w:rFonts w:ascii="Calibri" w:eastAsia="Calibri" w:hAnsi="Calibri" w:cs="Calibri"/>
              </w:rPr>
            </w:pPr>
          </w:p>
        </w:tc>
        <w:tc>
          <w:tcPr>
            <w:tcW w:w="181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DA62CD">
            <w:pPr>
              <w:spacing w:after="0" w:line="240" w:lineRule="auto"/>
              <w:rPr>
                <w:rFonts w:ascii="Calibri" w:eastAsia="Calibri" w:hAnsi="Calibri" w:cs="Calibri"/>
              </w:rPr>
            </w:pPr>
          </w:p>
        </w:tc>
        <w:tc>
          <w:tcPr>
            <w:tcW w:w="145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DA62CD">
            <w:pPr>
              <w:spacing w:after="0" w:line="240" w:lineRule="auto"/>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DA62CD">
            <w:pPr>
              <w:spacing w:after="0" w:line="240" w:lineRule="auto"/>
              <w:rPr>
                <w:rFonts w:ascii="Calibri" w:eastAsia="Calibri" w:hAnsi="Calibri" w:cs="Calibri"/>
              </w:rPr>
            </w:pPr>
          </w:p>
        </w:tc>
        <w:tc>
          <w:tcPr>
            <w:tcW w:w="1502"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sidR="00BF7F2C">
        <w:rPr>
          <w:rFonts w:ascii="Times New Roman" w:eastAsia="Times New Roman" w:hAnsi="Times New Roman" w:cs="Times New Roman"/>
          <w:sz w:val="28"/>
        </w:rPr>
        <w:t>3</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ФОРМА </w:t>
      </w:r>
      <w:r>
        <w:rPr>
          <w:rFonts w:ascii="Times New Roman" w:eastAsia="Times New Roman" w:hAnsi="Times New Roman" w:cs="Times New Roman"/>
          <w:sz w:val="28"/>
        </w:rPr>
        <w:br/>
        <w:t>учета объема документооборота</w:t>
      </w: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ПРИМЕРНАЯ ФОРМА</w:t>
      </w:r>
      <w:r>
        <w:rPr>
          <w:rFonts w:ascii="Times New Roman" w:eastAsia="Times New Roman" w:hAnsi="Times New Roman" w:cs="Times New Roman"/>
          <w:sz w:val="28"/>
        </w:rPr>
        <w:br/>
        <w:t>сводки учета объема документооборота</w:t>
      </w: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
        </w:rPr>
      </w:pPr>
    </w:p>
    <w:p w:rsidR="00DA62CD" w:rsidRDefault="00DA62CD">
      <w:pPr>
        <w:spacing w:after="0" w:line="240" w:lineRule="auto"/>
        <w:rPr>
          <w:rFonts w:ascii="Times New Roman" w:eastAsia="Times New Roman" w:hAnsi="Times New Roman" w:cs="Times New Roman"/>
          <w:sz w:val="2"/>
        </w:rPr>
      </w:pPr>
    </w:p>
    <w:p w:rsidR="00DA62CD" w:rsidRDefault="00DA62CD">
      <w:pPr>
        <w:spacing w:after="0" w:line="240" w:lineRule="auto"/>
        <w:rPr>
          <w:rFonts w:ascii="Times New Roman" w:eastAsia="Times New Roman" w:hAnsi="Times New Roman" w:cs="Times New Roman"/>
          <w:sz w:val="2"/>
        </w:rPr>
      </w:pPr>
    </w:p>
    <w:tbl>
      <w:tblPr>
        <w:tblW w:w="0" w:type="auto"/>
        <w:tblInd w:w="98" w:type="dxa"/>
        <w:tblCellMar>
          <w:left w:w="10" w:type="dxa"/>
          <w:right w:w="10" w:type="dxa"/>
        </w:tblCellMar>
        <w:tblLook w:val="0000" w:firstRow="0" w:lastRow="0" w:firstColumn="0" w:lastColumn="0" w:noHBand="0" w:noVBand="0"/>
      </w:tblPr>
      <w:tblGrid>
        <w:gridCol w:w="3678"/>
        <w:gridCol w:w="1934"/>
        <w:gridCol w:w="2333"/>
        <w:gridCol w:w="1767"/>
      </w:tblGrid>
      <w:tr w:rsidR="00DA62CD">
        <w:trPr>
          <w:trHeight w:val="1"/>
        </w:trPr>
        <w:tc>
          <w:tcPr>
            <w:tcW w:w="3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 xml:space="preserve">Наименование </w:t>
            </w:r>
            <w:r>
              <w:rPr>
                <w:rFonts w:ascii="Times New Roman" w:eastAsia="Times New Roman" w:hAnsi="Times New Roman" w:cs="Times New Roman"/>
                <w:sz w:val="28"/>
              </w:rPr>
              <w:br/>
              <w:t>структурного подразделения, отраслевого (функционального) органа</w:t>
            </w:r>
          </w:p>
        </w:tc>
        <w:tc>
          <w:tcPr>
            <w:tcW w:w="19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Входящие</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Исходящие</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Внутренние</w:t>
            </w:r>
          </w:p>
        </w:tc>
      </w:tr>
      <w:tr w:rsidR="00DA62CD">
        <w:trPr>
          <w:trHeight w:val="1"/>
        </w:trPr>
        <w:tc>
          <w:tcPr>
            <w:tcW w:w="3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19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17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r>
    </w:tbl>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ИТОГО</w:t>
      </w: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p w:rsidR="00DA62CD" w:rsidRDefault="009F4071">
      <w:pPr>
        <w:tabs>
          <w:tab w:val="left" w:pos="4320"/>
          <w:tab w:val="center" w:pos="4875"/>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Специалист по делопроизводству        Личная подпись           Инициалы, фамилия</w:t>
      </w: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Подписи _____________________________________________________________</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sidR="00BF7F2C">
        <w:rPr>
          <w:rFonts w:ascii="Times New Roman" w:eastAsia="Times New Roman" w:hAnsi="Times New Roman" w:cs="Times New Roman"/>
          <w:sz w:val="28"/>
        </w:rPr>
        <w:t>4</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color w:val="000000"/>
          <w:sz w:val="28"/>
        </w:rPr>
      </w:pPr>
    </w:p>
    <w:p w:rsidR="00DA62CD" w:rsidRDefault="00DA62CD">
      <w:pPr>
        <w:spacing w:after="0" w:line="240" w:lineRule="auto"/>
        <w:jc w:val="center"/>
        <w:rPr>
          <w:rFonts w:ascii="Times New Roman" w:eastAsia="Times New Roman" w:hAnsi="Times New Roman" w:cs="Times New Roman"/>
          <w:color w:val="000000"/>
          <w:sz w:val="28"/>
        </w:rPr>
      </w:pPr>
    </w:p>
    <w:p w:rsidR="00DA62CD" w:rsidRDefault="009F4071">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ФОРМА </w:t>
      </w:r>
      <w:r>
        <w:rPr>
          <w:rFonts w:ascii="Times New Roman" w:eastAsia="Times New Roman" w:hAnsi="Times New Roman" w:cs="Times New Roman"/>
          <w:color w:val="000000"/>
          <w:sz w:val="28"/>
        </w:rPr>
        <w:br/>
        <w:t>обложки дела постоянного и временного (свыше 10 лет) хранения</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w:t>
      </w:r>
      <w:r>
        <w:rPr>
          <w:rFonts w:ascii="Times New Roman" w:eastAsia="Times New Roman" w:hAnsi="Times New Roman" w:cs="Times New Roman"/>
          <w:sz w:val="28"/>
        </w:rPr>
        <w:br/>
        <w:t>________________________________________________________________</w:t>
      </w:r>
    </w:p>
    <w:p w:rsidR="00DA62CD" w:rsidRDefault="009F407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(наименование государственного архива)</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8"/>
        </w:rPr>
        <w:t>(</w:t>
      </w:r>
      <w:r>
        <w:rPr>
          <w:rFonts w:ascii="Times New Roman" w:eastAsia="Times New Roman" w:hAnsi="Times New Roman" w:cs="Times New Roman"/>
          <w:sz w:val="24"/>
        </w:rPr>
        <w:t>наименование исполнительного органа государственной власти Ростовской области)</w:t>
      </w:r>
      <w:r>
        <w:rPr>
          <w:rFonts w:ascii="Times New Roman" w:eastAsia="Times New Roman" w:hAnsi="Times New Roman" w:cs="Times New Roman"/>
          <w:sz w:val="24"/>
        </w:rPr>
        <w:br/>
      </w:r>
      <w:r>
        <w:rPr>
          <w:rFonts w:ascii="Times New Roman" w:eastAsia="Times New Roman" w:hAnsi="Times New Roman" w:cs="Times New Roman"/>
          <w:sz w:val="28"/>
        </w:rPr>
        <w:br/>
        <w:t>___________________________________________________________________</w:t>
      </w:r>
      <w:r>
        <w:rPr>
          <w:rFonts w:ascii="Times New Roman" w:eastAsia="Times New Roman" w:hAnsi="Times New Roman" w:cs="Times New Roman"/>
          <w:sz w:val="28"/>
        </w:rPr>
        <w:br/>
      </w:r>
      <w:r>
        <w:rPr>
          <w:rFonts w:ascii="Times New Roman" w:eastAsia="Times New Roman" w:hAnsi="Times New Roman" w:cs="Times New Roman"/>
          <w:sz w:val="24"/>
        </w:rPr>
        <w:t>(наименование структурного подразделения)</w:t>
      </w: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ДЕЛО № _________ Том № ________</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8"/>
        </w:rPr>
        <w:t>___________________________________________________________________</w:t>
      </w:r>
      <w:r>
        <w:rPr>
          <w:rFonts w:ascii="Times New Roman" w:eastAsia="Times New Roman" w:hAnsi="Times New Roman" w:cs="Times New Roman"/>
          <w:sz w:val="28"/>
        </w:rPr>
        <w:br/>
      </w:r>
      <w:r>
        <w:rPr>
          <w:rFonts w:ascii="Times New Roman" w:eastAsia="Times New Roman" w:hAnsi="Times New Roman" w:cs="Times New Roman"/>
          <w:sz w:val="24"/>
        </w:rPr>
        <w:t>(заголовок дела)</w:t>
      </w: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8"/>
        </w:rPr>
        <w:t>___________________________________________________________________</w:t>
      </w:r>
      <w:r>
        <w:rPr>
          <w:rFonts w:ascii="Times New Roman" w:eastAsia="Times New Roman" w:hAnsi="Times New Roman" w:cs="Times New Roman"/>
          <w:sz w:val="28"/>
        </w:rPr>
        <w:br/>
      </w:r>
      <w:r>
        <w:rPr>
          <w:rFonts w:ascii="Times New Roman" w:eastAsia="Times New Roman" w:hAnsi="Times New Roman" w:cs="Times New Roman"/>
          <w:sz w:val="24"/>
        </w:rPr>
        <w:t>(крайние</w:t>
      </w:r>
      <w:r>
        <w:rPr>
          <w:rFonts w:ascii="Times New Roman" w:eastAsia="Times New Roman" w:hAnsi="Times New Roman" w:cs="Times New Roman"/>
          <w:i/>
          <w:color w:val="FF0000"/>
          <w:sz w:val="24"/>
        </w:rPr>
        <w:t xml:space="preserve"> </w:t>
      </w:r>
      <w:r>
        <w:rPr>
          <w:rFonts w:ascii="Times New Roman" w:eastAsia="Times New Roman" w:hAnsi="Times New Roman" w:cs="Times New Roman"/>
          <w:sz w:val="24"/>
        </w:rPr>
        <w:t>даты)</w:t>
      </w: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3065"/>
        <w:gridCol w:w="2204"/>
        <w:gridCol w:w="4443"/>
      </w:tblGrid>
      <w:tr w:rsidR="00DA62CD">
        <w:trPr>
          <w:trHeight w:val="1"/>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Фонд  № ____________</w:t>
            </w:r>
            <w:r>
              <w:rPr>
                <w:rFonts w:ascii="Times New Roman" w:eastAsia="Times New Roman" w:hAnsi="Times New Roman" w:cs="Times New Roman"/>
                <w:sz w:val="28"/>
              </w:rPr>
              <w:br/>
              <w:t>Опись № ____________</w:t>
            </w:r>
            <w:r>
              <w:rPr>
                <w:rFonts w:ascii="Times New Roman" w:eastAsia="Times New Roman" w:hAnsi="Times New Roman" w:cs="Times New Roman"/>
                <w:sz w:val="28"/>
              </w:rPr>
              <w:br/>
              <w:t>Дело   № ____________</w:t>
            </w:r>
          </w:p>
          <w:p w:rsidR="00DA62CD" w:rsidRDefault="00DA62CD">
            <w:pPr>
              <w:spacing w:after="0" w:line="240" w:lineRule="auto"/>
              <w:jc w:val="both"/>
            </w:pPr>
          </w:p>
        </w:tc>
        <w:tc>
          <w:tcPr>
            <w:tcW w:w="2204"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444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 _______ листах _______</w:t>
            </w:r>
            <w:r>
              <w:rPr>
                <w:rFonts w:ascii="Times New Roman" w:eastAsia="Times New Roman" w:hAnsi="Times New Roman" w:cs="Times New Roman"/>
                <w:sz w:val="28"/>
              </w:rPr>
              <w:br/>
              <w:t xml:space="preserve">   </w:t>
            </w:r>
          </w:p>
          <w:p w:rsidR="00DA62CD" w:rsidRDefault="009F4071">
            <w:pPr>
              <w:spacing w:after="0" w:line="240" w:lineRule="auto"/>
              <w:jc w:val="both"/>
            </w:pPr>
            <w:r>
              <w:rPr>
                <w:rFonts w:ascii="Times New Roman" w:eastAsia="Times New Roman" w:hAnsi="Times New Roman" w:cs="Times New Roman"/>
                <w:sz w:val="28"/>
              </w:rPr>
              <w:t xml:space="preserve">  хранит___________________</w:t>
            </w:r>
          </w:p>
        </w:tc>
      </w:tr>
    </w:tbl>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sidR="00BF7F2C">
        <w:rPr>
          <w:rFonts w:ascii="Times New Roman" w:eastAsia="Times New Roman" w:hAnsi="Times New Roman" w:cs="Times New Roman"/>
          <w:sz w:val="28"/>
        </w:rPr>
        <w:t>5</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ФОРМА </w:t>
      </w:r>
      <w:r>
        <w:rPr>
          <w:rFonts w:ascii="Times New Roman" w:eastAsia="Times New Roman" w:hAnsi="Times New Roman" w:cs="Times New Roman"/>
          <w:color w:val="000000"/>
          <w:sz w:val="28"/>
        </w:rPr>
        <w:br/>
        <w:t>листа-заверителя дела</w:t>
      </w:r>
    </w:p>
    <w:p w:rsidR="00DA62CD" w:rsidRDefault="00DA62CD">
      <w:pPr>
        <w:spacing w:after="0" w:line="240" w:lineRule="auto"/>
        <w:jc w:val="center"/>
        <w:rPr>
          <w:rFonts w:ascii="Times New Roman" w:eastAsia="Times New Roman" w:hAnsi="Times New Roman" w:cs="Times New Roman"/>
          <w:color w:val="FF0000"/>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ЛИСТ-ЗАВЕРИТЕЛЬ дела № _________</w:t>
      </w: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дело подшито и пронумеровано ___________________________ листов</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br/>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4"/>
        </w:rPr>
        <w:t>(</w:t>
      </w:r>
      <w:proofErr w:type="gramStart"/>
      <w:r>
        <w:rPr>
          <w:rFonts w:ascii="Times New Roman" w:eastAsia="Times New Roman" w:hAnsi="Times New Roman" w:cs="Times New Roman"/>
          <w:sz w:val="24"/>
        </w:rPr>
        <w:t>ц</w:t>
      </w:r>
      <w:proofErr w:type="gramEnd"/>
      <w:r>
        <w:rPr>
          <w:rFonts w:ascii="Times New Roman" w:eastAsia="Times New Roman" w:hAnsi="Times New Roman" w:cs="Times New Roman"/>
          <w:sz w:val="24"/>
        </w:rPr>
        <w:t>ифрами и прописью)</w:t>
      </w:r>
      <w:r>
        <w:rPr>
          <w:rFonts w:ascii="Times New Roman" w:eastAsia="Times New Roman" w:hAnsi="Times New Roman" w:cs="Times New Roman"/>
          <w:sz w:val="28"/>
        </w:rPr>
        <w:tab/>
      </w:r>
    </w:p>
    <w:p w:rsidR="00DA62CD" w:rsidRDefault="009F4071">
      <w:pPr>
        <w:spacing w:after="0" w:line="240" w:lineRule="auto"/>
        <w:ind w:firstLine="720"/>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с</w:t>
      </w:r>
      <w:proofErr w:type="gramEnd"/>
      <w:r>
        <w:rPr>
          <w:rFonts w:ascii="Times New Roman" w:eastAsia="Times New Roman" w:hAnsi="Times New Roman" w:cs="Times New Roman"/>
          <w:sz w:val="28"/>
        </w:rPr>
        <w:t xml:space="preserve"> № ________________________ по № _________________________, в том числе:</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литерные листы ____________________________________________;</w:t>
      </w:r>
      <w:r>
        <w:rPr>
          <w:rFonts w:ascii="Times New Roman" w:eastAsia="Times New Roman" w:hAnsi="Times New Roman" w:cs="Times New Roman"/>
          <w:sz w:val="28"/>
        </w:rPr>
        <w:br/>
        <w:t xml:space="preserve">           пропущенные номера _________________________________________ </w:t>
      </w: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листов внутренней описи _____________________________________.</w:t>
      </w:r>
    </w:p>
    <w:p w:rsidR="00DA62CD" w:rsidRDefault="00DA62CD">
      <w:pPr>
        <w:spacing w:after="0" w:line="240" w:lineRule="auto"/>
        <w:ind w:firstLine="720"/>
        <w:jc w:val="both"/>
        <w:rPr>
          <w:rFonts w:ascii="Times New Roman" w:eastAsia="Times New Roman" w:hAnsi="Times New Roman" w:cs="Times New Roman"/>
          <w:sz w:val="28"/>
        </w:rPr>
      </w:pPr>
    </w:p>
    <w:tbl>
      <w:tblPr>
        <w:tblW w:w="0" w:type="auto"/>
        <w:tblInd w:w="-2" w:type="dxa"/>
        <w:tblCellMar>
          <w:left w:w="10" w:type="dxa"/>
          <w:right w:w="10" w:type="dxa"/>
        </w:tblCellMar>
        <w:tblLook w:val="0000" w:firstRow="0" w:lastRow="0" w:firstColumn="0" w:lastColumn="0" w:noHBand="0" w:noVBand="0"/>
      </w:tblPr>
      <w:tblGrid>
        <w:gridCol w:w="6157"/>
        <w:gridCol w:w="3499"/>
      </w:tblGrid>
      <w:tr w:rsidR="00DA62CD">
        <w:tc>
          <w:tcPr>
            <w:tcW w:w="62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DA62CD" w:rsidRDefault="009F4071">
            <w:pPr>
              <w:jc w:val="center"/>
            </w:pPr>
            <w:r>
              <w:rPr>
                <w:rFonts w:ascii="Times New Roman" w:eastAsia="Times New Roman" w:hAnsi="Times New Roman" w:cs="Times New Roman"/>
                <w:sz w:val="28"/>
              </w:rPr>
              <w:t>Особенности физического состояния и формирования дела</w:t>
            </w:r>
          </w:p>
        </w:tc>
        <w:tc>
          <w:tcPr>
            <w:tcW w:w="3550" w:type="dxa"/>
            <w:tcBorders>
              <w:top w:val="single" w:sz="6" w:space="0" w:color="000000"/>
              <w:left w:val="single" w:sz="0" w:space="0" w:color="000000"/>
              <w:bottom w:val="single" w:sz="6" w:space="0" w:color="000000"/>
              <w:right w:val="single" w:sz="6" w:space="0" w:color="000000"/>
            </w:tcBorders>
            <w:shd w:val="clear" w:color="000000" w:fill="FFFFFF"/>
            <w:tcMar>
              <w:left w:w="0" w:type="dxa"/>
              <w:right w:w="0" w:type="dxa"/>
            </w:tcMar>
          </w:tcPr>
          <w:p w:rsidR="00DA62CD" w:rsidRDefault="009F4071">
            <w:pPr>
              <w:jc w:val="center"/>
              <w:rPr>
                <w:rFonts w:ascii="Times New Roman" w:eastAsia="Times New Roman" w:hAnsi="Times New Roman" w:cs="Times New Roman"/>
                <w:sz w:val="28"/>
              </w:rPr>
            </w:pPr>
            <w:r>
              <w:rPr>
                <w:rFonts w:ascii="Times New Roman" w:eastAsia="Times New Roman" w:hAnsi="Times New Roman" w:cs="Times New Roman"/>
                <w:sz w:val="28"/>
              </w:rPr>
              <w:t>Номера</w:t>
            </w:r>
          </w:p>
          <w:p w:rsidR="00DA62CD" w:rsidRDefault="009F4071">
            <w:pPr>
              <w:jc w:val="center"/>
            </w:pPr>
            <w:r>
              <w:rPr>
                <w:rFonts w:ascii="Times New Roman" w:eastAsia="Times New Roman" w:hAnsi="Times New Roman" w:cs="Times New Roman"/>
                <w:sz w:val="28"/>
              </w:rPr>
              <w:t>листов</w:t>
            </w:r>
          </w:p>
        </w:tc>
      </w:tr>
      <w:tr w:rsidR="00DA62CD">
        <w:tc>
          <w:tcPr>
            <w:tcW w:w="6245" w:type="dxa"/>
            <w:tcBorders>
              <w:top w:val="single" w:sz="0" w:space="0" w:color="000000"/>
              <w:left w:val="single" w:sz="6" w:space="0" w:color="000000"/>
              <w:bottom w:val="single" w:sz="6" w:space="0" w:color="000000"/>
              <w:right w:val="single" w:sz="6" w:space="0" w:color="000000"/>
            </w:tcBorders>
            <w:shd w:val="clear" w:color="000000" w:fill="FFFFFF"/>
            <w:tcMar>
              <w:left w:w="0" w:type="dxa"/>
              <w:right w:w="0" w:type="dxa"/>
            </w:tcMar>
          </w:tcPr>
          <w:p w:rsidR="00DA62CD" w:rsidRDefault="009F4071">
            <w:pPr>
              <w:jc w:val="center"/>
            </w:pPr>
            <w:r>
              <w:rPr>
                <w:rFonts w:ascii="Times New Roman" w:eastAsia="Times New Roman" w:hAnsi="Times New Roman" w:cs="Times New Roman"/>
                <w:sz w:val="28"/>
              </w:rPr>
              <w:t>1</w:t>
            </w:r>
          </w:p>
        </w:tc>
        <w:tc>
          <w:tcPr>
            <w:tcW w:w="3550" w:type="dxa"/>
            <w:tcBorders>
              <w:top w:val="single" w:sz="0" w:space="0" w:color="000000"/>
              <w:left w:val="single" w:sz="0" w:space="0" w:color="000000"/>
              <w:bottom w:val="single" w:sz="6" w:space="0" w:color="000000"/>
              <w:right w:val="single" w:sz="6" w:space="0" w:color="000000"/>
            </w:tcBorders>
            <w:shd w:val="clear" w:color="000000" w:fill="FFFFFF"/>
            <w:tcMar>
              <w:left w:w="0" w:type="dxa"/>
              <w:right w:w="0" w:type="dxa"/>
            </w:tcMar>
          </w:tcPr>
          <w:p w:rsidR="00DA62CD" w:rsidRDefault="009F4071">
            <w:pPr>
              <w:jc w:val="center"/>
            </w:pPr>
            <w:r>
              <w:rPr>
                <w:rFonts w:ascii="Times New Roman" w:eastAsia="Times New Roman" w:hAnsi="Times New Roman" w:cs="Times New Roman"/>
                <w:sz w:val="28"/>
              </w:rPr>
              <w:t>2</w:t>
            </w:r>
          </w:p>
        </w:tc>
      </w:tr>
      <w:tr w:rsidR="00DA62CD">
        <w:tc>
          <w:tcPr>
            <w:tcW w:w="6245" w:type="dxa"/>
            <w:tcBorders>
              <w:top w:val="single" w:sz="0" w:space="0" w:color="000000"/>
              <w:left w:val="single" w:sz="6" w:space="0" w:color="000000"/>
              <w:bottom w:val="single" w:sz="6" w:space="0" w:color="000000"/>
              <w:right w:val="single" w:sz="6" w:space="0" w:color="000000"/>
            </w:tcBorders>
            <w:shd w:val="clear" w:color="000000" w:fill="FFFFFF"/>
            <w:tcMar>
              <w:left w:w="0" w:type="dxa"/>
              <w:right w:w="0" w:type="dxa"/>
            </w:tcMar>
          </w:tcPr>
          <w:p w:rsidR="00DA62CD" w:rsidRDefault="009F4071">
            <w:pPr>
              <w:rPr>
                <w:rFonts w:ascii="Calibri" w:eastAsia="Calibri" w:hAnsi="Calibri" w:cs="Calibri"/>
              </w:rPr>
            </w:pPr>
            <w:r>
              <w:rPr>
                <w:rFonts w:ascii="Calibri" w:eastAsia="Calibri" w:hAnsi="Calibri" w:cs="Calibri"/>
                <w:b/>
              </w:rPr>
              <w:t> </w:t>
            </w:r>
          </w:p>
        </w:tc>
        <w:tc>
          <w:tcPr>
            <w:tcW w:w="3550" w:type="dxa"/>
            <w:tcBorders>
              <w:top w:val="single" w:sz="0" w:space="0" w:color="000000"/>
              <w:left w:val="single" w:sz="0" w:space="0" w:color="000000"/>
              <w:bottom w:val="single" w:sz="6" w:space="0" w:color="000000"/>
              <w:right w:val="single" w:sz="6" w:space="0" w:color="000000"/>
            </w:tcBorders>
            <w:shd w:val="clear" w:color="000000" w:fill="FFFFFF"/>
            <w:tcMar>
              <w:left w:w="0" w:type="dxa"/>
              <w:right w:w="0" w:type="dxa"/>
            </w:tcMar>
          </w:tcPr>
          <w:p w:rsidR="00DA62CD" w:rsidRDefault="009F4071">
            <w:pPr>
              <w:rPr>
                <w:rFonts w:ascii="Calibri" w:eastAsia="Calibri" w:hAnsi="Calibri" w:cs="Calibri"/>
              </w:rPr>
            </w:pPr>
            <w:r>
              <w:rPr>
                <w:rFonts w:ascii="Calibri" w:eastAsia="Calibri" w:hAnsi="Calibri" w:cs="Calibri"/>
                <w:b/>
              </w:rPr>
              <w:t> </w:t>
            </w:r>
          </w:p>
        </w:tc>
      </w:tr>
    </w:tbl>
    <w:p w:rsidR="00DA62CD" w:rsidRDefault="00DA62CD">
      <w:pPr>
        <w:spacing w:after="0" w:line="240" w:lineRule="auto"/>
        <w:ind w:firstLine="709"/>
        <w:jc w:val="both"/>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Наименование должности</w:t>
      </w:r>
      <w:r>
        <w:rPr>
          <w:rFonts w:ascii="Times New Roman" w:eastAsia="Times New Roman" w:hAnsi="Times New Roman" w:cs="Times New Roman"/>
          <w:sz w:val="28"/>
        </w:rPr>
        <w:br/>
        <w:t>лица, составляющего</w:t>
      </w:r>
      <w:r>
        <w:rPr>
          <w:rFonts w:ascii="Times New Roman" w:eastAsia="Times New Roman" w:hAnsi="Times New Roman" w:cs="Times New Roman"/>
          <w:sz w:val="28"/>
        </w:rPr>
        <w:br/>
      </w:r>
      <w:proofErr w:type="spellStart"/>
      <w:r>
        <w:rPr>
          <w:rFonts w:ascii="Times New Roman" w:eastAsia="Times New Roman" w:hAnsi="Times New Roman" w:cs="Times New Roman"/>
          <w:sz w:val="28"/>
        </w:rPr>
        <w:t>заверительную</w:t>
      </w:r>
      <w:proofErr w:type="spellEnd"/>
      <w:r>
        <w:rPr>
          <w:rFonts w:ascii="Times New Roman" w:eastAsia="Times New Roman" w:hAnsi="Times New Roman" w:cs="Times New Roman"/>
          <w:sz w:val="28"/>
        </w:rPr>
        <w:t xml:space="preserve"> надпись</w:t>
      </w:r>
      <w:r>
        <w:rPr>
          <w:rFonts w:ascii="Times New Roman" w:eastAsia="Times New Roman" w:hAnsi="Times New Roman" w:cs="Times New Roman"/>
          <w:sz w:val="28"/>
        </w:rPr>
        <w:tab/>
      </w:r>
      <w:r>
        <w:rPr>
          <w:rFonts w:ascii="Times New Roman" w:eastAsia="Times New Roman" w:hAnsi="Times New Roman" w:cs="Times New Roman"/>
          <w:sz w:val="28"/>
        </w:rPr>
        <w:tab/>
        <w:t xml:space="preserve">                 Подпись</w:t>
      </w:r>
      <w:r>
        <w:rPr>
          <w:rFonts w:ascii="Times New Roman" w:eastAsia="Times New Roman" w:hAnsi="Times New Roman" w:cs="Times New Roman"/>
          <w:sz w:val="28"/>
        </w:rPr>
        <w:tab/>
      </w:r>
      <w:r>
        <w:rPr>
          <w:rFonts w:ascii="Times New Roman" w:eastAsia="Times New Roman" w:hAnsi="Times New Roman" w:cs="Times New Roman"/>
          <w:sz w:val="28"/>
        </w:rPr>
        <w:tab/>
        <w:t>И.О. Фамилия</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sidR="00BF7F2C">
        <w:rPr>
          <w:rFonts w:ascii="Times New Roman" w:eastAsia="Times New Roman" w:hAnsi="Times New Roman" w:cs="Times New Roman"/>
          <w:sz w:val="28"/>
        </w:rPr>
        <w:t>6</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ФОРМА </w:t>
      </w:r>
      <w:r>
        <w:rPr>
          <w:rFonts w:ascii="Times New Roman" w:eastAsia="Times New Roman" w:hAnsi="Times New Roman" w:cs="Times New Roman"/>
          <w:sz w:val="28"/>
        </w:rPr>
        <w:br/>
        <w:t>внутренней описи документов дела</w:t>
      </w: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p w:rsidR="00DA62CD" w:rsidRDefault="009F4071">
      <w:pPr>
        <w:spacing w:after="0" w:line="240" w:lineRule="auto"/>
        <w:ind w:left="5740" w:firstLine="20"/>
        <w:jc w:val="center"/>
        <w:rPr>
          <w:rFonts w:ascii="Times New Roman" w:eastAsia="Times New Roman" w:hAnsi="Times New Roman" w:cs="Times New Roman"/>
          <w:sz w:val="28"/>
        </w:rPr>
      </w:pPr>
      <w:r>
        <w:rPr>
          <w:rFonts w:ascii="Times New Roman" w:eastAsia="Times New Roman" w:hAnsi="Times New Roman" w:cs="Times New Roman"/>
          <w:sz w:val="28"/>
        </w:rPr>
        <w:t>ВНУТРЕННЯЯ ОПИСЬ</w:t>
      </w:r>
      <w:r>
        <w:rPr>
          <w:rFonts w:ascii="Times New Roman" w:eastAsia="Times New Roman" w:hAnsi="Times New Roman" w:cs="Times New Roman"/>
          <w:sz w:val="28"/>
        </w:rPr>
        <w:br/>
        <w:t>ДОКУМЕНТОВ ДЕЛА</w:t>
      </w:r>
      <w:r>
        <w:rPr>
          <w:rFonts w:ascii="Times New Roman" w:eastAsia="Times New Roman" w:hAnsi="Times New Roman" w:cs="Times New Roman"/>
          <w:sz w:val="28"/>
        </w:rPr>
        <w:br/>
        <w:t>№ ________________</w:t>
      </w: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594"/>
        <w:gridCol w:w="1722"/>
        <w:gridCol w:w="1781"/>
        <w:gridCol w:w="2339"/>
        <w:gridCol w:w="1577"/>
        <w:gridCol w:w="1699"/>
      </w:tblGrid>
      <w:tr w:rsidR="00DA62CD">
        <w:trPr>
          <w:trHeight w:val="1"/>
        </w:trPr>
        <w:tc>
          <w:tcPr>
            <w:tcW w:w="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1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Индекс документа</w:t>
            </w:r>
          </w:p>
        </w:tc>
        <w:tc>
          <w:tcPr>
            <w:tcW w:w="17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Дата</w:t>
            </w:r>
            <w:r>
              <w:rPr>
                <w:rFonts w:ascii="Times New Roman" w:eastAsia="Times New Roman" w:hAnsi="Times New Roman" w:cs="Times New Roman"/>
                <w:sz w:val="28"/>
              </w:rPr>
              <w:br/>
              <w:t>документа</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Заголовок документа</w:t>
            </w:r>
          </w:p>
        </w:tc>
        <w:tc>
          <w:tcPr>
            <w:tcW w:w="1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Номер листа дела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Примечание</w:t>
            </w:r>
          </w:p>
        </w:tc>
      </w:tr>
    </w:tbl>
    <w:p w:rsidR="00DA62CD" w:rsidRDefault="00DA62CD">
      <w:pPr>
        <w:spacing w:after="0" w:line="240" w:lineRule="auto"/>
        <w:jc w:val="center"/>
        <w:rPr>
          <w:rFonts w:ascii="Times New Roman" w:eastAsia="Times New Roman" w:hAnsi="Times New Roman" w:cs="Times New Roman"/>
          <w:sz w:val="2"/>
        </w:rPr>
      </w:pPr>
    </w:p>
    <w:tbl>
      <w:tblPr>
        <w:tblW w:w="0" w:type="auto"/>
        <w:tblInd w:w="98" w:type="dxa"/>
        <w:tblCellMar>
          <w:left w:w="10" w:type="dxa"/>
          <w:right w:w="10" w:type="dxa"/>
        </w:tblCellMar>
        <w:tblLook w:val="0000" w:firstRow="0" w:lastRow="0" w:firstColumn="0" w:lastColumn="0" w:noHBand="0" w:noVBand="0"/>
      </w:tblPr>
      <w:tblGrid>
        <w:gridCol w:w="587"/>
        <w:gridCol w:w="1708"/>
        <w:gridCol w:w="1772"/>
        <w:gridCol w:w="2381"/>
        <w:gridCol w:w="1609"/>
        <w:gridCol w:w="1655"/>
      </w:tblGrid>
      <w:tr w:rsidR="00DA62CD">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23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6</w:t>
            </w:r>
          </w:p>
        </w:tc>
      </w:tr>
      <w:tr w:rsidR="00DA62CD">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23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8"/>
        </w:rPr>
        <w:t>ИТОГО ____________________________________________ документов</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br/>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4"/>
        </w:rPr>
        <w:t>(</w:t>
      </w:r>
      <w:proofErr w:type="gramStart"/>
      <w:r>
        <w:rPr>
          <w:rFonts w:ascii="Times New Roman" w:eastAsia="Times New Roman" w:hAnsi="Times New Roman" w:cs="Times New Roman"/>
          <w:sz w:val="24"/>
        </w:rPr>
        <w:t>ц</w:t>
      </w:r>
      <w:proofErr w:type="gramEnd"/>
      <w:r>
        <w:rPr>
          <w:rFonts w:ascii="Times New Roman" w:eastAsia="Times New Roman" w:hAnsi="Times New Roman" w:cs="Times New Roman"/>
          <w:sz w:val="24"/>
        </w:rPr>
        <w:t>ифрами и прописью)</w:t>
      </w:r>
    </w:p>
    <w:p w:rsidR="00DA62CD" w:rsidRDefault="00DA62CD">
      <w:pPr>
        <w:spacing w:after="0" w:line="240" w:lineRule="auto"/>
        <w:ind w:left="708" w:firstLine="12"/>
        <w:jc w:val="both"/>
        <w:rPr>
          <w:rFonts w:ascii="Times New Roman" w:eastAsia="Times New Roman" w:hAnsi="Times New Roman" w:cs="Times New Roman"/>
          <w:sz w:val="28"/>
        </w:rPr>
      </w:pPr>
    </w:p>
    <w:p w:rsidR="00DA62CD" w:rsidRDefault="009F4071">
      <w:pPr>
        <w:spacing w:after="0" w:line="240" w:lineRule="auto"/>
        <w:ind w:left="708" w:firstLine="12"/>
        <w:jc w:val="both"/>
        <w:rPr>
          <w:rFonts w:ascii="Times New Roman" w:eastAsia="Times New Roman" w:hAnsi="Times New Roman" w:cs="Times New Roman"/>
          <w:sz w:val="24"/>
        </w:rPr>
      </w:pPr>
      <w:r>
        <w:rPr>
          <w:rFonts w:ascii="Times New Roman" w:eastAsia="Times New Roman" w:hAnsi="Times New Roman" w:cs="Times New Roman"/>
          <w:sz w:val="28"/>
        </w:rPr>
        <w:t>Количество листов внутренней описи _______________________листов</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br/>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 xml:space="preserve">   </w:t>
      </w:r>
      <w:r>
        <w:rPr>
          <w:rFonts w:ascii="Times New Roman" w:eastAsia="Times New Roman" w:hAnsi="Times New Roman" w:cs="Times New Roman"/>
          <w:sz w:val="24"/>
        </w:rPr>
        <w:t>(</w:t>
      </w:r>
      <w:proofErr w:type="gramStart"/>
      <w:r>
        <w:rPr>
          <w:rFonts w:ascii="Times New Roman" w:eastAsia="Times New Roman" w:hAnsi="Times New Roman" w:cs="Times New Roman"/>
          <w:sz w:val="24"/>
        </w:rPr>
        <w:t>ц</w:t>
      </w:r>
      <w:proofErr w:type="gramEnd"/>
      <w:r>
        <w:rPr>
          <w:rFonts w:ascii="Times New Roman" w:eastAsia="Times New Roman" w:hAnsi="Times New Roman" w:cs="Times New Roman"/>
          <w:sz w:val="24"/>
        </w:rPr>
        <w:t>ифрами и прописью)</w:t>
      </w:r>
    </w:p>
    <w:p w:rsidR="00DA62CD" w:rsidRDefault="00DA62CD">
      <w:pPr>
        <w:spacing w:after="0" w:line="240" w:lineRule="auto"/>
        <w:ind w:left="708" w:firstLine="12"/>
        <w:jc w:val="both"/>
        <w:rPr>
          <w:rFonts w:ascii="Times New Roman" w:eastAsia="Times New Roman" w:hAnsi="Times New Roman" w:cs="Times New Roman"/>
          <w:sz w:val="28"/>
        </w:rPr>
      </w:pP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DA62CD">
      <w:pPr>
        <w:spacing w:after="0" w:line="240" w:lineRule="auto"/>
        <w:ind w:firstLine="709"/>
        <w:jc w:val="both"/>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Наименование должности</w:t>
      </w:r>
      <w:r>
        <w:rPr>
          <w:rFonts w:ascii="Times New Roman" w:eastAsia="Times New Roman" w:hAnsi="Times New Roman" w:cs="Times New Roman"/>
          <w:sz w:val="28"/>
        </w:rPr>
        <w:br/>
        <w:t>лица, составившего</w:t>
      </w:r>
      <w:r>
        <w:rPr>
          <w:rFonts w:ascii="Times New Roman" w:eastAsia="Times New Roman" w:hAnsi="Times New Roman" w:cs="Times New Roman"/>
          <w:sz w:val="28"/>
        </w:rPr>
        <w:br/>
        <w:t>внутреннюю опись</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 xml:space="preserve">          Подпись</w:t>
      </w:r>
      <w:r>
        <w:rPr>
          <w:rFonts w:ascii="Times New Roman" w:eastAsia="Times New Roman" w:hAnsi="Times New Roman" w:cs="Times New Roman"/>
          <w:sz w:val="28"/>
        </w:rPr>
        <w:tab/>
      </w:r>
      <w:r>
        <w:rPr>
          <w:rFonts w:ascii="Times New Roman" w:eastAsia="Times New Roman" w:hAnsi="Times New Roman" w:cs="Times New Roman"/>
          <w:sz w:val="28"/>
        </w:rPr>
        <w:tab/>
        <w:t xml:space="preserve">         И.О. Фамилия</w:t>
      </w:r>
    </w:p>
    <w:p w:rsidR="00DA62CD" w:rsidRDefault="00DA62CD">
      <w:pPr>
        <w:spacing w:after="0" w:line="240" w:lineRule="auto"/>
        <w:ind w:firstLine="709"/>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Дата</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sidR="00BF7F2C">
        <w:rPr>
          <w:rFonts w:ascii="Times New Roman" w:eastAsia="Times New Roman" w:hAnsi="Times New Roman" w:cs="Times New Roman"/>
          <w:sz w:val="28"/>
        </w:rPr>
        <w:t>7</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ФОРМА </w:t>
      </w:r>
      <w:r>
        <w:rPr>
          <w:rFonts w:ascii="Times New Roman" w:eastAsia="Times New Roman" w:hAnsi="Times New Roman" w:cs="Times New Roman"/>
          <w:sz w:val="28"/>
        </w:rPr>
        <w:br/>
        <w:t>описи дел постоянного, временного (свыше 10 лет) хранения</w:t>
      </w:r>
    </w:p>
    <w:p w:rsidR="00DA62CD" w:rsidRDefault="00DA62CD">
      <w:pPr>
        <w:spacing w:after="0" w:line="240" w:lineRule="auto"/>
        <w:ind w:left="5600" w:firstLine="709"/>
        <w:jc w:val="both"/>
        <w:rPr>
          <w:rFonts w:ascii="Times New Roman" w:eastAsia="Times New Roman" w:hAnsi="Times New Roman" w:cs="Times New Roman"/>
          <w:sz w:val="28"/>
        </w:rPr>
      </w:pPr>
    </w:p>
    <w:p w:rsidR="00DA62CD" w:rsidRDefault="009F4071">
      <w:pPr>
        <w:tabs>
          <w:tab w:val="left" w:pos="5400"/>
        </w:tabs>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УТВЕРЖДАЮ</w:t>
      </w:r>
      <w:r>
        <w:rPr>
          <w:rFonts w:ascii="Times New Roman" w:eastAsia="Times New Roman" w:hAnsi="Times New Roman" w:cs="Times New Roman"/>
          <w:sz w:val="28"/>
        </w:rPr>
        <w:br/>
        <w:t>____________________________________________________________________________________________</w:t>
      </w:r>
    </w:p>
    <w:p w:rsidR="00DA62CD" w:rsidRDefault="009F4071">
      <w:pPr>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(должность)</w:t>
      </w:r>
    </w:p>
    <w:p w:rsidR="00DA62CD" w:rsidRDefault="009F4071">
      <w:pPr>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_________    __________________</w:t>
      </w:r>
    </w:p>
    <w:p w:rsidR="00DA62CD" w:rsidRDefault="009F4071">
      <w:pPr>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 xml:space="preserve">(подпись) </w:t>
      </w:r>
      <w:r>
        <w:rPr>
          <w:rFonts w:ascii="Times New Roman" w:eastAsia="Times New Roman" w:hAnsi="Times New Roman" w:cs="Times New Roman"/>
          <w:sz w:val="24"/>
        </w:rPr>
        <w:tab/>
        <w:t xml:space="preserve">     (инициалы, фамилия)</w:t>
      </w:r>
    </w:p>
    <w:p w:rsidR="00DA62CD" w:rsidRDefault="00DA62CD">
      <w:pPr>
        <w:spacing w:after="0" w:line="240" w:lineRule="auto"/>
        <w:ind w:left="5103"/>
        <w:jc w:val="center"/>
        <w:rPr>
          <w:rFonts w:ascii="Times New Roman" w:eastAsia="Times New Roman" w:hAnsi="Times New Roman" w:cs="Times New Roman"/>
          <w:sz w:val="28"/>
        </w:rPr>
      </w:pPr>
    </w:p>
    <w:p w:rsidR="00DA62CD" w:rsidRDefault="009F4071">
      <w:pPr>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 ______ » ___________ 20___ г.</w:t>
      </w:r>
    </w:p>
    <w:tbl>
      <w:tblPr>
        <w:tblW w:w="0" w:type="auto"/>
        <w:tblInd w:w="98" w:type="dxa"/>
        <w:tblCellMar>
          <w:left w:w="10" w:type="dxa"/>
          <w:right w:w="10" w:type="dxa"/>
        </w:tblCellMar>
        <w:tblLook w:val="0000" w:firstRow="0" w:lastRow="0" w:firstColumn="0" w:lastColumn="0" w:noHBand="0" w:noVBand="0"/>
      </w:tblPr>
      <w:tblGrid>
        <w:gridCol w:w="3794"/>
      </w:tblGrid>
      <w:tr w:rsidR="00DA62CD">
        <w:trPr>
          <w:trHeight w:val="1"/>
        </w:trPr>
        <w:tc>
          <w:tcPr>
            <w:tcW w:w="379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Фонд  № _______________</w:t>
            </w:r>
            <w:r>
              <w:rPr>
                <w:rFonts w:ascii="Times New Roman" w:eastAsia="Times New Roman" w:hAnsi="Times New Roman" w:cs="Times New Roman"/>
                <w:sz w:val="28"/>
              </w:rPr>
              <w:br/>
              <w:t>Опись № _______________</w:t>
            </w:r>
            <w:r>
              <w:rPr>
                <w:rFonts w:ascii="Times New Roman" w:eastAsia="Times New Roman" w:hAnsi="Times New Roman" w:cs="Times New Roman"/>
                <w:sz w:val="28"/>
              </w:rPr>
              <w:br/>
              <w:t>дел постоянного хранения</w:t>
            </w:r>
          </w:p>
          <w:p w:rsidR="00DA62CD" w:rsidRDefault="009F4071">
            <w:pPr>
              <w:spacing w:after="0" w:line="240" w:lineRule="auto"/>
              <w:jc w:val="both"/>
            </w:pPr>
            <w:r>
              <w:rPr>
                <w:rFonts w:ascii="Times New Roman" w:eastAsia="Times New Roman" w:hAnsi="Times New Roman" w:cs="Times New Roman"/>
                <w:sz w:val="28"/>
              </w:rPr>
              <w:t>за ___________ год</w:t>
            </w:r>
          </w:p>
        </w:tc>
      </w:tr>
    </w:tbl>
    <w:p w:rsidR="00DA62CD" w:rsidRDefault="00DA62CD">
      <w:pPr>
        <w:spacing w:after="0" w:line="240" w:lineRule="auto"/>
        <w:ind w:firstLine="709"/>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594"/>
        <w:gridCol w:w="1215"/>
        <w:gridCol w:w="1843"/>
        <w:gridCol w:w="1985"/>
        <w:gridCol w:w="2126"/>
        <w:gridCol w:w="1987"/>
      </w:tblGrid>
      <w:tr w:rsidR="00DA62CD">
        <w:trPr>
          <w:trHeight w:val="1"/>
        </w:trPr>
        <w:tc>
          <w:tcPr>
            <w:tcW w:w="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1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Индекс</w:t>
            </w:r>
            <w:r>
              <w:rPr>
                <w:rFonts w:ascii="Times New Roman" w:eastAsia="Times New Roman" w:hAnsi="Times New Roman" w:cs="Times New Roman"/>
                <w:sz w:val="28"/>
              </w:rPr>
              <w:br/>
              <w:t>дела</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Заголовок дела</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Крайние даты</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 xml:space="preserve">Количество листов </w:t>
            </w:r>
          </w:p>
        </w:tc>
        <w:tc>
          <w:tcPr>
            <w:tcW w:w="19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Примечание</w:t>
            </w:r>
          </w:p>
        </w:tc>
      </w:tr>
    </w:tbl>
    <w:p w:rsidR="00DA62CD" w:rsidRDefault="00DA62CD">
      <w:pPr>
        <w:spacing w:after="0" w:line="240" w:lineRule="auto"/>
        <w:jc w:val="center"/>
        <w:rPr>
          <w:rFonts w:ascii="Times New Roman" w:eastAsia="Times New Roman" w:hAnsi="Times New Roman" w:cs="Times New Roman"/>
          <w:sz w:val="2"/>
        </w:rPr>
      </w:pPr>
    </w:p>
    <w:tbl>
      <w:tblPr>
        <w:tblW w:w="0" w:type="auto"/>
        <w:tblInd w:w="98" w:type="dxa"/>
        <w:tblCellMar>
          <w:left w:w="10" w:type="dxa"/>
          <w:right w:w="10" w:type="dxa"/>
        </w:tblCellMar>
        <w:tblLook w:val="0000" w:firstRow="0" w:lastRow="0" w:firstColumn="0" w:lastColumn="0" w:noHBand="0" w:noVBand="0"/>
      </w:tblPr>
      <w:tblGrid>
        <w:gridCol w:w="588"/>
        <w:gridCol w:w="1215"/>
        <w:gridCol w:w="1836"/>
        <w:gridCol w:w="1978"/>
        <w:gridCol w:w="2118"/>
        <w:gridCol w:w="1977"/>
      </w:tblGrid>
      <w:tr w:rsidR="00DA62CD">
        <w:trPr>
          <w:trHeight w:val="1"/>
        </w:trPr>
        <w:tc>
          <w:tcPr>
            <w:tcW w:w="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1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1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6</w:t>
            </w:r>
          </w:p>
        </w:tc>
      </w:tr>
      <w:tr w:rsidR="00DA62CD">
        <w:trPr>
          <w:trHeight w:val="1"/>
        </w:trPr>
        <w:tc>
          <w:tcPr>
            <w:tcW w:w="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r>
      <w:tr w:rsidR="00DA62CD">
        <w:trPr>
          <w:trHeight w:val="1"/>
        </w:trPr>
        <w:tc>
          <w:tcPr>
            <w:tcW w:w="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21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ind w:firstLine="709"/>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данный раздел описи внесено ________________________ дел _______</w:t>
      </w:r>
      <w:r>
        <w:rPr>
          <w:rFonts w:ascii="Times New Roman" w:eastAsia="Times New Roman" w:hAnsi="Times New Roman" w:cs="Times New Roman"/>
          <w:sz w:val="28"/>
        </w:rPr>
        <w:br/>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 xml:space="preserve">   </w:t>
      </w:r>
      <w:r>
        <w:rPr>
          <w:rFonts w:ascii="Times New Roman" w:eastAsia="Times New Roman" w:hAnsi="Times New Roman" w:cs="Times New Roman"/>
          <w:sz w:val="24"/>
        </w:rPr>
        <w:t>(цифрами и прописью)</w:t>
      </w:r>
      <w:r>
        <w:rPr>
          <w:rFonts w:ascii="Times New Roman" w:eastAsia="Times New Roman" w:hAnsi="Times New Roman" w:cs="Times New Roman"/>
          <w:sz w:val="28"/>
        </w:rPr>
        <w:tab/>
      </w:r>
      <w:r>
        <w:rPr>
          <w:rFonts w:ascii="Times New Roman" w:eastAsia="Times New Roman" w:hAnsi="Times New Roman" w:cs="Times New Roman"/>
          <w:sz w:val="28"/>
        </w:rPr>
        <w:br/>
      </w:r>
      <w:proofErr w:type="gramStart"/>
      <w:r>
        <w:rPr>
          <w:rFonts w:ascii="Times New Roman" w:eastAsia="Times New Roman" w:hAnsi="Times New Roman" w:cs="Times New Roman"/>
          <w:sz w:val="28"/>
        </w:rPr>
        <w:t>с</w:t>
      </w:r>
      <w:proofErr w:type="gramEnd"/>
      <w:r>
        <w:rPr>
          <w:rFonts w:ascii="Times New Roman" w:eastAsia="Times New Roman" w:hAnsi="Times New Roman" w:cs="Times New Roman"/>
          <w:sz w:val="28"/>
        </w:rPr>
        <w:t xml:space="preserve"> № __________ </w:t>
      </w:r>
      <w:proofErr w:type="gramStart"/>
      <w:r>
        <w:rPr>
          <w:rFonts w:ascii="Times New Roman" w:eastAsia="Times New Roman" w:hAnsi="Times New Roman" w:cs="Times New Roman"/>
          <w:sz w:val="28"/>
        </w:rPr>
        <w:t>по</w:t>
      </w:r>
      <w:proofErr w:type="gramEnd"/>
      <w:r>
        <w:rPr>
          <w:rFonts w:ascii="Times New Roman" w:eastAsia="Times New Roman" w:hAnsi="Times New Roman" w:cs="Times New Roman"/>
          <w:sz w:val="28"/>
        </w:rPr>
        <w:t xml:space="preserve"> № ________________________________________________,</w:t>
      </w:r>
      <w:r>
        <w:rPr>
          <w:rFonts w:ascii="Times New Roman" w:eastAsia="Times New Roman" w:hAnsi="Times New Roman" w:cs="Times New Roman"/>
          <w:sz w:val="28"/>
        </w:rPr>
        <w:br/>
        <w:t>литерные номера: __________________ пропущенные номера: _____________.</w:t>
      </w:r>
    </w:p>
    <w:p w:rsidR="00DA62CD" w:rsidRDefault="009F4071">
      <w:pPr>
        <w:spacing w:after="0" w:line="240" w:lineRule="auto"/>
        <w:ind w:left="708" w:firstLine="12"/>
        <w:jc w:val="both"/>
        <w:rPr>
          <w:rFonts w:ascii="Times New Roman" w:eastAsia="Times New Roman" w:hAnsi="Times New Roman" w:cs="Times New Roman"/>
          <w:sz w:val="28"/>
        </w:rPr>
      </w:pPr>
      <w:r>
        <w:rPr>
          <w:rFonts w:ascii="Times New Roman" w:eastAsia="Times New Roman" w:hAnsi="Times New Roman" w:cs="Times New Roman"/>
          <w:sz w:val="28"/>
        </w:rPr>
        <w:t>Опись составил ________________________________________________</w:t>
      </w:r>
      <w:r>
        <w:rPr>
          <w:rFonts w:ascii="Times New Roman" w:eastAsia="Times New Roman" w:hAnsi="Times New Roman" w:cs="Times New Roman"/>
          <w:sz w:val="28"/>
        </w:rPr>
        <w:br/>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4"/>
        </w:rPr>
        <w:t>(должность, фамилия, инициалы)</w:t>
      </w:r>
      <w:r>
        <w:rPr>
          <w:rFonts w:ascii="Times New Roman" w:eastAsia="Times New Roman" w:hAnsi="Times New Roman" w:cs="Times New Roman"/>
          <w:sz w:val="28"/>
        </w:rPr>
        <w:tab/>
      </w:r>
    </w:p>
    <w:p w:rsidR="00DA62CD" w:rsidRDefault="00DA62CD">
      <w:pPr>
        <w:spacing w:after="0" w:line="240" w:lineRule="auto"/>
        <w:ind w:firstLine="12"/>
        <w:rPr>
          <w:rFonts w:ascii="Times New Roman" w:eastAsia="Times New Roman" w:hAnsi="Times New Roman" w:cs="Times New Roman"/>
          <w:sz w:val="28"/>
        </w:rPr>
      </w:pPr>
    </w:p>
    <w:p w:rsidR="00DA62CD" w:rsidRDefault="009F4071">
      <w:pPr>
        <w:spacing w:after="0" w:line="240" w:lineRule="auto"/>
        <w:ind w:firstLine="12"/>
        <w:rPr>
          <w:rFonts w:ascii="Times New Roman" w:eastAsia="Times New Roman" w:hAnsi="Times New Roman" w:cs="Times New Roman"/>
          <w:sz w:val="28"/>
        </w:rPr>
      </w:pPr>
      <w:r>
        <w:rPr>
          <w:rFonts w:ascii="Times New Roman" w:eastAsia="Times New Roman" w:hAnsi="Times New Roman" w:cs="Times New Roman"/>
          <w:sz w:val="28"/>
        </w:rPr>
        <w:t xml:space="preserve">Заведующий </w:t>
      </w:r>
      <w:proofErr w:type="gramStart"/>
      <w:r>
        <w:rPr>
          <w:rFonts w:ascii="Times New Roman" w:eastAsia="Times New Roman" w:hAnsi="Times New Roman" w:cs="Times New Roman"/>
          <w:sz w:val="28"/>
        </w:rPr>
        <w:t>ведомственным</w:t>
      </w:r>
      <w:proofErr w:type="gramEnd"/>
      <w:r>
        <w:rPr>
          <w:rFonts w:ascii="Times New Roman" w:eastAsia="Times New Roman" w:hAnsi="Times New Roman" w:cs="Times New Roman"/>
          <w:sz w:val="28"/>
        </w:rPr>
        <w:tab/>
      </w:r>
      <w:r>
        <w:rPr>
          <w:rFonts w:ascii="Times New Roman" w:eastAsia="Times New Roman" w:hAnsi="Times New Roman" w:cs="Times New Roman"/>
          <w:sz w:val="28"/>
        </w:rPr>
        <w:tab/>
        <w:t xml:space="preserve">        Подпись</w:t>
      </w:r>
      <w:r>
        <w:rPr>
          <w:rFonts w:ascii="Times New Roman" w:eastAsia="Times New Roman" w:hAnsi="Times New Roman" w:cs="Times New Roman"/>
          <w:sz w:val="28"/>
        </w:rPr>
        <w:tab/>
      </w:r>
      <w:r>
        <w:rPr>
          <w:rFonts w:ascii="Times New Roman" w:eastAsia="Times New Roman" w:hAnsi="Times New Roman" w:cs="Times New Roman"/>
          <w:sz w:val="28"/>
        </w:rPr>
        <w:tab/>
        <w:t xml:space="preserve">         И.О. Фамилия</w:t>
      </w:r>
    </w:p>
    <w:p w:rsidR="00DA62CD" w:rsidRDefault="009F4071">
      <w:pPr>
        <w:spacing w:after="0" w:line="240" w:lineRule="auto"/>
        <w:ind w:firstLine="12"/>
        <w:rPr>
          <w:rFonts w:ascii="Times New Roman" w:eastAsia="Times New Roman" w:hAnsi="Times New Roman" w:cs="Times New Roman"/>
          <w:sz w:val="28"/>
        </w:rPr>
      </w:pPr>
      <w:r>
        <w:rPr>
          <w:rFonts w:ascii="Times New Roman" w:eastAsia="Times New Roman" w:hAnsi="Times New Roman" w:cs="Times New Roman"/>
          <w:sz w:val="28"/>
        </w:rPr>
        <w:t>архивом (лицо, ответственное</w:t>
      </w:r>
      <w:r>
        <w:rPr>
          <w:rFonts w:ascii="Times New Roman" w:eastAsia="Times New Roman" w:hAnsi="Times New Roman" w:cs="Times New Roman"/>
          <w:sz w:val="28"/>
        </w:rPr>
        <w:br/>
        <w:t>за архив)</w:t>
      </w: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4613"/>
        <w:gridCol w:w="544"/>
        <w:gridCol w:w="4555"/>
      </w:tblGrid>
      <w:tr w:rsidR="00DA62CD">
        <w:trPr>
          <w:trHeight w:val="1"/>
        </w:trPr>
        <w:tc>
          <w:tcPr>
            <w:tcW w:w="461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СОГЛАСОВАНО</w:t>
            </w:r>
          </w:p>
        </w:tc>
        <w:tc>
          <w:tcPr>
            <w:tcW w:w="54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455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УТВЕРЖДЕНО</w:t>
            </w:r>
          </w:p>
        </w:tc>
      </w:tr>
      <w:tr w:rsidR="00DA62CD">
        <w:trPr>
          <w:trHeight w:val="1"/>
        </w:trPr>
        <w:tc>
          <w:tcPr>
            <w:tcW w:w="461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 xml:space="preserve">Протокол </w:t>
            </w:r>
            <w:proofErr w:type="gramStart"/>
            <w:r>
              <w:rPr>
                <w:rFonts w:ascii="Times New Roman" w:eastAsia="Times New Roman" w:hAnsi="Times New Roman" w:cs="Times New Roman"/>
                <w:color w:val="000000"/>
                <w:sz w:val="28"/>
              </w:rPr>
              <w:t>ЭК</w:t>
            </w:r>
            <w:proofErr w:type="gramEnd"/>
            <w:r>
              <w:rPr>
                <w:rFonts w:ascii="Times New Roman" w:eastAsia="Times New Roman" w:hAnsi="Times New Roman" w:cs="Times New Roman"/>
                <w:color w:val="000000"/>
                <w:sz w:val="28"/>
              </w:rPr>
              <w:t xml:space="preserve"> Администрации Красюковского сельского поселения</w:t>
            </w:r>
          </w:p>
        </w:tc>
        <w:tc>
          <w:tcPr>
            <w:tcW w:w="54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455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Протокол ЭПК комитета</w:t>
            </w:r>
          </w:p>
          <w:p w:rsidR="00DA62CD" w:rsidRDefault="009F4071">
            <w:pPr>
              <w:spacing w:after="0" w:line="240" w:lineRule="auto"/>
              <w:jc w:val="center"/>
            </w:pPr>
            <w:r>
              <w:rPr>
                <w:rFonts w:ascii="Times New Roman" w:eastAsia="Times New Roman" w:hAnsi="Times New Roman" w:cs="Times New Roman"/>
                <w:color w:val="000000"/>
                <w:sz w:val="28"/>
              </w:rPr>
              <w:t>по управлению архивным делом Ростовской области</w:t>
            </w:r>
          </w:p>
        </w:tc>
      </w:tr>
      <w:tr w:rsidR="00DA62CD">
        <w:trPr>
          <w:trHeight w:val="1"/>
        </w:trPr>
        <w:tc>
          <w:tcPr>
            <w:tcW w:w="461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от « ______ » ___________ № _____</w:t>
            </w:r>
          </w:p>
        </w:tc>
        <w:tc>
          <w:tcPr>
            <w:tcW w:w="54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455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от « ______ » ___________ № _____</w:t>
            </w:r>
          </w:p>
        </w:tc>
      </w:tr>
    </w:tbl>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1</w:t>
      </w:r>
      <w:r w:rsidR="00BF7F2C">
        <w:rPr>
          <w:rFonts w:ascii="Times New Roman" w:eastAsia="Times New Roman" w:hAnsi="Times New Roman" w:cs="Times New Roman"/>
          <w:sz w:val="28"/>
        </w:rPr>
        <w:t>8</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ФОРМА </w:t>
      </w:r>
      <w:r>
        <w:rPr>
          <w:rFonts w:ascii="Times New Roman" w:eastAsia="Times New Roman" w:hAnsi="Times New Roman" w:cs="Times New Roman"/>
          <w:sz w:val="28"/>
        </w:rPr>
        <w:br/>
        <w:t>описи дел по личному составу</w:t>
      </w:r>
    </w:p>
    <w:p w:rsidR="00DA62CD" w:rsidRDefault="00DA62CD">
      <w:pPr>
        <w:spacing w:after="0" w:line="240" w:lineRule="auto"/>
        <w:ind w:left="5400"/>
        <w:jc w:val="center"/>
        <w:rPr>
          <w:rFonts w:ascii="Times New Roman" w:eastAsia="Times New Roman" w:hAnsi="Times New Roman" w:cs="Times New Roman"/>
          <w:sz w:val="28"/>
        </w:rPr>
      </w:pPr>
    </w:p>
    <w:p w:rsidR="00DA62CD" w:rsidRDefault="009F4071">
      <w:pPr>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УТВЕРЖДАЮ</w:t>
      </w:r>
      <w:r>
        <w:rPr>
          <w:rFonts w:ascii="Times New Roman" w:eastAsia="Times New Roman" w:hAnsi="Times New Roman" w:cs="Times New Roman"/>
          <w:sz w:val="28"/>
        </w:rPr>
        <w:br/>
        <w:t>____________________________________________________________________________________________</w:t>
      </w:r>
    </w:p>
    <w:p w:rsidR="00DA62CD" w:rsidRDefault="009F4071">
      <w:pPr>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(должность)</w:t>
      </w:r>
    </w:p>
    <w:p w:rsidR="00DA62CD" w:rsidRDefault="009F4071">
      <w:pPr>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_________    __________________</w:t>
      </w:r>
    </w:p>
    <w:p w:rsidR="00DA62CD" w:rsidRDefault="009F4071">
      <w:pPr>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 xml:space="preserve">(подпись) </w:t>
      </w:r>
      <w:r>
        <w:rPr>
          <w:rFonts w:ascii="Times New Roman" w:eastAsia="Times New Roman" w:hAnsi="Times New Roman" w:cs="Times New Roman"/>
          <w:sz w:val="24"/>
        </w:rPr>
        <w:tab/>
        <w:t xml:space="preserve"> (инициалы, фамилия)</w:t>
      </w:r>
    </w:p>
    <w:p w:rsidR="00DA62CD" w:rsidRDefault="00DA62CD">
      <w:pPr>
        <w:spacing w:after="0" w:line="240" w:lineRule="auto"/>
        <w:ind w:left="5103"/>
        <w:jc w:val="center"/>
        <w:rPr>
          <w:rFonts w:ascii="Times New Roman" w:eastAsia="Times New Roman" w:hAnsi="Times New Roman" w:cs="Times New Roman"/>
          <w:sz w:val="28"/>
        </w:rPr>
      </w:pPr>
    </w:p>
    <w:p w:rsidR="00DA62CD" w:rsidRDefault="009F4071">
      <w:pPr>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 ______ » ___________ 20___ г.</w:t>
      </w:r>
    </w:p>
    <w:p w:rsidR="00DA62CD" w:rsidRDefault="00DA62CD">
      <w:pPr>
        <w:spacing w:after="0" w:line="240" w:lineRule="auto"/>
        <w:ind w:left="5600" w:firstLine="709"/>
        <w:jc w:val="both"/>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3794"/>
      </w:tblGrid>
      <w:tr w:rsidR="00DA62CD">
        <w:trPr>
          <w:trHeight w:val="1"/>
        </w:trPr>
        <w:tc>
          <w:tcPr>
            <w:tcW w:w="379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Фонд  № _______________</w:t>
            </w:r>
            <w:r>
              <w:rPr>
                <w:rFonts w:ascii="Times New Roman" w:eastAsia="Times New Roman" w:hAnsi="Times New Roman" w:cs="Times New Roman"/>
                <w:sz w:val="28"/>
              </w:rPr>
              <w:br/>
              <w:t>Опись № _______________</w:t>
            </w:r>
            <w:r>
              <w:rPr>
                <w:rFonts w:ascii="Times New Roman" w:eastAsia="Times New Roman" w:hAnsi="Times New Roman" w:cs="Times New Roman"/>
                <w:sz w:val="28"/>
              </w:rPr>
              <w:br/>
              <w:t xml:space="preserve">дел по личному составу </w:t>
            </w:r>
          </w:p>
          <w:p w:rsidR="00DA62CD" w:rsidRDefault="009F4071">
            <w:pPr>
              <w:spacing w:after="0" w:line="240" w:lineRule="auto"/>
              <w:jc w:val="both"/>
            </w:pPr>
            <w:r>
              <w:rPr>
                <w:rFonts w:ascii="Times New Roman" w:eastAsia="Times New Roman" w:hAnsi="Times New Roman" w:cs="Times New Roman"/>
                <w:sz w:val="28"/>
              </w:rPr>
              <w:t>за ___________ год</w:t>
            </w:r>
          </w:p>
        </w:tc>
      </w:tr>
    </w:tbl>
    <w:p w:rsidR="00DA62CD" w:rsidRDefault="00DA62CD">
      <w:pPr>
        <w:spacing w:after="0" w:line="240" w:lineRule="auto"/>
        <w:ind w:firstLine="709"/>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653"/>
        <w:gridCol w:w="1225"/>
        <w:gridCol w:w="1770"/>
        <w:gridCol w:w="1329"/>
        <w:gridCol w:w="1383"/>
        <w:gridCol w:w="1666"/>
        <w:gridCol w:w="1730"/>
      </w:tblGrid>
      <w:tr w:rsidR="00DA62CD">
        <w:trPr>
          <w:trHeight w:val="1"/>
        </w:trPr>
        <w:tc>
          <w:tcPr>
            <w:tcW w:w="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Индекс</w:t>
            </w:r>
            <w:r>
              <w:rPr>
                <w:rFonts w:ascii="Times New Roman" w:eastAsia="Times New Roman" w:hAnsi="Times New Roman" w:cs="Times New Roman"/>
                <w:sz w:val="28"/>
              </w:rPr>
              <w:br/>
              <w:t>дела</w:t>
            </w:r>
          </w:p>
        </w:tc>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Заголовок дела</w:t>
            </w:r>
          </w:p>
        </w:tc>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Крайние даты</w:t>
            </w:r>
          </w:p>
        </w:tc>
        <w:tc>
          <w:tcPr>
            <w:tcW w:w="14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 xml:space="preserve">Срок хранения </w:t>
            </w:r>
          </w:p>
        </w:tc>
        <w:tc>
          <w:tcPr>
            <w:tcW w:w="1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 xml:space="preserve">Количество листов </w:t>
            </w:r>
          </w:p>
        </w:tc>
        <w:tc>
          <w:tcPr>
            <w:tcW w:w="17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Примечание</w:t>
            </w:r>
          </w:p>
        </w:tc>
      </w:tr>
    </w:tbl>
    <w:p w:rsidR="00DA62CD" w:rsidRDefault="00DA62CD">
      <w:pPr>
        <w:spacing w:after="0" w:line="240" w:lineRule="auto"/>
        <w:rPr>
          <w:rFonts w:ascii="Times New Roman" w:eastAsia="Times New Roman" w:hAnsi="Times New Roman" w:cs="Times New Roman"/>
          <w:sz w:val="2"/>
        </w:rPr>
      </w:pPr>
    </w:p>
    <w:tbl>
      <w:tblPr>
        <w:tblW w:w="0" w:type="auto"/>
        <w:tblInd w:w="98" w:type="dxa"/>
        <w:tblCellMar>
          <w:left w:w="10" w:type="dxa"/>
          <w:right w:w="10" w:type="dxa"/>
        </w:tblCellMar>
        <w:tblLook w:val="0000" w:firstRow="0" w:lastRow="0" w:firstColumn="0" w:lastColumn="0" w:noHBand="0" w:noVBand="0"/>
      </w:tblPr>
      <w:tblGrid>
        <w:gridCol w:w="659"/>
        <w:gridCol w:w="1234"/>
        <w:gridCol w:w="1823"/>
        <w:gridCol w:w="1326"/>
        <w:gridCol w:w="1371"/>
        <w:gridCol w:w="1643"/>
        <w:gridCol w:w="1700"/>
      </w:tblGrid>
      <w:tr w:rsidR="00DA62CD">
        <w:trPr>
          <w:trHeight w:val="1"/>
        </w:trPr>
        <w:tc>
          <w:tcPr>
            <w:tcW w:w="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14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1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6</w:t>
            </w:r>
          </w:p>
        </w:tc>
        <w:tc>
          <w:tcPr>
            <w:tcW w:w="17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7</w:t>
            </w:r>
          </w:p>
        </w:tc>
      </w:tr>
      <w:tr w:rsidR="00DA62CD">
        <w:trPr>
          <w:trHeight w:val="1"/>
        </w:trPr>
        <w:tc>
          <w:tcPr>
            <w:tcW w:w="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4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c>
          <w:tcPr>
            <w:tcW w:w="17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ind w:firstLine="709"/>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 данный раздел описи внесено ________________________ дел _______</w:t>
      </w:r>
      <w:r>
        <w:rPr>
          <w:rFonts w:ascii="Times New Roman" w:eastAsia="Times New Roman" w:hAnsi="Times New Roman" w:cs="Times New Roman"/>
          <w:sz w:val="28"/>
        </w:rPr>
        <w:br/>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4"/>
        </w:rPr>
        <w:t>(цифрами и прописью)</w:t>
      </w:r>
      <w:r>
        <w:rPr>
          <w:rFonts w:ascii="Times New Roman" w:eastAsia="Times New Roman" w:hAnsi="Times New Roman" w:cs="Times New Roman"/>
          <w:sz w:val="28"/>
        </w:rPr>
        <w:tab/>
      </w:r>
      <w:r>
        <w:rPr>
          <w:rFonts w:ascii="Times New Roman" w:eastAsia="Times New Roman" w:hAnsi="Times New Roman" w:cs="Times New Roman"/>
          <w:sz w:val="28"/>
        </w:rPr>
        <w:br/>
      </w:r>
      <w:proofErr w:type="gramStart"/>
      <w:r>
        <w:rPr>
          <w:rFonts w:ascii="Times New Roman" w:eastAsia="Times New Roman" w:hAnsi="Times New Roman" w:cs="Times New Roman"/>
          <w:sz w:val="28"/>
        </w:rPr>
        <w:t>с</w:t>
      </w:r>
      <w:proofErr w:type="gramEnd"/>
      <w:r>
        <w:rPr>
          <w:rFonts w:ascii="Times New Roman" w:eastAsia="Times New Roman" w:hAnsi="Times New Roman" w:cs="Times New Roman"/>
          <w:sz w:val="28"/>
        </w:rPr>
        <w:t xml:space="preserve"> № __________ </w:t>
      </w:r>
      <w:proofErr w:type="gramStart"/>
      <w:r>
        <w:rPr>
          <w:rFonts w:ascii="Times New Roman" w:eastAsia="Times New Roman" w:hAnsi="Times New Roman" w:cs="Times New Roman"/>
          <w:sz w:val="28"/>
        </w:rPr>
        <w:t>по</w:t>
      </w:r>
      <w:proofErr w:type="gramEnd"/>
      <w:r>
        <w:rPr>
          <w:rFonts w:ascii="Times New Roman" w:eastAsia="Times New Roman" w:hAnsi="Times New Roman" w:cs="Times New Roman"/>
          <w:sz w:val="28"/>
        </w:rPr>
        <w:t xml:space="preserve"> № ________________________________________________,</w:t>
      </w:r>
      <w:r>
        <w:rPr>
          <w:rFonts w:ascii="Times New Roman" w:eastAsia="Times New Roman" w:hAnsi="Times New Roman" w:cs="Times New Roman"/>
          <w:sz w:val="28"/>
        </w:rPr>
        <w:br/>
        <w:t>литерные номера: __________________ пропущенные номера: _____________.</w:t>
      </w:r>
    </w:p>
    <w:p w:rsidR="00DA62CD" w:rsidRDefault="009F4071">
      <w:pPr>
        <w:spacing w:after="0" w:line="240" w:lineRule="auto"/>
        <w:ind w:left="708" w:firstLine="12"/>
        <w:jc w:val="both"/>
        <w:rPr>
          <w:rFonts w:ascii="Times New Roman" w:eastAsia="Times New Roman" w:hAnsi="Times New Roman" w:cs="Times New Roman"/>
          <w:sz w:val="24"/>
        </w:rPr>
      </w:pPr>
      <w:r>
        <w:rPr>
          <w:rFonts w:ascii="Times New Roman" w:eastAsia="Times New Roman" w:hAnsi="Times New Roman" w:cs="Times New Roman"/>
          <w:sz w:val="28"/>
        </w:rPr>
        <w:t>Опись составил ________________________________________________</w:t>
      </w:r>
      <w:r>
        <w:rPr>
          <w:rFonts w:ascii="Times New Roman" w:eastAsia="Times New Roman" w:hAnsi="Times New Roman" w:cs="Times New Roman"/>
          <w:sz w:val="28"/>
        </w:rPr>
        <w:br/>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4"/>
        </w:rPr>
        <w:t>(должность, фамилия, инициалы)</w:t>
      </w:r>
      <w:r>
        <w:rPr>
          <w:rFonts w:ascii="Times New Roman" w:eastAsia="Times New Roman" w:hAnsi="Times New Roman" w:cs="Times New Roman"/>
          <w:sz w:val="24"/>
        </w:rPr>
        <w:tab/>
      </w:r>
    </w:p>
    <w:p w:rsidR="00DA62CD" w:rsidRDefault="00DA62CD">
      <w:pPr>
        <w:spacing w:after="0" w:line="240" w:lineRule="auto"/>
        <w:ind w:firstLine="12"/>
        <w:rPr>
          <w:rFonts w:ascii="Times New Roman" w:eastAsia="Times New Roman" w:hAnsi="Times New Roman" w:cs="Times New Roman"/>
          <w:sz w:val="28"/>
        </w:rPr>
      </w:pPr>
    </w:p>
    <w:p w:rsidR="00DA62CD" w:rsidRDefault="009F4071">
      <w:pPr>
        <w:spacing w:after="0" w:line="240" w:lineRule="auto"/>
        <w:ind w:firstLine="12"/>
        <w:rPr>
          <w:rFonts w:ascii="Times New Roman" w:eastAsia="Times New Roman" w:hAnsi="Times New Roman" w:cs="Times New Roman"/>
          <w:sz w:val="28"/>
        </w:rPr>
      </w:pPr>
      <w:r>
        <w:rPr>
          <w:rFonts w:ascii="Times New Roman" w:eastAsia="Times New Roman" w:hAnsi="Times New Roman" w:cs="Times New Roman"/>
          <w:sz w:val="28"/>
        </w:rPr>
        <w:t>Лицо, ответственное</w:t>
      </w:r>
    </w:p>
    <w:p w:rsidR="00DA62CD" w:rsidRDefault="009F4071">
      <w:pPr>
        <w:spacing w:after="0" w:line="240" w:lineRule="auto"/>
        <w:ind w:firstLine="12"/>
        <w:rPr>
          <w:rFonts w:ascii="Times New Roman" w:eastAsia="Times New Roman" w:hAnsi="Times New Roman" w:cs="Times New Roman"/>
          <w:sz w:val="28"/>
        </w:rPr>
      </w:pPr>
      <w:r>
        <w:rPr>
          <w:rFonts w:ascii="Times New Roman" w:eastAsia="Times New Roman" w:hAnsi="Times New Roman" w:cs="Times New Roman"/>
          <w:sz w:val="28"/>
        </w:rPr>
        <w:t xml:space="preserve">за архив                         </w:t>
      </w:r>
      <w:r>
        <w:rPr>
          <w:rFonts w:ascii="Times New Roman" w:eastAsia="Times New Roman" w:hAnsi="Times New Roman" w:cs="Times New Roman"/>
          <w:sz w:val="28"/>
        </w:rPr>
        <w:tab/>
      </w:r>
      <w:r>
        <w:rPr>
          <w:rFonts w:ascii="Times New Roman" w:eastAsia="Times New Roman" w:hAnsi="Times New Roman" w:cs="Times New Roman"/>
          <w:sz w:val="28"/>
        </w:rPr>
        <w:tab/>
        <w:t xml:space="preserve">            Подпись</w:t>
      </w:r>
      <w:r>
        <w:rPr>
          <w:rFonts w:ascii="Times New Roman" w:eastAsia="Times New Roman" w:hAnsi="Times New Roman" w:cs="Times New Roman"/>
          <w:sz w:val="28"/>
        </w:rPr>
        <w:tab/>
      </w:r>
      <w:r>
        <w:rPr>
          <w:rFonts w:ascii="Times New Roman" w:eastAsia="Times New Roman" w:hAnsi="Times New Roman" w:cs="Times New Roman"/>
          <w:sz w:val="28"/>
        </w:rPr>
        <w:tab/>
        <w:t xml:space="preserve">                   И.О. Фамилия</w:t>
      </w: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p w:rsidR="00DA62CD" w:rsidRDefault="00DA62CD">
      <w:pPr>
        <w:spacing w:after="0" w:line="240" w:lineRule="auto"/>
        <w:ind w:firstLine="709"/>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4613"/>
        <w:gridCol w:w="544"/>
        <w:gridCol w:w="4555"/>
      </w:tblGrid>
      <w:tr w:rsidR="00DA62CD">
        <w:trPr>
          <w:trHeight w:val="1"/>
        </w:trPr>
        <w:tc>
          <w:tcPr>
            <w:tcW w:w="461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СОГЛАСОВАНО</w:t>
            </w:r>
          </w:p>
        </w:tc>
        <w:tc>
          <w:tcPr>
            <w:tcW w:w="54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455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УТВЕРЖДЕНО</w:t>
            </w:r>
          </w:p>
        </w:tc>
      </w:tr>
      <w:tr w:rsidR="00DA62CD">
        <w:trPr>
          <w:trHeight w:val="1"/>
        </w:trPr>
        <w:tc>
          <w:tcPr>
            <w:tcW w:w="461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 xml:space="preserve">Протокол </w:t>
            </w:r>
            <w:proofErr w:type="gramStart"/>
            <w:r>
              <w:rPr>
                <w:rFonts w:ascii="Times New Roman" w:eastAsia="Times New Roman" w:hAnsi="Times New Roman" w:cs="Times New Roman"/>
                <w:color w:val="000000"/>
                <w:sz w:val="28"/>
              </w:rPr>
              <w:t>ЭК</w:t>
            </w:r>
            <w:proofErr w:type="gramEnd"/>
            <w:r>
              <w:rPr>
                <w:rFonts w:ascii="Times New Roman" w:eastAsia="Times New Roman" w:hAnsi="Times New Roman" w:cs="Times New Roman"/>
                <w:color w:val="000000"/>
                <w:sz w:val="28"/>
              </w:rPr>
              <w:t xml:space="preserve"> Администрации Красюковского сельского поселения</w:t>
            </w:r>
          </w:p>
        </w:tc>
        <w:tc>
          <w:tcPr>
            <w:tcW w:w="54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455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Протокол ЭПК комитета</w:t>
            </w:r>
          </w:p>
          <w:p w:rsidR="00DA62CD" w:rsidRDefault="009F4071">
            <w:pPr>
              <w:spacing w:after="0" w:line="240" w:lineRule="auto"/>
              <w:jc w:val="center"/>
            </w:pPr>
            <w:r>
              <w:rPr>
                <w:rFonts w:ascii="Times New Roman" w:eastAsia="Times New Roman" w:hAnsi="Times New Roman" w:cs="Times New Roman"/>
                <w:color w:val="000000"/>
                <w:sz w:val="28"/>
              </w:rPr>
              <w:t>по управлению архивным делом Ростовской области</w:t>
            </w:r>
          </w:p>
        </w:tc>
      </w:tr>
      <w:tr w:rsidR="00DA62CD">
        <w:trPr>
          <w:trHeight w:val="1"/>
        </w:trPr>
        <w:tc>
          <w:tcPr>
            <w:tcW w:w="461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от « ______ » ___________ № _____</w:t>
            </w:r>
          </w:p>
        </w:tc>
        <w:tc>
          <w:tcPr>
            <w:tcW w:w="54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455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color w:val="000000"/>
                <w:sz w:val="28"/>
              </w:rPr>
              <w:t>от « _______ » __________ № _____</w:t>
            </w:r>
          </w:p>
        </w:tc>
      </w:tr>
    </w:tbl>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w:t>
      </w:r>
      <w:r w:rsidR="00BF7F2C">
        <w:rPr>
          <w:rFonts w:ascii="Times New Roman" w:eastAsia="Times New Roman" w:hAnsi="Times New Roman" w:cs="Times New Roman"/>
          <w:sz w:val="28"/>
        </w:rPr>
        <w:t>19</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ФОРМА АКТА</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УТВЕРЖДАЮ</w:t>
      </w:r>
      <w:r>
        <w:rPr>
          <w:rFonts w:ascii="Times New Roman" w:eastAsia="Times New Roman" w:hAnsi="Times New Roman" w:cs="Times New Roman"/>
          <w:sz w:val="28"/>
        </w:rPr>
        <w:br/>
        <w:t>____________________________________________________________________________________________</w:t>
      </w: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(должность)</w:t>
      </w: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_________    __________________</w:t>
      </w: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 xml:space="preserve">(подпись) </w:t>
      </w:r>
      <w:r>
        <w:rPr>
          <w:rFonts w:ascii="Times New Roman" w:eastAsia="Times New Roman" w:hAnsi="Times New Roman" w:cs="Times New Roman"/>
          <w:sz w:val="24"/>
        </w:rPr>
        <w:tab/>
        <w:t xml:space="preserve"> (инициалы, фамилия)</w:t>
      </w:r>
    </w:p>
    <w:p w:rsidR="00DA62CD" w:rsidRDefault="00DA62CD">
      <w:pPr>
        <w:spacing w:after="0" w:line="240" w:lineRule="auto"/>
        <w:ind w:left="5103"/>
        <w:jc w:val="center"/>
        <w:rPr>
          <w:rFonts w:ascii="Times New Roman" w:eastAsia="Times New Roman" w:hAnsi="Times New Roman" w:cs="Times New Roman"/>
          <w:sz w:val="10"/>
        </w:rPr>
      </w:pPr>
    </w:p>
    <w:p w:rsidR="00DA62CD" w:rsidRDefault="009F4071">
      <w:pPr>
        <w:spacing w:after="0" w:line="240" w:lineRule="auto"/>
        <w:ind w:left="5103"/>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______ » ___________ 20___ г.</w:t>
      </w:r>
    </w:p>
    <w:tbl>
      <w:tblPr>
        <w:tblW w:w="0" w:type="auto"/>
        <w:tblInd w:w="98" w:type="dxa"/>
        <w:tblCellMar>
          <w:left w:w="10" w:type="dxa"/>
          <w:right w:w="10" w:type="dxa"/>
        </w:tblCellMar>
        <w:tblLook w:val="0000" w:firstRow="0" w:lastRow="0" w:firstColumn="0" w:lastColumn="0" w:noHBand="0" w:noVBand="0"/>
      </w:tblPr>
      <w:tblGrid>
        <w:gridCol w:w="4026"/>
      </w:tblGrid>
      <w:tr w:rsidR="00DA62CD">
        <w:tc>
          <w:tcPr>
            <w:tcW w:w="402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АКТ</w:t>
            </w:r>
          </w:p>
          <w:p w:rsidR="00DA62CD" w:rsidRDefault="009F4071">
            <w:pPr>
              <w:spacing w:after="0" w:line="240" w:lineRule="auto"/>
              <w:jc w:val="center"/>
            </w:pPr>
            <w:r>
              <w:rPr>
                <w:rFonts w:ascii="Times New Roman" w:eastAsia="Times New Roman" w:hAnsi="Times New Roman" w:cs="Times New Roman"/>
                <w:color w:val="000000"/>
                <w:sz w:val="28"/>
              </w:rPr>
              <w:t>____________ № ____________</w:t>
            </w:r>
            <w:r>
              <w:rPr>
                <w:rFonts w:ascii="Times New Roman" w:eastAsia="Times New Roman" w:hAnsi="Times New Roman" w:cs="Times New Roman"/>
                <w:color w:val="000000"/>
                <w:sz w:val="28"/>
              </w:rPr>
              <w:br/>
              <w:t xml:space="preserve">о выделении к уничтожению архивных документов, </w:t>
            </w:r>
            <w:r>
              <w:rPr>
                <w:rFonts w:ascii="Times New Roman" w:eastAsia="Times New Roman" w:hAnsi="Times New Roman" w:cs="Times New Roman"/>
                <w:color w:val="000000"/>
                <w:sz w:val="28"/>
              </w:rPr>
              <w:br/>
              <w:t>не подлежащих хранению</w:t>
            </w:r>
          </w:p>
        </w:tc>
      </w:tr>
    </w:tbl>
    <w:p w:rsidR="00DA62CD" w:rsidRDefault="00DA62CD">
      <w:pPr>
        <w:spacing w:after="0" w:line="240" w:lineRule="auto"/>
        <w:rPr>
          <w:rFonts w:ascii="Times New Roman" w:eastAsia="Times New Roman" w:hAnsi="Times New Roman" w:cs="Times New Roman"/>
          <w:sz w:val="28"/>
          <w:shd w:val="clear" w:color="auto" w:fill="FFFF00"/>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На основании_______________________________________________________</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4"/>
        </w:rPr>
        <w:t>(название и выходные данные перечня документов)</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w:t>
      </w:r>
    </w:p>
    <w:p w:rsidR="00DA62CD" w:rsidRDefault="009F407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(с указанием сроков их хранения)</w:t>
      </w: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отобраны к уничтожению как не имеющие научно-исторической ценности и утратившие практическое значение документы фонда № _________________</w:t>
      </w:r>
    </w:p>
    <w:p w:rsidR="00DA62CD" w:rsidRDefault="009F4071">
      <w:pPr>
        <w:spacing w:after="0" w:line="240" w:lineRule="auto"/>
        <w:ind w:left="6480" w:firstLine="720"/>
        <w:rPr>
          <w:rFonts w:ascii="Times New Roman" w:eastAsia="Times New Roman" w:hAnsi="Times New Roman" w:cs="Times New Roman"/>
          <w:sz w:val="24"/>
        </w:rPr>
      </w:pPr>
      <w:r>
        <w:rPr>
          <w:rFonts w:ascii="Times New Roman" w:eastAsia="Times New Roman" w:hAnsi="Times New Roman" w:cs="Times New Roman"/>
          <w:sz w:val="24"/>
        </w:rPr>
        <w:t>(название фонда)</w:t>
      </w:r>
    </w:p>
    <w:p w:rsidR="00DA62CD" w:rsidRDefault="00DA62CD">
      <w:pPr>
        <w:spacing w:after="0" w:line="240" w:lineRule="auto"/>
        <w:ind w:firstLine="709"/>
        <w:rPr>
          <w:rFonts w:ascii="Times New Roman" w:eastAsia="Times New Roman" w:hAnsi="Times New Roman" w:cs="Times New Roman"/>
          <w:sz w:val="10"/>
          <w:shd w:val="clear" w:color="auto" w:fill="FFFF00"/>
        </w:rPr>
      </w:pPr>
    </w:p>
    <w:tbl>
      <w:tblPr>
        <w:tblW w:w="0" w:type="auto"/>
        <w:tblCellMar>
          <w:left w:w="10" w:type="dxa"/>
          <w:right w:w="10" w:type="dxa"/>
        </w:tblCellMar>
        <w:tblLook w:val="0000" w:firstRow="0" w:lastRow="0" w:firstColumn="0" w:lastColumn="0" w:noHBand="0" w:noVBand="0"/>
      </w:tblPr>
      <w:tblGrid>
        <w:gridCol w:w="537"/>
        <w:gridCol w:w="1535"/>
        <w:gridCol w:w="834"/>
        <w:gridCol w:w="1070"/>
        <w:gridCol w:w="1070"/>
        <w:gridCol w:w="1532"/>
        <w:gridCol w:w="1532"/>
        <w:gridCol w:w="1548"/>
      </w:tblGrid>
      <w:tr w:rsidR="00DA62CD">
        <w:trPr>
          <w:cantSplit/>
          <w:trHeight w:val="1"/>
        </w:trPr>
        <w:tc>
          <w:tcPr>
            <w:tcW w:w="571" w:type="dxa"/>
            <w:tcBorders>
              <w:top w:val="single" w:sz="4" w:space="0" w:color="000000"/>
              <w:left w:val="single" w:sz="4" w:space="0" w:color="000000"/>
              <w:bottom w:val="single" w:sz="4" w:space="0" w:color="000000"/>
              <w:right w:val="single" w:sz="4" w:space="0" w:color="000000"/>
            </w:tcBorders>
            <w:shd w:val="clear" w:color="000000" w:fill="FFFFFF"/>
            <w:tcMar>
              <w:left w:w="10" w:type="dxa"/>
              <w:right w:w="10"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1539" w:type="dxa"/>
            <w:tcBorders>
              <w:top w:val="single" w:sz="4" w:space="0" w:color="000000"/>
              <w:left w:val="single" w:sz="4" w:space="0" w:color="000000"/>
              <w:bottom w:val="single" w:sz="4" w:space="0" w:color="000000"/>
              <w:right w:val="single" w:sz="4" w:space="0" w:color="000000"/>
            </w:tcBorders>
            <w:shd w:val="clear" w:color="000000" w:fill="FFFFFF"/>
            <w:tcMar>
              <w:left w:w="10" w:type="dxa"/>
              <w:right w:w="10" w:type="dxa"/>
            </w:tcMar>
          </w:tcPr>
          <w:p w:rsidR="00DA62CD" w:rsidRDefault="009F4071">
            <w:pPr>
              <w:spacing w:after="0" w:line="240" w:lineRule="auto"/>
              <w:jc w:val="center"/>
            </w:pPr>
            <w:r>
              <w:rPr>
                <w:rFonts w:ascii="Times New Roman" w:eastAsia="Times New Roman" w:hAnsi="Times New Roman" w:cs="Times New Roman"/>
                <w:sz w:val="28"/>
              </w:rPr>
              <w:t>Заголовок дела (групповой заголовок документов)</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 w:type="dxa"/>
              <w:right w:w="10"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Годы</w:t>
            </w:r>
          </w:p>
          <w:p w:rsidR="00DA62CD" w:rsidRDefault="00DA62CD">
            <w:pPr>
              <w:spacing w:after="0" w:line="240" w:lineRule="auto"/>
              <w:jc w:val="cente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 w:type="dxa"/>
              <w:right w:w="10" w:type="dxa"/>
            </w:tcMar>
          </w:tcPr>
          <w:p w:rsidR="00DA62CD" w:rsidRDefault="009F4071">
            <w:pPr>
              <w:spacing w:after="0" w:line="240" w:lineRule="auto"/>
              <w:jc w:val="center"/>
            </w:pPr>
            <w:r>
              <w:rPr>
                <w:rFonts w:ascii="Times New Roman" w:eastAsia="Times New Roman" w:hAnsi="Times New Roman" w:cs="Times New Roman"/>
                <w:sz w:val="28"/>
              </w:rPr>
              <w:t>Номер описи</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 w:type="dxa"/>
              <w:right w:w="10" w:type="dxa"/>
            </w:tcMar>
          </w:tcPr>
          <w:p w:rsidR="00DA62CD" w:rsidRDefault="009F4071">
            <w:pPr>
              <w:spacing w:after="0" w:line="240" w:lineRule="auto"/>
              <w:jc w:val="center"/>
            </w:pPr>
            <w:r>
              <w:rPr>
                <w:rFonts w:ascii="Times New Roman" w:eastAsia="Times New Roman" w:hAnsi="Times New Roman" w:cs="Times New Roman"/>
                <w:sz w:val="28"/>
              </w:rPr>
              <w:t xml:space="preserve">Номер </w:t>
            </w:r>
            <w:proofErr w:type="spellStart"/>
            <w:r>
              <w:rPr>
                <w:rFonts w:ascii="Times New Roman" w:eastAsia="Times New Roman" w:hAnsi="Times New Roman" w:cs="Times New Roman"/>
                <w:sz w:val="28"/>
              </w:rPr>
              <w:t>ед.хр</w:t>
            </w:r>
            <w:proofErr w:type="spellEnd"/>
            <w:r>
              <w:rPr>
                <w:rFonts w:ascii="Times New Roman" w:eastAsia="Times New Roman" w:hAnsi="Times New Roman" w:cs="Times New Roman"/>
                <w:sz w:val="28"/>
              </w:rPr>
              <w:t>. по описи</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 w:type="dxa"/>
              <w:right w:w="10" w:type="dxa"/>
            </w:tcMar>
          </w:tcPr>
          <w:p w:rsidR="00DA62CD" w:rsidRDefault="009F4071">
            <w:pPr>
              <w:spacing w:after="0" w:line="240" w:lineRule="auto"/>
              <w:jc w:val="center"/>
            </w:pPr>
            <w:r>
              <w:rPr>
                <w:rFonts w:ascii="Times New Roman" w:eastAsia="Times New Roman" w:hAnsi="Times New Roman" w:cs="Times New Roman"/>
                <w:sz w:val="28"/>
              </w:rPr>
              <w:t xml:space="preserve">Количество </w:t>
            </w:r>
            <w:proofErr w:type="spellStart"/>
            <w:r>
              <w:rPr>
                <w:rFonts w:ascii="Times New Roman" w:eastAsia="Times New Roman" w:hAnsi="Times New Roman" w:cs="Times New Roman"/>
                <w:sz w:val="28"/>
              </w:rPr>
              <w:t>ед.хр</w:t>
            </w:r>
            <w:proofErr w:type="spellEnd"/>
            <w:r>
              <w:rPr>
                <w:rFonts w:ascii="Times New Roman" w:eastAsia="Times New Roman" w:hAnsi="Times New Roman" w:cs="Times New Roman"/>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 w:type="dxa"/>
              <w:right w:w="10" w:type="dxa"/>
            </w:tcMar>
          </w:tcPr>
          <w:p w:rsidR="00DA62CD" w:rsidRDefault="009F4071">
            <w:pPr>
              <w:spacing w:after="0" w:line="240" w:lineRule="auto"/>
              <w:jc w:val="center"/>
            </w:pPr>
            <w:r>
              <w:rPr>
                <w:rFonts w:ascii="Times New Roman" w:eastAsia="Times New Roman" w:hAnsi="Times New Roman" w:cs="Times New Roman"/>
                <w:sz w:val="28"/>
              </w:rPr>
              <w:t>Срок хранения и номера статей по перечню</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 w:type="dxa"/>
              <w:right w:w="10" w:type="dxa"/>
            </w:tcMar>
          </w:tcPr>
          <w:p w:rsidR="00DA62CD" w:rsidRDefault="009F4071">
            <w:pPr>
              <w:spacing w:after="0" w:line="240" w:lineRule="auto"/>
              <w:jc w:val="center"/>
            </w:pPr>
            <w:r>
              <w:rPr>
                <w:rFonts w:ascii="Times New Roman" w:eastAsia="Times New Roman" w:hAnsi="Times New Roman" w:cs="Times New Roman"/>
                <w:sz w:val="28"/>
              </w:rPr>
              <w:t>Примечание</w:t>
            </w:r>
          </w:p>
        </w:tc>
      </w:tr>
    </w:tbl>
    <w:p w:rsidR="00DA62CD" w:rsidRDefault="00DA62CD">
      <w:pPr>
        <w:spacing w:after="0" w:line="240" w:lineRule="auto"/>
        <w:rPr>
          <w:rFonts w:ascii="Times New Roman" w:eastAsia="Times New Roman" w:hAnsi="Times New Roman" w:cs="Times New Roman"/>
          <w:sz w:val="4"/>
        </w:rPr>
      </w:pPr>
    </w:p>
    <w:tbl>
      <w:tblPr>
        <w:tblW w:w="0" w:type="auto"/>
        <w:tblInd w:w="97" w:type="dxa"/>
        <w:tblCellMar>
          <w:left w:w="10" w:type="dxa"/>
          <w:right w:w="10" w:type="dxa"/>
        </w:tblCellMar>
        <w:tblLook w:val="0000" w:firstRow="0" w:lastRow="0" w:firstColumn="0" w:lastColumn="0" w:noHBand="0" w:noVBand="0"/>
      </w:tblPr>
      <w:tblGrid>
        <w:gridCol w:w="571"/>
        <w:gridCol w:w="1527"/>
        <w:gridCol w:w="872"/>
        <w:gridCol w:w="997"/>
        <w:gridCol w:w="1130"/>
        <w:gridCol w:w="1554"/>
        <w:gridCol w:w="1553"/>
        <w:gridCol w:w="1553"/>
      </w:tblGrid>
      <w:tr w:rsidR="00DA62CD" w:rsidTr="006036B9">
        <w:trPr>
          <w:cantSplit/>
          <w:trHeight w:val="1"/>
        </w:trPr>
        <w:tc>
          <w:tcPr>
            <w:tcW w:w="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1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6</w:t>
            </w:r>
          </w:p>
        </w:tc>
      </w:tr>
      <w:tr w:rsidR="00DA62CD" w:rsidTr="006036B9">
        <w:trPr>
          <w:cantSplit/>
          <w:trHeight w:val="1"/>
        </w:trPr>
        <w:tc>
          <w:tcPr>
            <w:tcW w:w="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r>
      <w:tr w:rsidR="00DA62CD" w:rsidTr="006036B9">
        <w:trPr>
          <w:cantSplit/>
          <w:trHeight w:val="1"/>
        </w:trPr>
        <w:tc>
          <w:tcPr>
            <w:tcW w:w="5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5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ind w:firstLine="709"/>
              <w:rPr>
                <w:rFonts w:ascii="Calibri" w:eastAsia="Calibri" w:hAnsi="Calibri" w:cs="Calibri"/>
              </w:rPr>
            </w:pPr>
          </w:p>
        </w:tc>
      </w:tr>
    </w:tbl>
    <w:p w:rsidR="00DA62CD" w:rsidRDefault="00DA62CD">
      <w:pPr>
        <w:spacing w:after="0" w:line="240" w:lineRule="auto"/>
        <w:ind w:firstLine="709"/>
        <w:rPr>
          <w:rFonts w:ascii="Times New Roman" w:eastAsia="Times New Roman" w:hAnsi="Times New Roman" w:cs="Times New Roman"/>
          <w:sz w:val="10"/>
          <w:shd w:val="clear" w:color="auto" w:fill="FFFF00"/>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Итого _____________________________ ед. хр. за _________________.</w:t>
      </w:r>
      <w:r>
        <w:rPr>
          <w:rFonts w:ascii="Times New Roman" w:eastAsia="Times New Roman" w:hAnsi="Times New Roman" w:cs="Times New Roman"/>
          <w:sz w:val="28"/>
        </w:rPr>
        <w:br/>
        <w:t>Описи дел постоянного хранения за ___________________ годы утверждены, а по _______________________________________________________________</w:t>
      </w:r>
      <w:r>
        <w:rPr>
          <w:rFonts w:ascii="Times New Roman" w:eastAsia="Times New Roman" w:hAnsi="Times New Roman" w:cs="Times New Roman"/>
          <w:sz w:val="28"/>
        </w:rPr>
        <w:br/>
        <w:t>личному составу согласованы с ЭПК комитета по управлению архивным делом Ростовской области (протокол от « _____ » __________ 20 __ г. № ___) __________________.</w:t>
      </w:r>
    </w:p>
    <w:p w:rsidR="00DA62CD" w:rsidRDefault="009F4071">
      <w:pPr>
        <w:spacing w:after="0" w:line="240" w:lineRule="auto"/>
        <w:ind w:firstLine="720"/>
        <w:jc w:val="both"/>
        <w:rPr>
          <w:rFonts w:ascii="Times New Roman" w:eastAsia="Times New Roman" w:hAnsi="Times New Roman" w:cs="Times New Roman"/>
          <w:sz w:val="18"/>
        </w:rPr>
      </w:pPr>
      <w:r>
        <w:rPr>
          <w:rFonts w:ascii="Times New Roman" w:eastAsia="Times New Roman" w:hAnsi="Times New Roman" w:cs="Times New Roman"/>
          <w:sz w:val="18"/>
        </w:rPr>
        <w:t xml:space="preserve">  </w:t>
      </w:r>
    </w:p>
    <w:p w:rsidR="006036B9" w:rsidRDefault="006036B9">
      <w:pPr>
        <w:spacing w:after="0" w:line="240" w:lineRule="auto"/>
        <w:rPr>
          <w:rFonts w:ascii="Times New Roman" w:eastAsia="Times New Roman" w:hAnsi="Times New Roman" w:cs="Times New Roman"/>
          <w:sz w:val="28"/>
        </w:rPr>
      </w:pPr>
    </w:p>
    <w:p w:rsidR="006036B9" w:rsidRDefault="006036B9">
      <w:pPr>
        <w:spacing w:after="0" w:line="240" w:lineRule="auto"/>
        <w:rPr>
          <w:rFonts w:ascii="Times New Roman" w:eastAsia="Times New Roman" w:hAnsi="Times New Roman" w:cs="Times New Roman"/>
          <w:sz w:val="28"/>
        </w:rPr>
      </w:pPr>
    </w:p>
    <w:p w:rsidR="006036B9" w:rsidRDefault="006036B9">
      <w:pPr>
        <w:spacing w:after="0" w:line="240" w:lineRule="auto"/>
        <w:rPr>
          <w:rFonts w:ascii="Times New Roman" w:eastAsia="Times New Roman" w:hAnsi="Times New Roman" w:cs="Times New Roman"/>
          <w:sz w:val="28"/>
        </w:rPr>
      </w:pPr>
    </w:p>
    <w:p w:rsidR="006036B9" w:rsidRDefault="006036B9">
      <w:pPr>
        <w:spacing w:after="0" w:line="240" w:lineRule="auto"/>
        <w:rPr>
          <w:rFonts w:ascii="Times New Roman" w:eastAsia="Times New Roman" w:hAnsi="Times New Roman" w:cs="Times New Roman"/>
          <w:sz w:val="28"/>
        </w:rPr>
      </w:pPr>
    </w:p>
    <w:p w:rsidR="006036B9" w:rsidRDefault="006036B9">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Лицо, ответственное</w:t>
      </w:r>
    </w:p>
    <w:p w:rsidR="00DA62CD" w:rsidRDefault="009F4071">
      <w:pPr>
        <w:spacing w:after="0" w:line="240" w:lineRule="auto"/>
        <w:rPr>
          <w:rFonts w:ascii="Times New Roman" w:eastAsia="Times New Roman" w:hAnsi="Times New Roman" w:cs="Times New Roman"/>
          <w:sz w:val="16"/>
        </w:rPr>
      </w:pPr>
      <w:r>
        <w:rPr>
          <w:rFonts w:ascii="Times New Roman" w:eastAsia="Times New Roman" w:hAnsi="Times New Roman" w:cs="Times New Roman"/>
          <w:sz w:val="28"/>
        </w:rPr>
        <w:t>за архив                                          Подпись                           И.О. Фамилия</w:t>
      </w:r>
    </w:p>
    <w:tbl>
      <w:tblPr>
        <w:tblW w:w="0" w:type="auto"/>
        <w:tblInd w:w="98" w:type="dxa"/>
        <w:tblCellMar>
          <w:left w:w="10" w:type="dxa"/>
          <w:right w:w="10" w:type="dxa"/>
        </w:tblCellMar>
        <w:tblLook w:val="0000" w:firstRow="0" w:lastRow="0" w:firstColumn="0" w:lastColumn="0" w:noHBand="0" w:noVBand="0"/>
      </w:tblPr>
      <w:tblGrid>
        <w:gridCol w:w="4643"/>
        <w:gridCol w:w="548"/>
        <w:gridCol w:w="4521"/>
      </w:tblGrid>
      <w:tr w:rsidR="00DA62CD">
        <w:trPr>
          <w:trHeight w:val="1"/>
        </w:trPr>
        <w:tc>
          <w:tcPr>
            <w:tcW w:w="464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pPr>
            <w:r>
              <w:rPr>
                <w:rFonts w:ascii="Times New Roman" w:eastAsia="Times New Roman" w:hAnsi="Times New Roman" w:cs="Times New Roman"/>
                <w:sz w:val="28"/>
              </w:rPr>
              <w:t>СОГЛАСОВАНО</w:t>
            </w:r>
          </w:p>
        </w:tc>
        <w:tc>
          <w:tcPr>
            <w:tcW w:w="54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ind w:firstLine="709"/>
              <w:jc w:val="both"/>
              <w:rPr>
                <w:rFonts w:ascii="Calibri" w:eastAsia="Calibri" w:hAnsi="Calibri" w:cs="Calibri"/>
              </w:rPr>
            </w:pPr>
          </w:p>
        </w:tc>
        <w:tc>
          <w:tcPr>
            <w:tcW w:w="452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ind w:firstLine="709"/>
              <w:jc w:val="both"/>
              <w:rPr>
                <w:rFonts w:ascii="Calibri" w:eastAsia="Calibri" w:hAnsi="Calibri" w:cs="Calibri"/>
              </w:rPr>
            </w:pPr>
          </w:p>
        </w:tc>
      </w:tr>
      <w:tr w:rsidR="00DA62CD">
        <w:trPr>
          <w:cantSplit/>
          <w:trHeight w:val="1"/>
        </w:trPr>
        <w:tc>
          <w:tcPr>
            <w:tcW w:w="9712"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pPr>
            <w:r>
              <w:rPr>
                <w:rFonts w:ascii="Times New Roman" w:eastAsia="Times New Roman" w:hAnsi="Times New Roman" w:cs="Times New Roman"/>
                <w:sz w:val="28"/>
              </w:rPr>
              <w:t xml:space="preserve">Протокол </w:t>
            </w:r>
            <w:proofErr w:type="gramStart"/>
            <w:r>
              <w:rPr>
                <w:rFonts w:ascii="Times New Roman" w:eastAsia="Times New Roman" w:hAnsi="Times New Roman" w:cs="Times New Roman"/>
                <w:sz w:val="28"/>
              </w:rPr>
              <w:t>ЭК</w:t>
            </w:r>
            <w:proofErr w:type="gramEnd"/>
            <w:r>
              <w:rPr>
                <w:rFonts w:ascii="Times New Roman" w:eastAsia="Times New Roman" w:hAnsi="Times New Roman" w:cs="Times New Roman"/>
                <w:sz w:val="28"/>
              </w:rPr>
              <w:t xml:space="preserve"> Администрации Красюковского сельского поселения</w:t>
            </w:r>
          </w:p>
        </w:tc>
      </w:tr>
      <w:tr w:rsidR="00DA62CD">
        <w:trPr>
          <w:trHeight w:val="1"/>
        </w:trPr>
        <w:tc>
          <w:tcPr>
            <w:tcW w:w="464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both"/>
            </w:pPr>
            <w:r>
              <w:rPr>
                <w:rFonts w:ascii="Times New Roman" w:eastAsia="Times New Roman" w:hAnsi="Times New Roman" w:cs="Times New Roman"/>
                <w:sz w:val="28"/>
              </w:rPr>
              <w:t>от « ______ » ___________ № _____</w:t>
            </w:r>
          </w:p>
        </w:tc>
        <w:tc>
          <w:tcPr>
            <w:tcW w:w="54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ind w:firstLine="709"/>
              <w:jc w:val="both"/>
              <w:rPr>
                <w:rFonts w:ascii="Calibri" w:eastAsia="Calibri" w:hAnsi="Calibri" w:cs="Calibri"/>
              </w:rPr>
            </w:pPr>
          </w:p>
        </w:tc>
        <w:tc>
          <w:tcPr>
            <w:tcW w:w="452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ind w:firstLine="709"/>
              <w:jc w:val="both"/>
              <w:rPr>
                <w:rFonts w:ascii="Calibri" w:eastAsia="Calibri" w:hAnsi="Calibri" w:cs="Calibri"/>
              </w:rPr>
            </w:pPr>
          </w:p>
        </w:tc>
      </w:tr>
    </w:tbl>
    <w:p w:rsidR="00DA62CD" w:rsidRDefault="00DA62CD">
      <w:pPr>
        <w:spacing w:after="0" w:line="240" w:lineRule="auto"/>
        <w:ind w:firstLine="720"/>
        <w:jc w:val="both"/>
        <w:rPr>
          <w:rFonts w:ascii="Times New Roman" w:eastAsia="Times New Roman" w:hAnsi="Times New Roman" w:cs="Times New Roman"/>
          <w:sz w:val="28"/>
        </w:rPr>
      </w:pPr>
    </w:p>
    <w:p w:rsidR="00DA62CD" w:rsidRDefault="009F4071">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Документы в количестве __________________________________ ед. хр.:</w:t>
      </w:r>
      <w:r>
        <w:rPr>
          <w:rFonts w:ascii="Times New Roman" w:eastAsia="Times New Roman" w:hAnsi="Times New Roman" w:cs="Times New Roman"/>
          <w:sz w:val="28"/>
        </w:rPr>
        <w:br/>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4"/>
        </w:rPr>
        <w:t>(цифрами и прописью)</w:t>
      </w:r>
      <w:r>
        <w:rPr>
          <w:rFonts w:ascii="Times New Roman" w:eastAsia="Times New Roman" w:hAnsi="Times New Roman" w:cs="Times New Roman"/>
          <w:sz w:val="28"/>
        </w:rPr>
        <w:tab/>
      </w:r>
      <w:r>
        <w:rPr>
          <w:rFonts w:ascii="Times New Roman" w:eastAsia="Times New Roman" w:hAnsi="Times New Roman" w:cs="Times New Roman"/>
          <w:sz w:val="28"/>
        </w:rPr>
        <w:br/>
        <w:t xml:space="preserve">- на бумажном носителе весом _____________________________ </w:t>
      </w:r>
      <w:proofErr w:type="gramStart"/>
      <w:r>
        <w:rPr>
          <w:rFonts w:ascii="Times New Roman" w:eastAsia="Times New Roman" w:hAnsi="Times New Roman" w:cs="Times New Roman"/>
          <w:sz w:val="28"/>
        </w:rPr>
        <w:t>кг</w:t>
      </w:r>
      <w:proofErr w:type="gramEnd"/>
      <w:r>
        <w:rPr>
          <w:rFonts w:ascii="Times New Roman" w:eastAsia="Times New Roman" w:hAnsi="Times New Roman" w:cs="Times New Roman"/>
          <w:sz w:val="28"/>
        </w:rPr>
        <w:t xml:space="preserve"> сданы на уничтожение;</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на электронном носителе </w:t>
      </w:r>
      <w:proofErr w:type="gramStart"/>
      <w:r>
        <w:rPr>
          <w:rFonts w:ascii="Times New Roman" w:eastAsia="Times New Roman" w:hAnsi="Times New Roman" w:cs="Times New Roman"/>
          <w:sz w:val="28"/>
        </w:rPr>
        <w:t>сданы</w:t>
      </w:r>
      <w:proofErr w:type="gramEnd"/>
      <w:r>
        <w:rPr>
          <w:rFonts w:ascii="Times New Roman" w:eastAsia="Times New Roman" w:hAnsi="Times New Roman" w:cs="Times New Roman"/>
          <w:sz w:val="28"/>
        </w:rPr>
        <w:t xml:space="preserve"> на уничтожение ________________________.</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(способ уничтожения)</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Наименование должности работника, </w:t>
      </w:r>
    </w:p>
    <w:p w:rsidR="00DA62CD" w:rsidRDefault="009F4071">
      <w:pPr>
        <w:spacing w:after="0" w:line="240" w:lineRule="auto"/>
        <w:rPr>
          <w:rFonts w:ascii="Times New Roman" w:eastAsia="Times New Roman" w:hAnsi="Times New Roman" w:cs="Times New Roman"/>
          <w:sz w:val="28"/>
        </w:rPr>
      </w:pPr>
      <w:proofErr w:type="gramStart"/>
      <w:r>
        <w:rPr>
          <w:rFonts w:ascii="Times New Roman" w:eastAsia="Times New Roman" w:hAnsi="Times New Roman" w:cs="Times New Roman"/>
          <w:sz w:val="28"/>
        </w:rPr>
        <w:t>сдавшего</w:t>
      </w:r>
      <w:proofErr w:type="gramEnd"/>
      <w:r>
        <w:rPr>
          <w:rFonts w:ascii="Times New Roman" w:eastAsia="Times New Roman" w:hAnsi="Times New Roman" w:cs="Times New Roman"/>
          <w:sz w:val="28"/>
        </w:rPr>
        <w:t xml:space="preserve"> документы  </w:t>
      </w:r>
      <w:r>
        <w:rPr>
          <w:rFonts w:ascii="Times New Roman" w:eastAsia="Times New Roman" w:hAnsi="Times New Roman" w:cs="Times New Roman"/>
          <w:sz w:val="28"/>
        </w:rPr>
        <w:tab/>
        <w:t xml:space="preserve">                                 Подпись</w:t>
      </w:r>
      <w:r>
        <w:rPr>
          <w:rFonts w:ascii="Times New Roman" w:eastAsia="Times New Roman" w:hAnsi="Times New Roman" w:cs="Times New Roman"/>
          <w:sz w:val="28"/>
        </w:rPr>
        <w:tab/>
        <w:t xml:space="preserve">                    И.О. Фамилия</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Дата</w:t>
      </w:r>
    </w:p>
    <w:p w:rsidR="00DA62CD" w:rsidRDefault="009F4071">
      <w:pPr>
        <w:spacing w:after="0" w:line="240" w:lineRule="auto"/>
        <w:ind w:firstLine="709"/>
        <w:rPr>
          <w:rFonts w:ascii="Times New Roman" w:eastAsia="Times New Roman" w:hAnsi="Times New Roman" w:cs="Times New Roman"/>
          <w:sz w:val="20"/>
        </w:rPr>
      </w:pPr>
      <w:r>
        <w:rPr>
          <w:rFonts w:ascii="Times New Roman" w:eastAsia="Times New Roman" w:hAnsi="Times New Roman" w:cs="Times New Roman"/>
          <w:sz w:val="20"/>
        </w:rPr>
        <w:t xml:space="preserve"> </w:t>
      </w:r>
    </w:p>
    <w:p w:rsidR="00DA62CD" w:rsidRDefault="00DA62CD">
      <w:pPr>
        <w:spacing w:after="0" w:line="240" w:lineRule="auto"/>
        <w:rPr>
          <w:rFonts w:ascii="Times New Roman" w:eastAsia="Times New Roman" w:hAnsi="Times New Roman" w:cs="Times New Roman"/>
          <w:sz w:val="20"/>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Изменения в учетные данные внесены  </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Наименование должности работника </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архива,  внесшего изменения </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в учетные документы                                      Подпись                     И.О. Фамилия</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Дата</w:t>
      </w:r>
      <w:r>
        <w:rPr>
          <w:rFonts w:ascii="Times New Roman" w:eastAsia="Times New Roman" w:hAnsi="Times New Roman" w:cs="Times New Roman"/>
          <w:color w:val="FF0000"/>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2</w:t>
      </w:r>
      <w:r w:rsidR="00BF7F2C">
        <w:rPr>
          <w:rFonts w:ascii="Times New Roman" w:eastAsia="Times New Roman" w:hAnsi="Times New Roman" w:cs="Times New Roman"/>
          <w:sz w:val="28"/>
        </w:rPr>
        <w:t>0</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ФОРМА АКТА</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УТВЕРЖДАЮ</w:t>
      </w: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_____________________________________________________________________________________________</w:t>
      </w: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(должность)</w:t>
      </w: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_________    __________________</w:t>
      </w: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 xml:space="preserve">(подпись) </w:t>
      </w:r>
      <w:r>
        <w:rPr>
          <w:rFonts w:ascii="Times New Roman" w:eastAsia="Times New Roman" w:hAnsi="Times New Roman" w:cs="Times New Roman"/>
          <w:sz w:val="24"/>
        </w:rPr>
        <w:tab/>
        <w:t xml:space="preserve"> (инициалы, фамилия)</w:t>
      </w:r>
    </w:p>
    <w:p w:rsidR="00DA62CD" w:rsidRDefault="00DA62CD">
      <w:pPr>
        <w:spacing w:after="0" w:line="240" w:lineRule="auto"/>
        <w:ind w:left="5103"/>
        <w:jc w:val="center"/>
        <w:rPr>
          <w:rFonts w:ascii="Times New Roman" w:eastAsia="Times New Roman" w:hAnsi="Times New Roman" w:cs="Times New Roman"/>
          <w:sz w:val="10"/>
        </w:rPr>
      </w:pPr>
    </w:p>
    <w:p w:rsidR="00DA62CD" w:rsidRDefault="009F4071">
      <w:pPr>
        <w:spacing w:after="0" w:line="240" w:lineRule="auto"/>
        <w:ind w:left="5103"/>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______ » ___________ 20___ г.</w:t>
      </w:r>
    </w:p>
    <w:tbl>
      <w:tblPr>
        <w:tblW w:w="0" w:type="auto"/>
        <w:tblInd w:w="98" w:type="dxa"/>
        <w:tblCellMar>
          <w:left w:w="10" w:type="dxa"/>
          <w:right w:w="10" w:type="dxa"/>
        </w:tblCellMar>
        <w:tblLook w:val="0000" w:firstRow="0" w:lastRow="0" w:firstColumn="0" w:lastColumn="0" w:noHBand="0" w:noVBand="0"/>
      </w:tblPr>
      <w:tblGrid>
        <w:gridCol w:w="4026"/>
      </w:tblGrid>
      <w:tr w:rsidR="00DA62CD">
        <w:tc>
          <w:tcPr>
            <w:tcW w:w="402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А К Т</w:t>
            </w:r>
          </w:p>
          <w:p w:rsidR="00DA62CD" w:rsidRDefault="00DA62CD">
            <w:pPr>
              <w:spacing w:after="0" w:line="240" w:lineRule="auto"/>
              <w:jc w:val="center"/>
              <w:rPr>
                <w:rFonts w:ascii="Times New Roman" w:eastAsia="Times New Roman" w:hAnsi="Times New Roman" w:cs="Times New Roman"/>
                <w:b/>
                <w:color w:val="000000"/>
                <w:sz w:val="28"/>
              </w:rPr>
            </w:pPr>
          </w:p>
          <w:p w:rsidR="00DA62CD" w:rsidRDefault="009F4071">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 № ____________</w:t>
            </w:r>
            <w:r>
              <w:rPr>
                <w:rFonts w:ascii="Times New Roman" w:eastAsia="Times New Roman" w:hAnsi="Times New Roman" w:cs="Times New Roman"/>
                <w:color w:val="000000"/>
                <w:sz w:val="28"/>
              </w:rPr>
              <w:br/>
              <w:t>о выделении к уничтожению электронных документов, не подлежащих хранению в межведомственной системе электронного документооборота и делопроизводства «Дело»</w:t>
            </w:r>
          </w:p>
          <w:p w:rsidR="00DA62CD" w:rsidRDefault="00DA62CD">
            <w:pPr>
              <w:spacing w:after="0" w:line="240" w:lineRule="auto"/>
              <w:jc w:val="center"/>
            </w:pPr>
          </w:p>
        </w:tc>
      </w:tr>
    </w:tbl>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Основание: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 приказом Министерства культуры РФ от 25.08.2010 № 558, зарегистрирован Минюстом России 08.09.2010 рег. № 18380. Отобраны к уничтожению как не имеющие научно-исторической ценности и утратившие практическое значение документы ___________________________________.</w:t>
      </w:r>
    </w:p>
    <w:tbl>
      <w:tblPr>
        <w:tblW w:w="0" w:type="auto"/>
        <w:tblInd w:w="98" w:type="dxa"/>
        <w:tblCellMar>
          <w:left w:w="10" w:type="dxa"/>
          <w:right w:w="10" w:type="dxa"/>
        </w:tblCellMar>
        <w:tblLook w:val="0000" w:firstRow="0" w:lastRow="0" w:firstColumn="0" w:lastColumn="0" w:noHBand="0" w:noVBand="0"/>
      </w:tblPr>
      <w:tblGrid>
        <w:gridCol w:w="594"/>
        <w:gridCol w:w="2998"/>
        <w:gridCol w:w="2149"/>
        <w:gridCol w:w="2066"/>
        <w:gridCol w:w="1949"/>
      </w:tblGrid>
      <w:tr w:rsidR="00DA62CD">
        <w:trPr>
          <w:trHeight w:val="1"/>
        </w:trPr>
        <w:tc>
          <w:tcPr>
            <w:tcW w:w="5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w:t>
            </w:r>
          </w:p>
          <w:p w:rsidR="00DA62CD" w:rsidRDefault="009F4071">
            <w:pPr>
              <w:spacing w:after="0" w:line="240" w:lineRule="auto"/>
              <w:jc w:val="center"/>
            </w:pP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32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Заголовок (группа)</w:t>
            </w:r>
          </w:p>
          <w:p w:rsidR="00DA62CD" w:rsidRDefault="009F4071">
            <w:pPr>
              <w:spacing w:after="0" w:line="240" w:lineRule="auto"/>
              <w:jc w:val="center"/>
            </w:pPr>
            <w:r>
              <w:rPr>
                <w:rFonts w:ascii="Times New Roman" w:eastAsia="Times New Roman" w:hAnsi="Times New Roman" w:cs="Times New Roman"/>
                <w:sz w:val="28"/>
              </w:rPr>
              <w:t>электронных документов</w:t>
            </w:r>
          </w:p>
        </w:tc>
        <w:tc>
          <w:tcPr>
            <w:tcW w:w="2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Период</w:t>
            </w:r>
          </w:p>
          <w:p w:rsidR="00DA62CD" w:rsidRDefault="009F4071">
            <w:pPr>
              <w:spacing w:after="0" w:line="240" w:lineRule="auto"/>
              <w:jc w:val="center"/>
            </w:pPr>
            <w:r>
              <w:rPr>
                <w:rFonts w:ascii="Times New Roman" w:eastAsia="Times New Roman" w:hAnsi="Times New Roman" w:cs="Times New Roman"/>
                <w:sz w:val="28"/>
              </w:rPr>
              <w:t>(крайние даты) электронных документов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Количество электронных документов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Срок хранения электронных документов и номера статей по перечню</w:t>
            </w:r>
          </w:p>
        </w:tc>
      </w:tr>
      <w:tr w:rsidR="00DA62CD">
        <w:trPr>
          <w:trHeight w:val="1"/>
        </w:trPr>
        <w:tc>
          <w:tcPr>
            <w:tcW w:w="5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32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rPr>
          <w:rFonts w:ascii="Times New Roman" w:eastAsia="Times New Roman" w:hAnsi="Times New Roman" w:cs="Times New Roman"/>
          <w:sz w:val="28"/>
          <w:shd w:val="clear" w:color="auto" w:fill="FFFF00"/>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Всего отобрано к уничтожению________________ документов за _____ год.</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Описи на дела постоянного хранения и по личному составу утверждены и согласованы протоколом ЭПК комитета по управлению архивным делом Ростовской области </w:t>
      </w:r>
      <w:proofErr w:type="gramStart"/>
      <w:r>
        <w:rPr>
          <w:rFonts w:ascii="Times New Roman" w:eastAsia="Times New Roman" w:hAnsi="Times New Roman" w:cs="Times New Roman"/>
          <w:sz w:val="28"/>
        </w:rPr>
        <w:t>от</w:t>
      </w:r>
      <w:proofErr w:type="gramEnd"/>
      <w:r>
        <w:rPr>
          <w:rFonts w:ascii="Times New Roman" w:eastAsia="Times New Roman" w:hAnsi="Times New Roman" w:cs="Times New Roman"/>
          <w:sz w:val="28"/>
        </w:rPr>
        <w:t xml:space="preserve"> __.__. № ___.</w:t>
      </w:r>
    </w:p>
    <w:p w:rsidR="00DA62CD" w:rsidRDefault="00DA62CD">
      <w:pPr>
        <w:spacing w:after="0" w:line="240" w:lineRule="auto"/>
        <w:rPr>
          <w:rFonts w:ascii="Times New Roman" w:eastAsia="Times New Roman" w:hAnsi="Times New Roman" w:cs="Times New Roman"/>
          <w:sz w:val="28"/>
        </w:rPr>
      </w:pPr>
    </w:p>
    <w:p w:rsidR="006036B9" w:rsidRDefault="006036B9">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Уничтожение информации произвели:</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_________________             _______________                      _______________</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(должность)                     (подпись)                             (инициалы, фамилия)</w:t>
      </w: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Дата</w:t>
      </w:r>
    </w:p>
    <w:p w:rsidR="00DA62CD" w:rsidRDefault="00DA62CD">
      <w:pPr>
        <w:spacing w:after="0" w:line="240" w:lineRule="auto"/>
        <w:rPr>
          <w:rFonts w:ascii="Times New Roman" w:eastAsia="Times New Roman" w:hAnsi="Times New Roman" w:cs="Times New Roman"/>
          <w:sz w:val="28"/>
        </w:rPr>
      </w:pPr>
    </w:p>
    <w:tbl>
      <w:tblPr>
        <w:tblW w:w="0" w:type="auto"/>
        <w:tblInd w:w="-10" w:type="dxa"/>
        <w:tblCellMar>
          <w:left w:w="10" w:type="dxa"/>
          <w:right w:w="10" w:type="dxa"/>
        </w:tblCellMar>
        <w:tblLook w:val="0000" w:firstRow="0" w:lastRow="0" w:firstColumn="0" w:lastColumn="0" w:noHBand="0" w:noVBand="0"/>
      </w:tblPr>
      <w:tblGrid>
        <w:gridCol w:w="2793"/>
        <w:gridCol w:w="384"/>
        <w:gridCol w:w="434"/>
        <w:gridCol w:w="320"/>
        <w:gridCol w:w="689"/>
        <w:gridCol w:w="897"/>
        <w:gridCol w:w="3220"/>
        <w:gridCol w:w="911"/>
      </w:tblGrid>
      <w:tr w:rsidR="00DA62CD">
        <w:trPr>
          <w:gridAfter w:val="1"/>
          <w:wAfter w:w="1187" w:type="dxa"/>
          <w:trHeight w:val="1"/>
        </w:trPr>
        <w:tc>
          <w:tcPr>
            <w:tcW w:w="3084"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9F4071">
            <w:pPr>
              <w:spacing w:after="0" w:line="240" w:lineRule="auto"/>
            </w:pPr>
            <w:r>
              <w:rPr>
                <w:rFonts w:ascii="Times New Roman" w:eastAsia="Times New Roman" w:hAnsi="Times New Roman" w:cs="Times New Roman"/>
                <w:sz w:val="28"/>
              </w:rPr>
              <w:t xml:space="preserve">Наименование лица, ответственного за архив </w:t>
            </w:r>
          </w:p>
        </w:tc>
        <w:tc>
          <w:tcPr>
            <w:tcW w:w="4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1456" w:type="dxa"/>
            <w:gridSpan w:val="3"/>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9F4071">
            <w:pPr>
              <w:spacing w:after="0" w:line="240" w:lineRule="auto"/>
            </w:pPr>
            <w:r>
              <w:rPr>
                <w:rFonts w:ascii="Times New Roman" w:eastAsia="Times New Roman" w:hAnsi="Times New Roman" w:cs="Times New Roman"/>
                <w:sz w:val="28"/>
              </w:rPr>
              <w:br/>
              <w:t xml:space="preserve">__________ </w:t>
            </w:r>
          </w:p>
        </w:tc>
        <w:tc>
          <w:tcPr>
            <w:tcW w:w="116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3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9F4071">
            <w:pPr>
              <w:spacing w:after="0" w:line="240" w:lineRule="auto"/>
            </w:pPr>
            <w:r>
              <w:rPr>
                <w:rFonts w:ascii="Times New Roman" w:eastAsia="Times New Roman" w:hAnsi="Times New Roman" w:cs="Times New Roman"/>
                <w:sz w:val="28"/>
              </w:rPr>
              <w:br/>
              <w:t xml:space="preserve">_______________________ </w:t>
            </w:r>
          </w:p>
        </w:tc>
      </w:tr>
      <w:tr w:rsidR="00DA62CD">
        <w:trPr>
          <w:gridAfter w:val="1"/>
          <w:wAfter w:w="1187" w:type="dxa"/>
          <w:trHeight w:val="1"/>
        </w:trPr>
        <w:tc>
          <w:tcPr>
            <w:tcW w:w="3084" w:type="dxa"/>
            <w:vMerge/>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vAlign w:val="center"/>
          </w:tcPr>
          <w:p w:rsidR="00DA62CD" w:rsidRDefault="00DA62CD">
            <w:pPr>
              <w:spacing w:line="240" w:lineRule="auto"/>
              <w:rPr>
                <w:rFonts w:ascii="Calibri" w:eastAsia="Calibri" w:hAnsi="Calibri" w:cs="Calibri"/>
              </w:rPr>
            </w:pPr>
          </w:p>
        </w:tc>
        <w:tc>
          <w:tcPr>
            <w:tcW w:w="4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1456" w:type="dxa"/>
            <w:gridSpan w:val="3"/>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9F4071">
            <w:pPr>
              <w:spacing w:after="0" w:line="240" w:lineRule="auto"/>
            </w:pPr>
            <w:r>
              <w:rPr>
                <w:rFonts w:ascii="Times New Roman" w:eastAsia="Times New Roman" w:hAnsi="Times New Roman" w:cs="Times New Roman"/>
                <w:sz w:val="28"/>
              </w:rPr>
              <w:t xml:space="preserve">(подпись)  </w:t>
            </w:r>
          </w:p>
        </w:tc>
        <w:tc>
          <w:tcPr>
            <w:tcW w:w="116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3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9F4071">
            <w:pPr>
              <w:spacing w:after="0" w:line="240" w:lineRule="auto"/>
            </w:pPr>
            <w:r>
              <w:rPr>
                <w:rFonts w:ascii="Times New Roman" w:eastAsia="Times New Roman" w:hAnsi="Times New Roman" w:cs="Times New Roman"/>
                <w:sz w:val="28"/>
              </w:rPr>
              <w:t xml:space="preserve">        (инициалы, фамилия)</w:t>
            </w:r>
          </w:p>
        </w:tc>
      </w:tr>
      <w:tr w:rsidR="00DA62CD">
        <w:trPr>
          <w:gridAfter w:val="1"/>
          <w:wAfter w:w="1187" w:type="dxa"/>
          <w:trHeight w:val="1"/>
        </w:trPr>
        <w:tc>
          <w:tcPr>
            <w:tcW w:w="3084"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vAlign w:val="center"/>
          </w:tcPr>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pPr>
          </w:p>
        </w:tc>
        <w:tc>
          <w:tcPr>
            <w:tcW w:w="4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1456" w:type="dxa"/>
            <w:gridSpan w:val="3"/>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116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3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r>
      <w:tr w:rsidR="00DA62CD">
        <w:trPr>
          <w:trHeight w:val="1"/>
        </w:trPr>
        <w:tc>
          <w:tcPr>
            <w:tcW w:w="4017" w:type="dxa"/>
            <w:gridSpan w:val="3"/>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9F4071">
            <w:pPr>
              <w:spacing w:after="0" w:line="240" w:lineRule="auto"/>
            </w:pPr>
            <w:r>
              <w:rPr>
                <w:rFonts w:ascii="Times New Roman" w:eastAsia="Times New Roman" w:hAnsi="Times New Roman" w:cs="Times New Roman"/>
                <w:sz w:val="28"/>
              </w:rPr>
              <w:t xml:space="preserve">        СОГЛАСОВАНО</w:t>
            </w:r>
          </w:p>
        </w:tc>
        <w:tc>
          <w:tcPr>
            <w:tcW w:w="3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6278" w:type="dxa"/>
            <w:gridSpan w:val="4"/>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r>
      <w:tr w:rsidR="00DA62CD">
        <w:trPr>
          <w:trHeight w:val="1"/>
        </w:trPr>
        <w:tc>
          <w:tcPr>
            <w:tcW w:w="4017" w:type="dxa"/>
            <w:gridSpan w:val="3"/>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9F4071">
            <w:pPr>
              <w:spacing w:after="0" w:line="240" w:lineRule="auto"/>
            </w:pPr>
            <w:r>
              <w:rPr>
                <w:rFonts w:ascii="Times New Roman" w:eastAsia="Times New Roman" w:hAnsi="Times New Roman" w:cs="Times New Roman"/>
                <w:sz w:val="28"/>
              </w:rPr>
              <w:t xml:space="preserve">Протокол </w:t>
            </w:r>
            <w:proofErr w:type="gramStart"/>
            <w:r>
              <w:rPr>
                <w:rFonts w:ascii="Times New Roman" w:eastAsia="Times New Roman" w:hAnsi="Times New Roman" w:cs="Times New Roman"/>
                <w:sz w:val="28"/>
              </w:rPr>
              <w:t>ЭК</w:t>
            </w:r>
            <w:proofErr w:type="gramEnd"/>
            <w:r>
              <w:rPr>
                <w:rFonts w:ascii="Times New Roman" w:eastAsia="Times New Roman" w:hAnsi="Times New Roman" w:cs="Times New Roman"/>
                <w:sz w:val="28"/>
              </w:rPr>
              <w:t xml:space="preserve"> Администрации Красюковского сельского поселения</w:t>
            </w:r>
          </w:p>
        </w:tc>
        <w:tc>
          <w:tcPr>
            <w:tcW w:w="3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6278" w:type="dxa"/>
            <w:gridSpan w:val="4"/>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r>
      <w:tr w:rsidR="00DA62CD">
        <w:trPr>
          <w:trHeight w:val="1"/>
        </w:trPr>
        <w:tc>
          <w:tcPr>
            <w:tcW w:w="4017" w:type="dxa"/>
            <w:gridSpan w:val="3"/>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9F4071">
            <w:pPr>
              <w:spacing w:after="0" w:line="240" w:lineRule="auto"/>
            </w:pPr>
            <w:r>
              <w:rPr>
                <w:rFonts w:ascii="Times New Roman" w:eastAsia="Times New Roman" w:hAnsi="Times New Roman" w:cs="Times New Roman"/>
                <w:sz w:val="28"/>
              </w:rPr>
              <w:t xml:space="preserve">от _________ № ______________ </w:t>
            </w:r>
          </w:p>
        </w:tc>
        <w:tc>
          <w:tcPr>
            <w:tcW w:w="3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c>
          <w:tcPr>
            <w:tcW w:w="6278" w:type="dxa"/>
            <w:gridSpan w:val="4"/>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2</w:t>
      </w:r>
      <w:r w:rsidR="00BF7F2C">
        <w:rPr>
          <w:rFonts w:ascii="Times New Roman" w:eastAsia="Times New Roman" w:hAnsi="Times New Roman" w:cs="Times New Roman"/>
          <w:sz w:val="28"/>
        </w:rPr>
        <w:t>1</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ФОРМА</w:t>
      </w:r>
    </w:p>
    <w:p w:rsidR="00DA62CD" w:rsidRDefault="009F4071">
      <w:pPr>
        <w:tabs>
          <w:tab w:val="left" w:pos="7771"/>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сдаточной описи дел</w:t>
      </w:r>
    </w:p>
    <w:p w:rsidR="00DA62CD" w:rsidRDefault="00DA62CD">
      <w:pPr>
        <w:spacing w:after="0" w:line="240" w:lineRule="auto"/>
        <w:jc w:val="center"/>
        <w:rPr>
          <w:rFonts w:ascii="Times New Roman" w:eastAsia="Times New Roman" w:hAnsi="Times New Roman" w:cs="Times New Roman"/>
          <w:b/>
          <w:sz w:val="28"/>
        </w:rPr>
      </w:pPr>
    </w:p>
    <w:p w:rsidR="00DA62CD" w:rsidRDefault="00DA62CD">
      <w:pPr>
        <w:spacing w:after="0" w:line="240" w:lineRule="auto"/>
        <w:jc w:val="center"/>
        <w:rPr>
          <w:rFonts w:ascii="Times New Roman" w:eastAsia="Times New Roman" w:hAnsi="Times New Roman" w:cs="Times New Roman"/>
          <w:b/>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Сдаточная опись дел </w:t>
      </w:r>
      <w:r>
        <w:rPr>
          <w:rFonts w:ascii="Times New Roman" w:eastAsia="Times New Roman" w:hAnsi="Times New Roman" w:cs="Times New Roman"/>
          <w:sz w:val="28"/>
        </w:rPr>
        <w:br/>
        <w:t>за _______ год</w:t>
      </w:r>
      <w:r>
        <w:rPr>
          <w:rFonts w:ascii="Times New Roman" w:eastAsia="Times New Roman" w:hAnsi="Times New Roman" w:cs="Times New Roman"/>
          <w:sz w:val="28"/>
        </w:rPr>
        <w:br/>
      </w:r>
    </w:p>
    <w:p w:rsidR="00DA62CD" w:rsidRDefault="00DA62CD">
      <w:pPr>
        <w:spacing w:after="0" w:line="240" w:lineRule="auto"/>
        <w:jc w:val="center"/>
        <w:rPr>
          <w:rFonts w:ascii="Times New Roman" w:eastAsia="Times New Roman" w:hAnsi="Times New Roman" w:cs="Times New Roman"/>
          <w:b/>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Наименование структурного подразделения </w:t>
      </w:r>
      <w:r>
        <w:rPr>
          <w:rFonts w:ascii="Times New Roman" w:eastAsia="Times New Roman" w:hAnsi="Times New Roman" w:cs="Times New Roman"/>
          <w:sz w:val="28"/>
        </w:rPr>
        <w:br/>
        <w:t xml:space="preserve">(в соответствии с классификатором структурных подразделений </w:t>
      </w:r>
      <w:r>
        <w:rPr>
          <w:rFonts w:ascii="Times New Roman" w:eastAsia="Times New Roman" w:hAnsi="Times New Roman" w:cs="Times New Roman"/>
          <w:sz w:val="28"/>
        </w:rPr>
        <w:br/>
        <w:t>за сдаваемый период)</w:t>
      </w:r>
    </w:p>
    <w:p w:rsidR="00DA62CD" w:rsidRDefault="00DA62CD">
      <w:pPr>
        <w:spacing w:after="0" w:line="240" w:lineRule="auto"/>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465"/>
        <w:gridCol w:w="1674"/>
        <w:gridCol w:w="1674"/>
        <w:gridCol w:w="1424"/>
        <w:gridCol w:w="1292"/>
        <w:gridCol w:w="1674"/>
        <w:gridCol w:w="1501"/>
      </w:tblGrid>
      <w:tr w:rsidR="00DA62CD">
        <w:trPr>
          <w:trHeight w:val="1"/>
        </w:trPr>
        <w:tc>
          <w:tcPr>
            <w:tcW w:w="67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160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Индекс дела</w:t>
            </w:r>
          </w:p>
          <w:p w:rsidR="00DA62CD" w:rsidRDefault="009F4071">
            <w:pPr>
              <w:spacing w:after="0" w:line="240" w:lineRule="auto"/>
              <w:jc w:val="center"/>
            </w:pPr>
            <w:r>
              <w:rPr>
                <w:rFonts w:ascii="Times New Roman" w:eastAsia="Times New Roman" w:hAnsi="Times New Roman" w:cs="Times New Roman"/>
                <w:sz w:val="28"/>
              </w:rPr>
              <w:t>по номенклатуре</w:t>
            </w:r>
          </w:p>
        </w:tc>
        <w:tc>
          <w:tcPr>
            <w:tcW w:w="160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Заголовок дела по номенклатуре</w:t>
            </w:r>
          </w:p>
        </w:tc>
        <w:tc>
          <w:tcPr>
            <w:tcW w:w="106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Количество томов</w:t>
            </w:r>
          </w:p>
        </w:tc>
        <w:tc>
          <w:tcPr>
            <w:tcW w:w="146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Дата заведения </w:t>
            </w:r>
          </w:p>
          <w:p w:rsidR="00DA62CD" w:rsidRDefault="009F4071">
            <w:pPr>
              <w:spacing w:after="0" w:line="240" w:lineRule="auto"/>
              <w:jc w:val="center"/>
            </w:pPr>
            <w:r>
              <w:rPr>
                <w:rFonts w:ascii="Times New Roman" w:eastAsia="Times New Roman" w:hAnsi="Times New Roman" w:cs="Times New Roman"/>
                <w:sz w:val="28"/>
              </w:rPr>
              <w:t>дела – дата окончания дела</w:t>
            </w:r>
          </w:p>
        </w:tc>
        <w:tc>
          <w:tcPr>
            <w:tcW w:w="160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Срок хранения по номенклатуре</w:t>
            </w:r>
          </w:p>
        </w:tc>
        <w:tc>
          <w:tcPr>
            <w:tcW w:w="1600"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Примечание</w:t>
            </w: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436"/>
        <w:gridCol w:w="1701"/>
        <w:gridCol w:w="1736"/>
        <w:gridCol w:w="1382"/>
        <w:gridCol w:w="1418"/>
        <w:gridCol w:w="1701"/>
        <w:gridCol w:w="1236"/>
      </w:tblGrid>
      <w:tr w:rsidR="00DA62CD" w:rsidTr="006036B9">
        <w:trPr>
          <w:trHeight w:val="1"/>
        </w:trPr>
        <w:tc>
          <w:tcPr>
            <w:tcW w:w="4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17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6</w:t>
            </w:r>
          </w:p>
        </w:tc>
        <w:tc>
          <w:tcPr>
            <w:tcW w:w="12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7</w:t>
            </w:r>
          </w:p>
        </w:tc>
      </w:tr>
      <w:tr w:rsidR="00DA62CD" w:rsidTr="006036B9">
        <w:trPr>
          <w:trHeight w:val="1"/>
        </w:trPr>
        <w:tc>
          <w:tcPr>
            <w:tcW w:w="4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numPr>
                <w:ilvl w:val="0"/>
                <w:numId w:val="3"/>
              </w:numPr>
              <w:spacing w:after="0" w:line="240" w:lineRule="auto"/>
              <w:ind w:left="720" w:hanging="360"/>
              <w:jc w:val="center"/>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7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2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r>
      <w:tr w:rsidR="00DA62CD" w:rsidTr="006036B9">
        <w:trPr>
          <w:trHeight w:val="1"/>
        </w:trPr>
        <w:tc>
          <w:tcPr>
            <w:tcW w:w="4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numPr>
                <w:ilvl w:val="0"/>
                <w:numId w:val="4"/>
              </w:numPr>
              <w:spacing w:after="0" w:line="240" w:lineRule="auto"/>
              <w:ind w:left="720" w:hanging="360"/>
              <w:jc w:val="center"/>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7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2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r>
      <w:tr w:rsidR="00DA62CD" w:rsidTr="006036B9">
        <w:trPr>
          <w:trHeight w:val="1"/>
        </w:trPr>
        <w:tc>
          <w:tcPr>
            <w:tcW w:w="4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numPr>
                <w:ilvl w:val="0"/>
                <w:numId w:val="5"/>
              </w:numPr>
              <w:spacing w:after="0" w:line="240" w:lineRule="auto"/>
              <w:ind w:left="720" w:hanging="360"/>
              <w:jc w:val="center"/>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7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c>
          <w:tcPr>
            <w:tcW w:w="123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rPr>
                <w:rFonts w:ascii="Calibri" w:eastAsia="Calibri" w:hAnsi="Calibri" w:cs="Calibri"/>
              </w:rPr>
            </w:pPr>
          </w:p>
        </w:tc>
      </w:tr>
    </w:tbl>
    <w:p w:rsidR="00DA62CD" w:rsidRDefault="00DA62CD">
      <w:pPr>
        <w:spacing w:after="0" w:line="240" w:lineRule="auto"/>
        <w:rPr>
          <w:rFonts w:ascii="Times New Roman" w:eastAsia="Times New Roman" w:hAnsi="Times New Roman" w:cs="Times New Roman"/>
          <w:b/>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Дела в количестве</w:t>
      </w:r>
      <w:r>
        <w:rPr>
          <w:rFonts w:ascii="Times New Roman" w:eastAsia="Times New Roman" w:hAnsi="Times New Roman" w:cs="Times New Roman"/>
          <w:b/>
          <w:sz w:val="28"/>
        </w:rPr>
        <w:t xml:space="preserve">      </w:t>
      </w:r>
      <w:r>
        <w:rPr>
          <w:rFonts w:ascii="Times New Roman" w:eastAsia="Times New Roman" w:hAnsi="Times New Roman" w:cs="Times New Roman"/>
          <w:sz w:val="28"/>
        </w:rPr>
        <w:t>__________________    единиц хранения сдал:</w:t>
      </w:r>
      <w:r>
        <w:rPr>
          <w:rFonts w:ascii="Times New Roman" w:eastAsia="Times New Roman" w:hAnsi="Times New Roman" w:cs="Times New Roman"/>
          <w:sz w:val="28"/>
        </w:rPr>
        <w:br/>
      </w:r>
      <w:r>
        <w:rPr>
          <w:rFonts w:ascii="Times New Roman" w:eastAsia="Times New Roman" w:hAnsi="Times New Roman" w:cs="Times New Roman"/>
          <w:sz w:val="28"/>
          <w:vertAlign w:val="subscript"/>
        </w:rPr>
        <w:t xml:space="preserve">                                                                     </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________________    __________________   ___________________</w:t>
      </w:r>
      <w:r>
        <w:rPr>
          <w:rFonts w:ascii="Times New Roman" w:eastAsia="Times New Roman" w:hAnsi="Times New Roman" w:cs="Times New Roman"/>
          <w:sz w:val="28"/>
        </w:rPr>
        <w:br/>
        <w:t xml:space="preserve">        (должность)</w:t>
      </w:r>
      <w:r>
        <w:rPr>
          <w:rFonts w:ascii="Times New Roman" w:eastAsia="Times New Roman" w:hAnsi="Times New Roman" w:cs="Times New Roman"/>
          <w:sz w:val="28"/>
          <w:vertAlign w:val="subscript"/>
        </w:rPr>
        <w:t xml:space="preserve"> </w:t>
      </w:r>
      <w:r>
        <w:rPr>
          <w:rFonts w:ascii="Times New Roman" w:eastAsia="Times New Roman" w:hAnsi="Times New Roman" w:cs="Times New Roman"/>
          <w:sz w:val="28"/>
        </w:rPr>
        <w:t xml:space="preserve">                  (подпись)                     (расшифровка)</w:t>
      </w:r>
    </w:p>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Дела в количестве      __________________    единиц хранения принял:</w:t>
      </w:r>
      <w:r>
        <w:rPr>
          <w:rFonts w:ascii="Times New Roman" w:eastAsia="Times New Roman" w:hAnsi="Times New Roman" w:cs="Times New Roman"/>
          <w:sz w:val="28"/>
        </w:rPr>
        <w:br/>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b/>
          <w:sz w:val="28"/>
        </w:rPr>
        <w:t>________________    __________________   ___________________</w:t>
      </w:r>
      <w:r>
        <w:rPr>
          <w:rFonts w:ascii="Times New Roman" w:eastAsia="Times New Roman" w:hAnsi="Times New Roman" w:cs="Times New Roman"/>
          <w:b/>
          <w:sz w:val="28"/>
        </w:rPr>
        <w:br/>
        <w:t xml:space="preserve">       </w:t>
      </w:r>
      <w:r>
        <w:rPr>
          <w:rFonts w:ascii="Times New Roman" w:eastAsia="Times New Roman" w:hAnsi="Times New Roman" w:cs="Times New Roman"/>
          <w:sz w:val="28"/>
        </w:rPr>
        <w:t>(должность)</w:t>
      </w:r>
      <w:r>
        <w:rPr>
          <w:rFonts w:ascii="Times New Roman" w:eastAsia="Times New Roman" w:hAnsi="Times New Roman" w:cs="Times New Roman"/>
          <w:b/>
          <w:sz w:val="28"/>
          <w:vertAlign w:val="subscript"/>
        </w:rPr>
        <w:t xml:space="preserve"> </w:t>
      </w:r>
      <w:r>
        <w:rPr>
          <w:rFonts w:ascii="Times New Roman" w:eastAsia="Times New Roman" w:hAnsi="Times New Roman" w:cs="Times New Roman"/>
          <w:b/>
          <w:sz w:val="28"/>
        </w:rPr>
        <w:t xml:space="preserve">                     </w:t>
      </w:r>
      <w:r>
        <w:rPr>
          <w:rFonts w:ascii="Times New Roman" w:eastAsia="Times New Roman" w:hAnsi="Times New Roman" w:cs="Times New Roman"/>
          <w:sz w:val="28"/>
        </w:rPr>
        <w:t>(подпись)                 (расшифровка)</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DA62CD" w:rsidRDefault="00DA62CD">
      <w:pPr>
        <w:spacing w:after="0" w:line="240" w:lineRule="auto"/>
        <w:rPr>
          <w:rFonts w:ascii="Times New Roman" w:eastAsia="Times New Roman" w:hAnsi="Times New Roman" w:cs="Times New Roman"/>
          <w:sz w:val="28"/>
        </w:rPr>
      </w:pPr>
    </w:p>
    <w:p w:rsidR="00DA62CD" w:rsidRDefault="00DA62CD">
      <w:pPr>
        <w:tabs>
          <w:tab w:val="center" w:pos="4748"/>
          <w:tab w:val="left" w:pos="7553"/>
        </w:tabs>
        <w:spacing w:after="0" w:line="240" w:lineRule="auto"/>
        <w:rPr>
          <w:rFonts w:ascii="Times New Roman" w:eastAsia="Times New Roman" w:hAnsi="Times New Roman" w:cs="Times New Roman"/>
          <w:sz w:val="24"/>
        </w:rPr>
      </w:pPr>
    </w:p>
    <w:p w:rsidR="00DA62CD" w:rsidRDefault="00DA62CD">
      <w:pPr>
        <w:spacing w:after="0" w:line="240" w:lineRule="auto"/>
        <w:rPr>
          <w:rFonts w:ascii="Times New Roman" w:eastAsia="Times New Roman" w:hAnsi="Times New Roman" w:cs="Times New Roman"/>
          <w:sz w:val="24"/>
        </w:rPr>
      </w:pP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2</w:t>
      </w:r>
      <w:r w:rsidR="00BF7F2C">
        <w:rPr>
          <w:rFonts w:ascii="Times New Roman" w:eastAsia="Times New Roman" w:hAnsi="Times New Roman" w:cs="Times New Roman"/>
          <w:sz w:val="28"/>
        </w:rPr>
        <w:t>2</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ФОРМА АКТА</w:t>
      </w:r>
    </w:p>
    <w:p w:rsidR="00DA62CD" w:rsidRDefault="009F4071">
      <w:pPr>
        <w:tabs>
          <w:tab w:val="left" w:pos="3179"/>
          <w:tab w:val="left" w:pos="4035"/>
        </w:tab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r>
    </w:p>
    <w:p w:rsidR="00DA62CD" w:rsidRDefault="00DA62CD">
      <w:pPr>
        <w:tabs>
          <w:tab w:val="left" w:pos="4035"/>
        </w:tabs>
        <w:spacing w:after="0" w:line="240" w:lineRule="auto"/>
        <w:jc w:val="both"/>
        <w:rPr>
          <w:rFonts w:ascii="Times New Roman" w:eastAsia="Times New Roman" w:hAnsi="Times New Roman" w:cs="Times New Roman"/>
          <w:sz w:val="28"/>
        </w:rPr>
      </w:pP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ab/>
        <w:t>УТВЕРЖДАЮ</w:t>
      </w:r>
      <w:r>
        <w:rPr>
          <w:rFonts w:ascii="Times New Roman" w:eastAsia="Times New Roman" w:hAnsi="Times New Roman" w:cs="Times New Roman"/>
          <w:sz w:val="28"/>
        </w:rPr>
        <w:br/>
        <w:t xml:space="preserve">Руководитель структурного </w:t>
      </w:r>
      <w:r>
        <w:rPr>
          <w:rFonts w:ascii="Times New Roman" w:eastAsia="Times New Roman" w:hAnsi="Times New Roman" w:cs="Times New Roman"/>
          <w:sz w:val="28"/>
        </w:rPr>
        <w:br/>
        <w:t>подразделения</w:t>
      </w:r>
    </w:p>
    <w:p w:rsidR="00DA62CD" w:rsidRDefault="00DA62CD">
      <w:pPr>
        <w:tabs>
          <w:tab w:val="left" w:pos="5400"/>
          <w:tab w:val="left" w:pos="5940"/>
          <w:tab w:val="left" w:pos="6480"/>
        </w:tabs>
        <w:spacing w:after="0" w:line="240" w:lineRule="auto"/>
        <w:ind w:left="5103"/>
        <w:jc w:val="center"/>
        <w:rPr>
          <w:rFonts w:ascii="Times New Roman" w:eastAsia="Times New Roman" w:hAnsi="Times New Roman" w:cs="Times New Roman"/>
          <w:sz w:val="10"/>
        </w:rPr>
      </w:pP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t>_________    __________________</w:t>
      </w:r>
    </w:p>
    <w:p w:rsidR="00DA62CD" w:rsidRDefault="009F4071">
      <w:pPr>
        <w:tabs>
          <w:tab w:val="left" w:pos="5400"/>
          <w:tab w:val="left" w:pos="5940"/>
          <w:tab w:val="left" w:pos="6480"/>
        </w:tabs>
        <w:spacing w:after="0" w:line="36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4"/>
        </w:rPr>
        <w:t xml:space="preserve">(подпись) </w:t>
      </w:r>
      <w:r>
        <w:rPr>
          <w:rFonts w:ascii="Times New Roman" w:eastAsia="Times New Roman" w:hAnsi="Times New Roman" w:cs="Times New Roman"/>
          <w:sz w:val="24"/>
        </w:rPr>
        <w:tab/>
        <w:t xml:space="preserve"> (инициалы, фамилия)</w:t>
      </w:r>
    </w:p>
    <w:p w:rsidR="00DA62CD" w:rsidRDefault="009F4071">
      <w:pPr>
        <w:tabs>
          <w:tab w:val="left" w:pos="5400"/>
          <w:tab w:val="left" w:pos="5940"/>
          <w:tab w:val="left" w:pos="6480"/>
        </w:tabs>
        <w:spacing w:after="0" w:line="240" w:lineRule="auto"/>
        <w:ind w:left="5103"/>
        <w:jc w:val="center"/>
        <w:rPr>
          <w:rFonts w:ascii="Times New Roman" w:eastAsia="Times New Roman" w:hAnsi="Times New Roman" w:cs="Times New Roman"/>
          <w:sz w:val="24"/>
        </w:rPr>
      </w:pPr>
      <w:r>
        <w:rPr>
          <w:rFonts w:ascii="Times New Roman" w:eastAsia="Times New Roman" w:hAnsi="Times New Roman" w:cs="Times New Roman"/>
          <w:sz w:val="28"/>
        </w:rPr>
        <w:t>« ______ » ___________ 20___ г</w:t>
      </w:r>
    </w:p>
    <w:p w:rsidR="00DA62CD" w:rsidRDefault="009F4071">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А К Т</w:t>
      </w: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____ ____№_______</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о выделении к уничтожению </w:t>
      </w:r>
      <w:r>
        <w:rPr>
          <w:rFonts w:ascii="Times New Roman" w:eastAsia="Times New Roman" w:hAnsi="Times New Roman" w:cs="Times New Roman"/>
          <w:sz w:val="28"/>
        </w:rPr>
        <w:br/>
        <w:t>архивных документов,</w:t>
      </w:r>
      <w:r>
        <w:rPr>
          <w:rFonts w:ascii="Times New Roman" w:eastAsia="Times New Roman" w:hAnsi="Times New Roman" w:cs="Times New Roman"/>
          <w:sz w:val="28"/>
        </w:rPr>
        <w:br/>
        <w:t>не подлежащих хранению</w:t>
      </w: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основании Инструкции по делопроизводству в Администрации Красюковского сельского поселения, номенклатуры дел Администрации Красюковского сельского поселения</w:t>
      </w:r>
      <w:r w:rsidR="00BF7F2C">
        <w:rPr>
          <w:rFonts w:ascii="Times New Roman" w:eastAsia="Times New Roman" w:hAnsi="Times New Roman" w:cs="Times New Roman"/>
          <w:sz w:val="28"/>
        </w:rPr>
        <w:t xml:space="preserve"> </w:t>
      </w:r>
      <w:r>
        <w:rPr>
          <w:rFonts w:ascii="Times New Roman" w:eastAsia="Times New Roman" w:hAnsi="Times New Roman" w:cs="Times New Roman"/>
          <w:sz w:val="28"/>
        </w:rPr>
        <w:t>отобраны к уничтожению как утратившие практическое значение документы:</w:t>
      </w:r>
    </w:p>
    <w:p w:rsidR="00DA62CD" w:rsidRDefault="00DA62CD">
      <w:pPr>
        <w:spacing w:after="0" w:line="240" w:lineRule="auto"/>
        <w:jc w:val="both"/>
        <w:rPr>
          <w:rFonts w:ascii="Times New Roman" w:eastAsia="Times New Roman" w:hAnsi="Times New Roman" w:cs="Times New Roman"/>
          <w:sz w:val="28"/>
        </w:rPr>
      </w:pPr>
    </w:p>
    <w:tbl>
      <w:tblPr>
        <w:tblW w:w="0" w:type="auto"/>
        <w:tblInd w:w="46" w:type="dxa"/>
        <w:tblCellMar>
          <w:left w:w="10" w:type="dxa"/>
          <w:right w:w="10" w:type="dxa"/>
        </w:tblCellMar>
        <w:tblLook w:val="0000" w:firstRow="0" w:lastRow="0" w:firstColumn="0" w:lastColumn="0" w:noHBand="0" w:noVBand="0"/>
      </w:tblPr>
      <w:tblGrid>
        <w:gridCol w:w="546"/>
        <w:gridCol w:w="2839"/>
        <w:gridCol w:w="2031"/>
        <w:gridCol w:w="2569"/>
        <w:gridCol w:w="1625"/>
      </w:tblGrid>
      <w:tr w:rsidR="00DA62CD">
        <w:trPr>
          <w:trHeight w:val="1"/>
        </w:trPr>
        <w:tc>
          <w:tcPr>
            <w:tcW w:w="54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ind w:left="-57" w:right="-57"/>
              <w:jc w:val="center"/>
              <w:rPr>
                <w:rFonts w:ascii="Times New Roman" w:eastAsia="Times New Roman" w:hAnsi="Times New Roman" w:cs="Times New Roman"/>
                <w:sz w:val="28"/>
              </w:rPr>
            </w:pPr>
            <w:r>
              <w:rPr>
                <w:rFonts w:ascii="Times New Roman" w:eastAsia="Times New Roman" w:hAnsi="Times New Roman" w:cs="Times New Roman"/>
                <w:sz w:val="28"/>
              </w:rPr>
              <w:t>№</w:t>
            </w:r>
          </w:p>
          <w:p w:rsidR="00DA62CD" w:rsidRDefault="009F4071">
            <w:pPr>
              <w:spacing w:after="0" w:line="240" w:lineRule="auto"/>
              <w:ind w:left="-57" w:right="-57"/>
              <w:jc w:val="center"/>
            </w:pP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pacing w:val="-4"/>
                <w:sz w:val="28"/>
              </w:rPr>
              <w:t>Содержание документа или заголовок дела</w:t>
            </w:r>
          </w:p>
        </w:tc>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Дата и</w:t>
            </w:r>
            <w:r>
              <w:rPr>
                <w:rFonts w:ascii="Times New Roman" w:eastAsia="Times New Roman" w:hAnsi="Times New Roman" w:cs="Times New Roman"/>
                <w:sz w:val="28"/>
              </w:rPr>
              <w:br/>
              <w:t xml:space="preserve">№ документа или крайние </w:t>
            </w:r>
            <w:r>
              <w:rPr>
                <w:rFonts w:ascii="Times New Roman" w:eastAsia="Times New Roman" w:hAnsi="Times New Roman" w:cs="Times New Roman"/>
                <w:spacing w:val="-4"/>
                <w:sz w:val="28"/>
              </w:rPr>
              <w:t>даты архивного дела</w:t>
            </w:r>
          </w:p>
        </w:tc>
        <w:tc>
          <w:tcPr>
            <w:tcW w:w="256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 экземпляров и количество листов или количество томов</w:t>
            </w:r>
          </w:p>
        </w:tc>
        <w:tc>
          <w:tcPr>
            <w:tcW w:w="162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Примечание</w:t>
            </w:r>
          </w:p>
        </w:tc>
      </w:tr>
    </w:tbl>
    <w:p w:rsidR="00DA62CD" w:rsidRDefault="00DA62CD">
      <w:pPr>
        <w:spacing w:after="0" w:line="240" w:lineRule="auto"/>
        <w:rPr>
          <w:rFonts w:ascii="Times New Roman" w:eastAsia="Times New Roman" w:hAnsi="Times New Roman" w:cs="Times New Roman"/>
          <w:sz w:val="2"/>
        </w:rPr>
      </w:pPr>
    </w:p>
    <w:tbl>
      <w:tblPr>
        <w:tblW w:w="0" w:type="auto"/>
        <w:tblInd w:w="46" w:type="dxa"/>
        <w:tblCellMar>
          <w:left w:w="10" w:type="dxa"/>
          <w:right w:w="10" w:type="dxa"/>
        </w:tblCellMar>
        <w:tblLook w:val="0000" w:firstRow="0" w:lastRow="0" w:firstColumn="0" w:lastColumn="0" w:noHBand="0" w:noVBand="0"/>
      </w:tblPr>
      <w:tblGrid>
        <w:gridCol w:w="546"/>
        <w:gridCol w:w="2839"/>
        <w:gridCol w:w="2031"/>
        <w:gridCol w:w="2569"/>
        <w:gridCol w:w="1625"/>
      </w:tblGrid>
      <w:tr w:rsidR="00DA62CD">
        <w:trPr>
          <w:trHeight w:val="1"/>
        </w:trPr>
        <w:tc>
          <w:tcPr>
            <w:tcW w:w="54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ind w:left="-57" w:right="-57"/>
              <w:jc w:val="center"/>
            </w:pPr>
            <w:r>
              <w:rPr>
                <w:rFonts w:ascii="Times New Roman" w:eastAsia="Times New Roman" w:hAnsi="Times New Roman" w:cs="Times New Roman"/>
                <w:sz w:val="28"/>
              </w:rPr>
              <w:t>1</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pacing w:val="-4"/>
                <w:sz w:val="28"/>
              </w:rPr>
              <w:t>2</w:t>
            </w:r>
          </w:p>
        </w:tc>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256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4</w:t>
            </w:r>
          </w:p>
        </w:tc>
        <w:tc>
          <w:tcPr>
            <w:tcW w:w="162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5</w:t>
            </w:r>
          </w:p>
        </w:tc>
      </w:tr>
      <w:tr w:rsidR="00DA62CD">
        <w:trPr>
          <w:trHeight w:val="1"/>
        </w:trPr>
        <w:tc>
          <w:tcPr>
            <w:tcW w:w="54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1.</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256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162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r>
      <w:tr w:rsidR="00DA62CD">
        <w:trPr>
          <w:trHeight w:val="1"/>
        </w:trPr>
        <w:tc>
          <w:tcPr>
            <w:tcW w:w="54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2.</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256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162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r>
      <w:tr w:rsidR="00DA62CD">
        <w:trPr>
          <w:trHeight w:val="1"/>
        </w:trPr>
        <w:tc>
          <w:tcPr>
            <w:tcW w:w="54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9F4071">
            <w:pPr>
              <w:spacing w:after="0" w:line="240" w:lineRule="auto"/>
              <w:jc w:val="center"/>
            </w:pPr>
            <w:r>
              <w:rPr>
                <w:rFonts w:ascii="Times New Roman" w:eastAsia="Times New Roman" w:hAnsi="Times New Roman" w:cs="Times New Roman"/>
                <w:sz w:val="28"/>
              </w:rPr>
              <w:t>3.</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2569"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c>
          <w:tcPr>
            <w:tcW w:w="1625"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DA62CD" w:rsidRDefault="00DA62CD">
            <w:pPr>
              <w:spacing w:after="0" w:line="240" w:lineRule="auto"/>
              <w:jc w:val="both"/>
              <w:rPr>
                <w:rFonts w:ascii="Calibri" w:eastAsia="Calibri" w:hAnsi="Calibri" w:cs="Calibri"/>
              </w:rPr>
            </w:pPr>
          </w:p>
        </w:tc>
      </w:tr>
    </w:tbl>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jc w:val="both"/>
        <w:rPr>
          <w:rFonts w:ascii="Times New Roman" w:eastAsia="Times New Roman" w:hAnsi="Times New Roman" w:cs="Times New Roman"/>
          <w:sz w:val="28"/>
        </w:rPr>
      </w:pPr>
    </w:p>
    <w:p w:rsidR="00DA62CD" w:rsidRDefault="009F407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Итого</w:t>
      </w:r>
      <w:proofErr w:type="gramStart"/>
      <w:r>
        <w:rPr>
          <w:rFonts w:ascii="Times New Roman" w:eastAsia="Times New Roman" w:hAnsi="Times New Roman" w:cs="Times New Roman"/>
          <w:sz w:val="28"/>
        </w:rPr>
        <w:t xml:space="preserve"> ___   (_______) </w:t>
      </w:r>
      <w:proofErr w:type="gramEnd"/>
      <w:r>
        <w:rPr>
          <w:rFonts w:ascii="Times New Roman" w:eastAsia="Times New Roman" w:hAnsi="Times New Roman" w:cs="Times New Roman"/>
          <w:sz w:val="28"/>
        </w:rPr>
        <w:t>документа (</w:t>
      </w:r>
      <w:proofErr w:type="spellStart"/>
      <w:r>
        <w:rPr>
          <w:rFonts w:ascii="Times New Roman" w:eastAsia="Times New Roman" w:hAnsi="Times New Roman" w:cs="Times New Roman"/>
          <w:sz w:val="28"/>
        </w:rPr>
        <w:t>ов</w:t>
      </w:r>
      <w:proofErr w:type="spellEnd"/>
      <w:r>
        <w:rPr>
          <w:rFonts w:ascii="Times New Roman" w:eastAsia="Times New Roman" w:hAnsi="Times New Roman" w:cs="Times New Roman"/>
          <w:sz w:val="28"/>
        </w:rPr>
        <w:t>).</w:t>
      </w:r>
    </w:p>
    <w:p w:rsidR="00DA62CD" w:rsidRDefault="00DA62CD">
      <w:pPr>
        <w:spacing w:after="0" w:line="240" w:lineRule="auto"/>
        <w:jc w:val="both"/>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8"/>
        </w:rPr>
      </w:pPr>
    </w:p>
    <w:p w:rsidR="00DA62CD" w:rsidRDefault="009F407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Ответственный работник </w:t>
      </w:r>
      <w:r>
        <w:rPr>
          <w:rFonts w:ascii="Times New Roman" w:eastAsia="Times New Roman" w:hAnsi="Times New Roman" w:cs="Times New Roman"/>
          <w:sz w:val="28"/>
        </w:rPr>
        <w:br/>
        <w:t xml:space="preserve"> за ведение делопроизводства </w:t>
      </w:r>
      <w:r>
        <w:rPr>
          <w:rFonts w:ascii="Times New Roman" w:eastAsia="Times New Roman" w:hAnsi="Times New Roman" w:cs="Times New Roman"/>
          <w:sz w:val="28"/>
        </w:rPr>
        <w:br/>
        <w:t xml:space="preserve"> в структурном подразделении                   Подпись</w:t>
      </w:r>
      <w:r>
        <w:rPr>
          <w:rFonts w:ascii="Times New Roman" w:eastAsia="Times New Roman" w:hAnsi="Times New Roman" w:cs="Times New Roman"/>
          <w:sz w:val="28"/>
        </w:rPr>
        <w:tab/>
        <w:t xml:space="preserve">                    И.О. Фамилия</w:t>
      </w:r>
    </w:p>
    <w:p w:rsidR="00DA62CD" w:rsidRDefault="009F4071">
      <w:pPr>
        <w:keepNext/>
        <w:pageBreakBefore/>
        <w:spacing w:after="0" w:line="240" w:lineRule="auto"/>
        <w:ind w:left="5103"/>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Приложение № 2</w:t>
      </w:r>
      <w:r w:rsidR="00BF7F2C">
        <w:rPr>
          <w:rFonts w:ascii="Times New Roman" w:eastAsia="Times New Roman" w:hAnsi="Times New Roman" w:cs="Times New Roman"/>
          <w:sz w:val="28"/>
        </w:rPr>
        <w:t>3</w:t>
      </w:r>
      <w:r>
        <w:rPr>
          <w:rFonts w:ascii="Times New Roman" w:eastAsia="Times New Roman" w:hAnsi="Times New Roman" w:cs="Times New Roman"/>
          <w:sz w:val="28"/>
        </w:rPr>
        <w:br/>
        <w:t>к Инструкции по делопроизводству в Администрации Красюковского сельского поселения</w:t>
      </w:r>
    </w:p>
    <w:p w:rsidR="00DA62CD" w:rsidRDefault="00DA62CD">
      <w:pPr>
        <w:spacing w:before="100" w:after="100" w:line="240" w:lineRule="auto"/>
        <w:jc w:val="center"/>
        <w:rPr>
          <w:rFonts w:ascii="Times New Roman" w:eastAsia="Times New Roman" w:hAnsi="Times New Roman" w:cs="Times New Roman"/>
          <w:color w:val="333333"/>
          <w:sz w:val="28"/>
        </w:rPr>
      </w:pPr>
    </w:p>
    <w:p w:rsidR="00DA62CD" w:rsidRDefault="00DA62CD">
      <w:pPr>
        <w:spacing w:before="100" w:after="100" w:line="240" w:lineRule="auto"/>
        <w:jc w:val="center"/>
        <w:rPr>
          <w:rFonts w:ascii="Times New Roman" w:eastAsia="Times New Roman" w:hAnsi="Times New Roman" w:cs="Times New Roman"/>
          <w:color w:val="333333"/>
          <w:sz w:val="28"/>
        </w:rPr>
      </w:pPr>
    </w:p>
    <w:p w:rsidR="00DA62CD" w:rsidRDefault="009F4071">
      <w:pPr>
        <w:spacing w:before="100" w:after="100" w:line="240" w:lineRule="auto"/>
        <w:jc w:val="center"/>
        <w:rPr>
          <w:rFonts w:ascii="Times New Roman" w:eastAsia="Times New Roman" w:hAnsi="Times New Roman" w:cs="Times New Roman"/>
          <w:color w:val="333333"/>
          <w:sz w:val="28"/>
        </w:rPr>
      </w:pPr>
      <w:r>
        <w:rPr>
          <w:rFonts w:ascii="Times New Roman" w:eastAsia="Times New Roman" w:hAnsi="Times New Roman" w:cs="Times New Roman"/>
          <w:color w:val="333333"/>
          <w:sz w:val="28"/>
        </w:rPr>
        <w:t>Образец оформления входящей телефонограммы</w:t>
      </w:r>
    </w:p>
    <w:p w:rsidR="00DA62CD" w:rsidRDefault="00DA62CD">
      <w:pPr>
        <w:spacing w:before="100" w:after="100" w:line="312" w:lineRule="auto"/>
        <w:jc w:val="center"/>
        <w:rPr>
          <w:rFonts w:ascii="Times New Roman" w:eastAsia="Times New Roman" w:hAnsi="Times New Roman" w:cs="Times New Roman"/>
          <w:b/>
          <w:color w:val="333333"/>
          <w:sz w:val="23"/>
        </w:rPr>
      </w:pPr>
    </w:p>
    <w:tbl>
      <w:tblPr>
        <w:tblW w:w="0" w:type="auto"/>
        <w:tblInd w:w="64" w:type="dxa"/>
        <w:tblCellMar>
          <w:left w:w="10" w:type="dxa"/>
          <w:right w:w="10" w:type="dxa"/>
        </w:tblCellMar>
        <w:tblLook w:val="0000" w:firstRow="0" w:lastRow="0" w:firstColumn="0" w:lastColumn="0" w:noHBand="0" w:noVBand="0"/>
      </w:tblPr>
      <w:tblGrid>
        <w:gridCol w:w="4318"/>
        <w:gridCol w:w="515"/>
        <w:gridCol w:w="515"/>
        <w:gridCol w:w="4298"/>
      </w:tblGrid>
      <w:tr w:rsidR="00DA62CD">
        <w:trPr>
          <w:trHeight w:val="1"/>
        </w:trPr>
        <w:tc>
          <w:tcPr>
            <w:tcW w:w="4833" w:type="dxa"/>
            <w:gridSpan w:val="2"/>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jc w:val="center"/>
            </w:pPr>
            <w:r>
              <w:rPr>
                <w:rFonts w:ascii="Times New Roman" w:eastAsia="Times New Roman" w:hAnsi="Times New Roman" w:cs="Times New Roman"/>
                <w:color w:val="333333"/>
                <w:sz w:val="28"/>
              </w:rPr>
              <w:t>Наименование организации</w:t>
            </w:r>
          </w:p>
        </w:tc>
        <w:tc>
          <w:tcPr>
            <w:tcW w:w="4813" w:type="dxa"/>
            <w:gridSpan w:val="2"/>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jc w:val="center"/>
            </w:pPr>
            <w:r>
              <w:rPr>
                <w:rFonts w:ascii="Times New Roman" w:eastAsia="Times New Roman" w:hAnsi="Times New Roman" w:cs="Times New Roman"/>
                <w:color w:val="333333"/>
                <w:sz w:val="28"/>
              </w:rPr>
              <w:t>Адресат</w:t>
            </w:r>
          </w:p>
        </w:tc>
      </w:tr>
      <w:tr w:rsidR="00DA62CD">
        <w:trPr>
          <w:trHeight w:val="1"/>
        </w:trPr>
        <w:tc>
          <w:tcPr>
            <w:tcW w:w="4833" w:type="dxa"/>
            <w:gridSpan w:val="2"/>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pPr>
            <w:r>
              <w:rPr>
                <w:rFonts w:ascii="Times New Roman" w:eastAsia="Times New Roman" w:hAnsi="Times New Roman" w:cs="Times New Roman"/>
                <w:sz w:val="28"/>
              </w:rPr>
              <w:t>Должность, инициалы и фамилия сотрудника, передавшего телефонограмму; № телефона</w:t>
            </w:r>
          </w:p>
        </w:tc>
        <w:tc>
          <w:tcPr>
            <w:tcW w:w="4813" w:type="dxa"/>
            <w:gridSpan w:val="2"/>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pPr>
            <w:r>
              <w:rPr>
                <w:rFonts w:ascii="Times New Roman" w:eastAsia="Times New Roman" w:hAnsi="Times New Roman" w:cs="Times New Roman"/>
                <w:sz w:val="28"/>
              </w:rPr>
              <w:t>Должность, инициалы и фамилия сотрудника, принявшего телефонограмму; № телефона</w:t>
            </w:r>
          </w:p>
        </w:tc>
      </w:tr>
      <w:tr w:rsidR="00DA62CD">
        <w:trPr>
          <w:trHeight w:val="1"/>
        </w:trPr>
        <w:tc>
          <w:tcPr>
            <w:tcW w:w="9646" w:type="dxa"/>
            <w:gridSpan w:val="4"/>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jc w:val="center"/>
            </w:pPr>
            <w:r>
              <w:rPr>
                <w:rFonts w:ascii="Times New Roman" w:eastAsia="Times New Roman" w:hAnsi="Times New Roman" w:cs="Times New Roman"/>
                <w:b/>
                <w:color w:val="333333"/>
                <w:sz w:val="28"/>
              </w:rPr>
              <w:t>ТЕЛЕФОНОГРАММА</w:t>
            </w:r>
          </w:p>
        </w:tc>
      </w:tr>
      <w:tr w:rsidR="00DA62CD">
        <w:trPr>
          <w:trHeight w:val="1"/>
        </w:trPr>
        <w:tc>
          <w:tcPr>
            <w:tcW w:w="4318" w:type="dxa"/>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jc w:val="center"/>
            </w:pPr>
            <w:r>
              <w:rPr>
                <w:rFonts w:ascii="Times New Roman" w:eastAsia="Times New Roman" w:hAnsi="Times New Roman" w:cs="Times New Roman"/>
                <w:color w:val="333333"/>
                <w:sz w:val="28"/>
              </w:rPr>
              <w:t>Дата</w:t>
            </w:r>
          </w:p>
        </w:tc>
        <w:tc>
          <w:tcPr>
            <w:tcW w:w="1030" w:type="dxa"/>
            <w:gridSpan w:val="2"/>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jc w:val="center"/>
            </w:pPr>
            <w:r>
              <w:rPr>
                <w:rFonts w:ascii="Times New Roman" w:eastAsia="Times New Roman" w:hAnsi="Times New Roman" w:cs="Times New Roman"/>
                <w:color w:val="333333"/>
                <w:sz w:val="28"/>
              </w:rPr>
              <w:t>Индекс</w:t>
            </w:r>
          </w:p>
        </w:tc>
        <w:tc>
          <w:tcPr>
            <w:tcW w:w="4298" w:type="dxa"/>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jc w:val="center"/>
            </w:pPr>
            <w:r>
              <w:rPr>
                <w:rFonts w:ascii="Times New Roman" w:eastAsia="Times New Roman" w:hAnsi="Times New Roman" w:cs="Times New Roman"/>
                <w:color w:val="333333"/>
                <w:sz w:val="28"/>
              </w:rPr>
              <w:t>Время передачи</w:t>
            </w:r>
          </w:p>
        </w:tc>
      </w:tr>
      <w:tr w:rsidR="00DA62CD">
        <w:tc>
          <w:tcPr>
            <w:tcW w:w="4318" w:type="dxa"/>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DA62CD">
            <w:pPr>
              <w:spacing w:after="0" w:line="240" w:lineRule="auto"/>
              <w:rPr>
                <w:rFonts w:ascii="Calibri" w:eastAsia="Calibri" w:hAnsi="Calibri" w:cs="Calibri"/>
              </w:rPr>
            </w:pPr>
          </w:p>
        </w:tc>
        <w:tc>
          <w:tcPr>
            <w:tcW w:w="1030" w:type="dxa"/>
            <w:gridSpan w:val="2"/>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DA62CD">
            <w:pPr>
              <w:spacing w:after="0" w:line="240" w:lineRule="auto"/>
              <w:rPr>
                <w:rFonts w:ascii="Calibri" w:eastAsia="Calibri" w:hAnsi="Calibri" w:cs="Calibri"/>
              </w:rPr>
            </w:pPr>
          </w:p>
        </w:tc>
        <w:tc>
          <w:tcPr>
            <w:tcW w:w="4298" w:type="dxa"/>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DA62CD">
            <w:pPr>
              <w:spacing w:after="0" w:line="240" w:lineRule="auto"/>
              <w:rPr>
                <w:rFonts w:ascii="Calibri" w:eastAsia="Calibri" w:hAnsi="Calibri" w:cs="Calibri"/>
              </w:rPr>
            </w:pPr>
          </w:p>
        </w:tc>
      </w:tr>
      <w:tr w:rsidR="00DA62CD">
        <w:tc>
          <w:tcPr>
            <w:tcW w:w="9646" w:type="dxa"/>
            <w:gridSpan w:val="4"/>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jc w:val="center"/>
            </w:pPr>
            <w:r>
              <w:rPr>
                <w:rFonts w:ascii="Times New Roman" w:eastAsia="Times New Roman" w:hAnsi="Times New Roman" w:cs="Times New Roman"/>
                <w:color w:val="333333"/>
                <w:sz w:val="28"/>
              </w:rPr>
              <w:t>Текст</w:t>
            </w:r>
          </w:p>
        </w:tc>
      </w:tr>
      <w:tr w:rsidR="00DA62CD">
        <w:tc>
          <w:tcPr>
            <w:tcW w:w="9646" w:type="dxa"/>
            <w:gridSpan w:val="4"/>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9F4071">
            <w:pPr>
              <w:spacing w:before="100" w:after="100" w:line="312" w:lineRule="auto"/>
              <w:jc w:val="center"/>
            </w:pPr>
            <w:r>
              <w:rPr>
                <w:rFonts w:ascii="Times New Roman" w:eastAsia="Times New Roman" w:hAnsi="Times New Roman" w:cs="Times New Roman"/>
                <w:color w:val="333333"/>
                <w:sz w:val="28"/>
              </w:rPr>
              <w:t>I. Должность и фамилия лица, от имени которого передается телефонограмма</w:t>
            </w:r>
          </w:p>
        </w:tc>
      </w:tr>
      <w:tr w:rsidR="00DA62CD">
        <w:tc>
          <w:tcPr>
            <w:tcW w:w="9646" w:type="dxa"/>
            <w:gridSpan w:val="4"/>
            <w:tcBorders>
              <w:top w:val="single" w:sz="6" w:space="0" w:color="000000"/>
              <w:left w:val="single" w:sz="6" w:space="0" w:color="000000"/>
              <w:bottom w:val="single" w:sz="6" w:space="0" w:color="000000"/>
              <w:right w:val="single" w:sz="6" w:space="0" w:color="000000"/>
            </w:tcBorders>
            <w:shd w:val="clear" w:color="000000" w:fill="FFFFFF"/>
            <w:tcMar>
              <w:left w:w="74" w:type="dxa"/>
              <w:right w:w="74" w:type="dxa"/>
            </w:tcMar>
            <w:vAlign w:val="center"/>
          </w:tcPr>
          <w:p w:rsidR="00DA62CD" w:rsidRDefault="00DA62CD">
            <w:pPr>
              <w:spacing w:after="0" w:line="240" w:lineRule="auto"/>
              <w:rPr>
                <w:rFonts w:ascii="Calibri" w:eastAsia="Calibri" w:hAnsi="Calibri" w:cs="Calibri"/>
              </w:rPr>
            </w:pPr>
          </w:p>
        </w:tc>
      </w:tr>
    </w:tbl>
    <w:p w:rsidR="00DA62CD" w:rsidRDefault="00DA62CD">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BF7F2C" w:rsidRDefault="00BF7F2C">
      <w:pPr>
        <w:spacing w:after="0" w:line="240" w:lineRule="auto"/>
        <w:jc w:val="both"/>
        <w:rPr>
          <w:rFonts w:ascii="Times New Roman" w:eastAsia="Times New Roman" w:hAnsi="Times New Roman" w:cs="Times New Roman"/>
          <w:sz w:val="28"/>
        </w:rPr>
      </w:pPr>
    </w:p>
    <w:p w:rsidR="00DA62CD" w:rsidRDefault="00DA62CD">
      <w:pPr>
        <w:spacing w:after="0" w:line="240" w:lineRule="auto"/>
        <w:rPr>
          <w:rFonts w:ascii="Times New Roman" w:eastAsia="Times New Roman" w:hAnsi="Times New Roman" w:cs="Times New Roman"/>
          <w:sz w:val="24"/>
        </w:rPr>
      </w:pPr>
    </w:p>
    <w:p w:rsidR="00BF7F2C" w:rsidRDefault="00BF7F2C">
      <w:pPr>
        <w:spacing w:after="0" w:line="240" w:lineRule="auto"/>
        <w:jc w:val="center"/>
        <w:rPr>
          <w:rFonts w:ascii="Times New Roman" w:eastAsia="Times New Roman" w:hAnsi="Times New Roman" w:cs="Times New Roman"/>
          <w:sz w:val="28"/>
        </w:rPr>
      </w:pPr>
    </w:p>
    <w:p w:rsidR="007E751E" w:rsidRDefault="00BF7F2C" w:rsidP="00BF7F2C">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Приложение № 24 </w:t>
      </w:r>
    </w:p>
    <w:p w:rsidR="00BF7F2C" w:rsidRDefault="007E751E" w:rsidP="00BF7F2C">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к </w:t>
      </w:r>
      <w:r w:rsidR="00BF7F2C">
        <w:rPr>
          <w:rFonts w:ascii="Times New Roman" w:eastAsia="Times New Roman" w:hAnsi="Times New Roman" w:cs="Times New Roman"/>
          <w:sz w:val="28"/>
        </w:rPr>
        <w:t>Инструкции по делопроизводству</w:t>
      </w:r>
    </w:p>
    <w:p w:rsidR="00BF7F2C" w:rsidRDefault="00BF7F2C" w:rsidP="00BF7F2C">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в Администрации Красюковского</w:t>
      </w:r>
    </w:p>
    <w:p w:rsidR="00BF7F2C" w:rsidRDefault="00BF7F2C" w:rsidP="00BF7F2C">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сельского поселения</w:t>
      </w:r>
    </w:p>
    <w:p w:rsidR="00BF7F2C" w:rsidRDefault="00BF7F2C">
      <w:pPr>
        <w:spacing w:after="0" w:line="240" w:lineRule="auto"/>
        <w:jc w:val="center"/>
        <w:rPr>
          <w:rFonts w:ascii="Times New Roman" w:eastAsia="Times New Roman" w:hAnsi="Times New Roman" w:cs="Times New Roman"/>
          <w:sz w:val="28"/>
        </w:rPr>
      </w:pPr>
    </w:p>
    <w:p w:rsidR="00BF7F2C" w:rsidRDefault="00BF7F2C">
      <w:pPr>
        <w:spacing w:after="0" w:line="240" w:lineRule="auto"/>
        <w:jc w:val="center"/>
        <w:rPr>
          <w:rFonts w:ascii="Times New Roman" w:eastAsia="Times New Roman" w:hAnsi="Times New Roman" w:cs="Times New Roman"/>
          <w:sz w:val="28"/>
        </w:rPr>
      </w:pPr>
    </w:p>
    <w:p w:rsidR="00BF7F2C" w:rsidRDefault="00BF7F2C">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План </w:t>
      </w:r>
      <w:r w:rsidR="009F4071">
        <w:rPr>
          <w:rFonts w:ascii="Times New Roman" w:eastAsia="Times New Roman" w:hAnsi="Times New Roman" w:cs="Times New Roman"/>
          <w:sz w:val="28"/>
        </w:rPr>
        <w:t>мероприятий Администрации Красюковского сельского поселения</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на _________ 20__ г.</w:t>
      </w:r>
    </w:p>
    <w:p w:rsidR="00DA62CD" w:rsidRDefault="009F407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(месяц)</w:t>
      </w:r>
    </w:p>
    <w:p w:rsidR="00DA62CD" w:rsidRDefault="00DA62CD">
      <w:pPr>
        <w:spacing w:after="0" w:line="240" w:lineRule="auto"/>
        <w:rPr>
          <w:rFonts w:ascii="Times New Roman" w:eastAsia="Times New Roman" w:hAnsi="Times New Roman" w:cs="Times New Roman"/>
          <w:sz w:val="16"/>
        </w:rPr>
      </w:pPr>
    </w:p>
    <w:tbl>
      <w:tblPr>
        <w:tblW w:w="0" w:type="auto"/>
        <w:jc w:val="center"/>
        <w:tblCellMar>
          <w:left w:w="10" w:type="dxa"/>
          <w:right w:w="10" w:type="dxa"/>
        </w:tblCellMar>
        <w:tblLook w:val="0000" w:firstRow="0" w:lastRow="0" w:firstColumn="0" w:lastColumn="0" w:noHBand="0" w:noVBand="0"/>
      </w:tblPr>
      <w:tblGrid>
        <w:gridCol w:w="594"/>
        <w:gridCol w:w="2022"/>
        <w:gridCol w:w="1614"/>
        <w:gridCol w:w="1994"/>
        <w:gridCol w:w="2063"/>
        <w:gridCol w:w="1567"/>
      </w:tblGrid>
      <w:tr w:rsidR="00DA62CD">
        <w:trPr>
          <w:trHeight w:val="1"/>
          <w:jc w:val="center"/>
        </w:trPr>
        <w:tc>
          <w:tcPr>
            <w:tcW w:w="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/п</w:t>
            </w:r>
          </w:p>
        </w:tc>
        <w:tc>
          <w:tcPr>
            <w:tcW w:w="5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Наименование мероприятия</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Место, время </w:t>
            </w:r>
          </w:p>
          <w:p w:rsidR="00DA62CD" w:rsidRDefault="009F4071">
            <w:pPr>
              <w:spacing w:after="0" w:line="240" w:lineRule="auto"/>
              <w:jc w:val="center"/>
            </w:pPr>
            <w:r>
              <w:rPr>
                <w:rFonts w:ascii="Times New Roman" w:eastAsia="Times New Roman" w:hAnsi="Times New Roman" w:cs="Times New Roman"/>
                <w:sz w:val="28"/>
              </w:rPr>
              <w:t>проведения</w:t>
            </w:r>
          </w:p>
        </w:tc>
        <w:tc>
          <w:tcPr>
            <w:tcW w:w="2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Структурное </w:t>
            </w:r>
          </w:p>
          <w:p w:rsidR="00DA62CD" w:rsidRDefault="009F4071">
            <w:pPr>
              <w:spacing w:after="0" w:line="240" w:lineRule="auto"/>
              <w:jc w:val="center"/>
            </w:pPr>
            <w:r>
              <w:rPr>
                <w:rFonts w:ascii="Times New Roman" w:eastAsia="Times New Roman" w:hAnsi="Times New Roman" w:cs="Times New Roman"/>
                <w:sz w:val="28"/>
              </w:rPr>
              <w:t>подразделение</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Ответственный</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spacing w:after="0" w:line="240" w:lineRule="auto"/>
              <w:jc w:val="center"/>
            </w:pPr>
            <w:r>
              <w:rPr>
                <w:rFonts w:ascii="Times New Roman" w:eastAsia="Times New Roman" w:hAnsi="Times New Roman" w:cs="Times New Roman"/>
                <w:sz w:val="28"/>
              </w:rPr>
              <w:t>Принимает участие</w:t>
            </w:r>
          </w:p>
        </w:tc>
      </w:tr>
    </w:tbl>
    <w:p w:rsidR="00DA62CD" w:rsidRDefault="00DA62CD">
      <w:pPr>
        <w:spacing w:after="0" w:line="240" w:lineRule="auto"/>
        <w:rPr>
          <w:rFonts w:ascii="Times New Roman" w:eastAsia="Times New Roman" w:hAnsi="Times New Roman" w:cs="Times New Roman"/>
          <w:sz w:val="2"/>
        </w:rPr>
      </w:pPr>
    </w:p>
    <w:tbl>
      <w:tblPr>
        <w:tblW w:w="0" w:type="auto"/>
        <w:jc w:val="center"/>
        <w:tblCellMar>
          <w:left w:w="10" w:type="dxa"/>
          <w:right w:w="10" w:type="dxa"/>
        </w:tblCellMar>
        <w:tblLook w:val="0000" w:firstRow="0" w:lastRow="0" w:firstColumn="0" w:lastColumn="0" w:noHBand="0" w:noVBand="0"/>
      </w:tblPr>
      <w:tblGrid>
        <w:gridCol w:w="524"/>
        <w:gridCol w:w="3252"/>
        <w:gridCol w:w="1601"/>
        <w:gridCol w:w="1734"/>
        <w:gridCol w:w="1412"/>
        <w:gridCol w:w="1331"/>
      </w:tblGrid>
      <w:tr w:rsidR="00DA62CD">
        <w:trPr>
          <w:cantSplit/>
          <w:trHeight w:val="1"/>
          <w:jc w:val="center"/>
        </w:trPr>
        <w:tc>
          <w:tcPr>
            <w:tcW w:w="1560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9F4071">
            <w:pPr>
              <w:tabs>
                <w:tab w:val="left" w:pos="3240"/>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___________   _____________</w:t>
            </w:r>
          </w:p>
          <w:p w:rsidR="00DA62CD" w:rsidRDefault="009F4071">
            <w:pPr>
              <w:tabs>
                <w:tab w:val="left" w:pos="3240"/>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(дата)                (день недели)</w:t>
            </w:r>
          </w:p>
          <w:p w:rsidR="00DA62CD" w:rsidRDefault="009F4071">
            <w:pPr>
              <w:tabs>
                <w:tab w:val="left" w:pos="3240"/>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_________________________</w:t>
            </w:r>
          </w:p>
          <w:p w:rsidR="00DA62CD" w:rsidRDefault="009F4071">
            <w:pPr>
              <w:tabs>
                <w:tab w:val="left" w:pos="3240"/>
              </w:tabs>
              <w:spacing w:after="0" w:line="240" w:lineRule="auto"/>
              <w:jc w:val="center"/>
            </w:pPr>
            <w:r>
              <w:rPr>
                <w:rFonts w:ascii="Times New Roman" w:eastAsia="Times New Roman" w:hAnsi="Times New Roman" w:cs="Times New Roman"/>
                <w:sz w:val="20"/>
              </w:rPr>
              <w:t>(наименование мероприятия)</w:t>
            </w:r>
          </w:p>
        </w:tc>
      </w:tr>
      <w:tr w:rsidR="00DA62CD">
        <w:trPr>
          <w:cantSplit/>
          <w:trHeight w:val="1"/>
          <w:jc w:val="center"/>
        </w:trPr>
        <w:tc>
          <w:tcPr>
            <w:tcW w:w="6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numPr>
                <w:ilvl w:val="0"/>
                <w:numId w:val="6"/>
              </w:numPr>
              <w:spacing w:line="240" w:lineRule="auto"/>
              <w:ind w:left="1743" w:hanging="1743"/>
              <w:jc w:val="center"/>
              <w:rPr>
                <w:rFonts w:ascii="Calibri" w:eastAsia="Calibri" w:hAnsi="Calibri" w:cs="Calibri"/>
              </w:rPr>
            </w:pPr>
          </w:p>
        </w:tc>
        <w:tc>
          <w:tcPr>
            <w:tcW w:w="5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2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22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21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r>
      <w:tr w:rsidR="00DA62CD">
        <w:trPr>
          <w:cantSplit/>
          <w:trHeight w:val="1"/>
          <w:jc w:val="center"/>
        </w:trPr>
        <w:tc>
          <w:tcPr>
            <w:tcW w:w="6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numPr>
                <w:ilvl w:val="0"/>
                <w:numId w:val="7"/>
              </w:numPr>
              <w:spacing w:line="240" w:lineRule="auto"/>
              <w:ind w:left="1743" w:hanging="1743"/>
              <w:jc w:val="center"/>
              <w:rPr>
                <w:rFonts w:ascii="Calibri" w:eastAsia="Calibri" w:hAnsi="Calibri" w:cs="Calibri"/>
              </w:rPr>
            </w:pPr>
          </w:p>
        </w:tc>
        <w:tc>
          <w:tcPr>
            <w:tcW w:w="5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both"/>
              <w:rPr>
                <w:rFonts w:ascii="Calibri" w:eastAsia="Calibri" w:hAnsi="Calibri" w:cs="Calibri"/>
              </w:rPr>
            </w:pPr>
          </w:p>
        </w:tc>
        <w:tc>
          <w:tcPr>
            <w:tcW w:w="2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22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c>
          <w:tcPr>
            <w:tcW w:w="21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62CD" w:rsidRDefault="00DA62CD">
            <w:pPr>
              <w:spacing w:after="0" w:line="240" w:lineRule="auto"/>
              <w:jc w:val="center"/>
              <w:rPr>
                <w:rFonts w:ascii="Calibri" w:eastAsia="Calibri" w:hAnsi="Calibri" w:cs="Calibri"/>
              </w:rPr>
            </w:pPr>
          </w:p>
        </w:tc>
      </w:tr>
    </w:tbl>
    <w:p w:rsidR="00DA62CD" w:rsidRDefault="00DA62CD">
      <w:pPr>
        <w:spacing w:after="0" w:line="240" w:lineRule="auto"/>
        <w:jc w:val="center"/>
        <w:rPr>
          <w:rFonts w:ascii="Times New Roman" w:eastAsia="Times New Roman" w:hAnsi="Times New Roman" w:cs="Times New Roman"/>
          <w:sz w:val="24"/>
        </w:rPr>
      </w:pPr>
    </w:p>
    <w:p w:rsidR="00DA62CD" w:rsidRDefault="009F407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DA62CD" w:rsidRDefault="00DA62CD">
      <w:pPr>
        <w:spacing w:after="0" w:line="240" w:lineRule="auto"/>
        <w:rPr>
          <w:rFonts w:ascii="Times New Roman" w:eastAsia="Times New Roman" w:hAnsi="Times New Roman" w:cs="Times New Roman"/>
          <w:sz w:val="24"/>
        </w:rPr>
      </w:pPr>
    </w:p>
    <w:tbl>
      <w:tblPr>
        <w:tblW w:w="0" w:type="auto"/>
        <w:tblInd w:w="98" w:type="dxa"/>
        <w:tblCellMar>
          <w:left w:w="10" w:type="dxa"/>
          <w:right w:w="10" w:type="dxa"/>
        </w:tblCellMar>
        <w:tblLook w:val="0000" w:firstRow="0" w:lastRow="0" w:firstColumn="0" w:lastColumn="0" w:noHBand="0" w:noVBand="0"/>
      </w:tblPr>
      <w:tblGrid>
        <w:gridCol w:w="4614"/>
        <w:gridCol w:w="5142"/>
      </w:tblGrid>
      <w:tr w:rsidR="00DA62CD">
        <w:trPr>
          <w:trHeight w:val="1"/>
        </w:trPr>
        <w:tc>
          <w:tcPr>
            <w:tcW w:w="990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DA62CD">
            <w:pPr>
              <w:spacing w:after="0" w:line="240" w:lineRule="auto"/>
              <w:rPr>
                <w:rFonts w:ascii="Times New Roman" w:eastAsia="Times New Roman" w:hAnsi="Times New Roman" w:cs="Times New Roman"/>
                <w:sz w:val="28"/>
              </w:rPr>
            </w:pPr>
          </w:p>
          <w:p w:rsidR="00DA62CD" w:rsidRDefault="00DA62CD">
            <w:pPr>
              <w:spacing w:after="0" w:line="240" w:lineRule="auto"/>
            </w:pPr>
          </w:p>
        </w:tc>
        <w:tc>
          <w:tcPr>
            <w:tcW w:w="568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A62CD" w:rsidRDefault="009F407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УТВЕРЖДАЮ</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Глава Администрации</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Красюковского сельского поселения</w:t>
            </w:r>
          </w:p>
          <w:p w:rsidR="00DA62CD" w:rsidRDefault="00DA62CD">
            <w:pPr>
              <w:spacing w:after="0" w:line="240" w:lineRule="auto"/>
              <w:jc w:val="center"/>
              <w:rPr>
                <w:rFonts w:ascii="Times New Roman" w:eastAsia="Times New Roman" w:hAnsi="Times New Roman" w:cs="Times New Roman"/>
                <w:sz w:val="28"/>
              </w:rPr>
            </w:pP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________________________________</w:t>
            </w:r>
          </w:p>
          <w:p w:rsidR="00DA62CD" w:rsidRDefault="009F4071">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(личная подпись, инициалы, фамилия)</w:t>
            </w:r>
          </w:p>
          <w:p w:rsidR="00DA62CD" w:rsidRDefault="009F40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«___» ___________ 20____ года</w:t>
            </w:r>
          </w:p>
          <w:p w:rsidR="00DA62CD" w:rsidRDefault="00DA62CD">
            <w:pPr>
              <w:spacing w:after="0" w:line="240" w:lineRule="auto"/>
              <w:jc w:val="center"/>
            </w:pPr>
          </w:p>
        </w:tc>
      </w:tr>
    </w:tbl>
    <w:p w:rsidR="00DA62CD" w:rsidRDefault="009F4071">
      <w:pPr>
        <w:spacing w:after="0" w:line="240" w:lineRule="auto"/>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           </w:t>
      </w:r>
    </w:p>
    <w:p w:rsidR="00DA62CD" w:rsidRDefault="009F4071">
      <w:pPr>
        <w:spacing w:after="0" w:line="240" w:lineRule="auto"/>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   ПЛАН </w:t>
      </w:r>
    </w:p>
    <w:p w:rsidR="00BF7F2C" w:rsidRDefault="009F4071">
      <w:pPr>
        <w:spacing w:after="0" w:line="240" w:lineRule="auto"/>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           работы Администрации Красюковского сельского поселения</w:t>
      </w:r>
    </w:p>
    <w:p w:rsidR="00DA62CD" w:rsidRDefault="009F4071">
      <w:pPr>
        <w:spacing w:after="0" w:line="240" w:lineRule="auto"/>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на 20_______ год</w:t>
      </w:r>
    </w:p>
    <w:p w:rsidR="00DA62CD" w:rsidRDefault="00DA62CD">
      <w:pPr>
        <w:spacing w:after="0" w:line="240" w:lineRule="auto"/>
        <w:rPr>
          <w:rFonts w:ascii="Times New Roman" w:eastAsia="Times New Roman" w:hAnsi="Times New Roman" w:cs="Times New Roman"/>
          <w:sz w:val="24"/>
        </w:rPr>
      </w:pPr>
    </w:p>
    <w:tbl>
      <w:tblPr>
        <w:tblW w:w="0" w:type="auto"/>
        <w:tblInd w:w="30" w:type="dxa"/>
        <w:tblCellMar>
          <w:left w:w="10" w:type="dxa"/>
          <w:right w:w="10" w:type="dxa"/>
        </w:tblCellMar>
        <w:tblLook w:val="0000" w:firstRow="0" w:lastRow="0" w:firstColumn="0" w:lastColumn="0" w:noHBand="0" w:noVBand="0"/>
      </w:tblPr>
      <w:tblGrid>
        <w:gridCol w:w="776"/>
        <w:gridCol w:w="2562"/>
        <w:gridCol w:w="1003"/>
        <w:gridCol w:w="655"/>
        <w:gridCol w:w="947"/>
        <w:gridCol w:w="1118"/>
        <w:gridCol w:w="788"/>
        <w:gridCol w:w="1172"/>
        <w:gridCol w:w="667"/>
      </w:tblGrid>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9F4071">
            <w:pPr>
              <w:spacing w:after="0" w:line="240" w:lineRule="auto"/>
              <w:jc w:val="center"/>
            </w:pPr>
            <w:r>
              <w:rPr>
                <w:rFonts w:ascii="Times New Roman" w:eastAsia="Times New Roman" w:hAnsi="Times New Roman" w:cs="Times New Roman"/>
                <w:sz w:val="24"/>
                <w:shd w:val="clear" w:color="auto" w:fill="FFFFFF"/>
              </w:rPr>
              <w:t xml:space="preserve">№ </w:t>
            </w:r>
            <w:proofErr w:type="gramStart"/>
            <w:r>
              <w:rPr>
                <w:rFonts w:ascii="Times New Roman" w:eastAsia="Times New Roman" w:hAnsi="Times New Roman" w:cs="Times New Roman"/>
                <w:sz w:val="24"/>
                <w:shd w:val="clear" w:color="auto" w:fill="FFFFFF"/>
              </w:rPr>
              <w:t>п</w:t>
            </w:r>
            <w:proofErr w:type="gramEnd"/>
            <w:r>
              <w:rPr>
                <w:rFonts w:ascii="Times New Roman" w:eastAsia="Times New Roman" w:hAnsi="Times New Roman" w:cs="Times New Roman"/>
                <w:sz w:val="24"/>
                <w:shd w:val="clear" w:color="auto" w:fill="FFFFFF"/>
              </w:rPr>
              <w:t>/п</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9F4071">
            <w:pPr>
              <w:spacing w:after="0" w:line="240" w:lineRule="auto"/>
              <w:jc w:val="center"/>
            </w:pPr>
            <w:r>
              <w:rPr>
                <w:rFonts w:ascii="Times New Roman" w:eastAsia="Times New Roman" w:hAnsi="Times New Roman" w:cs="Times New Roman"/>
                <w:sz w:val="24"/>
                <w:shd w:val="clear" w:color="auto" w:fill="FFFFFF"/>
              </w:rPr>
              <w:t>Наименование мероприятия</w:t>
            </w: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9F4071">
            <w:pPr>
              <w:spacing w:after="0" w:line="240" w:lineRule="auto"/>
              <w:jc w:val="center"/>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Срок</w:t>
            </w:r>
          </w:p>
          <w:p w:rsidR="00DA62CD" w:rsidRDefault="009F4071">
            <w:pPr>
              <w:spacing w:after="0" w:line="240" w:lineRule="auto"/>
              <w:jc w:val="center"/>
            </w:pPr>
            <w:r>
              <w:rPr>
                <w:rFonts w:ascii="Times New Roman" w:eastAsia="Times New Roman" w:hAnsi="Times New Roman" w:cs="Times New Roman"/>
                <w:sz w:val="24"/>
                <w:shd w:val="clear" w:color="auto" w:fill="FFFFFF"/>
              </w:rPr>
              <w:t>исполнения</w:t>
            </w: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9F4071">
            <w:pPr>
              <w:spacing w:after="0" w:line="240" w:lineRule="auto"/>
              <w:jc w:val="center"/>
            </w:pPr>
            <w:r>
              <w:rPr>
                <w:rFonts w:ascii="Times New Roman" w:eastAsia="Times New Roman" w:hAnsi="Times New Roman" w:cs="Times New Roman"/>
                <w:sz w:val="24"/>
                <w:shd w:val="clear" w:color="auto" w:fill="FFFFFF"/>
              </w:rPr>
              <w:t>Исполнитель</w:t>
            </w: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9F4071">
            <w:pPr>
              <w:spacing w:after="0" w:line="240" w:lineRule="auto"/>
              <w:jc w:val="center"/>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Контроль </w:t>
            </w:r>
            <w:proofErr w:type="gramStart"/>
            <w:r>
              <w:rPr>
                <w:rFonts w:ascii="Times New Roman" w:eastAsia="Times New Roman" w:hAnsi="Times New Roman" w:cs="Times New Roman"/>
                <w:sz w:val="24"/>
                <w:shd w:val="clear" w:color="auto" w:fill="FFFFFF"/>
              </w:rPr>
              <w:t>за</w:t>
            </w:r>
            <w:proofErr w:type="gramEnd"/>
            <w:r>
              <w:rPr>
                <w:rFonts w:ascii="Times New Roman" w:eastAsia="Times New Roman" w:hAnsi="Times New Roman" w:cs="Times New Roman"/>
                <w:sz w:val="24"/>
                <w:shd w:val="clear" w:color="auto" w:fill="FFFFFF"/>
              </w:rPr>
              <w:t xml:space="preserve"> </w:t>
            </w:r>
          </w:p>
          <w:p w:rsidR="00DA62CD" w:rsidRDefault="009F4071">
            <w:pPr>
              <w:spacing w:after="0" w:line="240" w:lineRule="auto"/>
              <w:jc w:val="center"/>
            </w:pPr>
            <w:r>
              <w:rPr>
                <w:rFonts w:ascii="Times New Roman" w:eastAsia="Times New Roman" w:hAnsi="Times New Roman" w:cs="Times New Roman"/>
                <w:sz w:val="24"/>
                <w:shd w:val="clear" w:color="auto" w:fill="FFFFFF"/>
              </w:rPr>
              <w:t>исполнением</w:t>
            </w: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DA62CD">
            <w:pPr>
              <w:spacing w:after="0" w:line="240" w:lineRule="auto"/>
              <w:jc w:val="cente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9F4071">
            <w:pPr>
              <w:spacing w:after="0" w:line="240" w:lineRule="auto"/>
              <w:jc w:val="center"/>
            </w:pPr>
            <w:r>
              <w:rPr>
                <w:rFonts w:ascii="Times New Roman" w:eastAsia="Times New Roman" w:hAnsi="Times New Roman" w:cs="Times New Roman"/>
                <w:b/>
                <w:sz w:val="28"/>
                <w:shd w:val="clear" w:color="auto" w:fill="FFFFFF"/>
              </w:rPr>
              <w:t>Реализация муниципальных программ</w:t>
            </w: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1.</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2.</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DA62CD">
            <w:pPr>
              <w:spacing w:after="0" w:line="240" w:lineRule="auto"/>
              <w:jc w:val="cente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9F4071">
            <w:pPr>
              <w:spacing w:after="0" w:line="240" w:lineRule="auto"/>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Проведение административной реформы в Октябрьском районе</w:t>
            </w:r>
          </w:p>
          <w:p w:rsidR="00DA62CD" w:rsidRDefault="00DA62CD">
            <w:pPr>
              <w:spacing w:after="0" w:line="240" w:lineRule="auto"/>
              <w:jc w:val="cente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1.</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2.</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DA62CD">
            <w:pPr>
              <w:spacing w:after="0" w:line="240" w:lineRule="auto"/>
              <w:jc w:val="cente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Повышение эффективности деятельности  Красюковского сельского поселения</w:t>
            </w:r>
          </w:p>
          <w:p w:rsidR="00DA62CD" w:rsidRDefault="00DA62CD">
            <w:pPr>
              <w:spacing w:after="0" w:line="240" w:lineRule="auto"/>
              <w:jc w:val="cente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1.</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2.</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DA62CD">
            <w:pPr>
              <w:spacing w:after="0" w:line="240" w:lineRule="auto"/>
              <w:jc w:val="cente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9F4071">
            <w:pPr>
              <w:spacing w:after="0" w:line="240" w:lineRule="auto"/>
              <w:jc w:val="center"/>
            </w:pPr>
            <w:r>
              <w:rPr>
                <w:rFonts w:ascii="Times New Roman" w:eastAsia="Times New Roman" w:hAnsi="Times New Roman" w:cs="Times New Roman"/>
                <w:b/>
                <w:sz w:val="28"/>
                <w:shd w:val="clear" w:color="auto" w:fill="FFFFFF"/>
              </w:rPr>
              <w:t xml:space="preserve">Работа коллегиальных органов </w:t>
            </w: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1.</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2.</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tabs>
                <w:tab w:val="left" w:pos="1245"/>
              </w:tabs>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DA62CD">
            <w:pPr>
              <w:spacing w:after="0" w:line="240" w:lineRule="auto"/>
              <w:jc w:val="cente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shd w:val="clear" w:color="auto" w:fill="FFFFFF"/>
              </w:rPr>
            </w:pPr>
          </w:p>
          <w:p w:rsidR="00DA62CD" w:rsidRDefault="009F4071">
            <w:pPr>
              <w:spacing w:after="0" w:line="240" w:lineRule="auto"/>
              <w:jc w:val="center"/>
            </w:pPr>
            <w:r>
              <w:rPr>
                <w:rFonts w:ascii="Times New Roman" w:eastAsia="Times New Roman" w:hAnsi="Times New Roman" w:cs="Times New Roman"/>
                <w:b/>
                <w:sz w:val="32"/>
                <w:shd w:val="clear" w:color="auto" w:fill="FFFFFF"/>
              </w:rPr>
              <w:t>Организационные мероприятия</w:t>
            </w: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DA62CD">
            <w:pPr>
              <w:spacing w:after="0" w:line="240" w:lineRule="auto"/>
              <w:jc w:val="center"/>
              <w:rPr>
                <w:rFonts w:ascii="Calibri" w:eastAsia="Calibri" w:hAnsi="Calibri" w:cs="Calibri"/>
              </w:rP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16"/>
              </w:rPr>
            </w:pPr>
          </w:p>
          <w:p w:rsidR="00DA62CD" w:rsidRDefault="009F4071">
            <w:pPr>
              <w:spacing w:after="0" w:line="240" w:lineRule="auto"/>
              <w:jc w:val="center"/>
            </w:pPr>
            <w:r>
              <w:rPr>
                <w:rFonts w:ascii="Times New Roman" w:eastAsia="Times New Roman" w:hAnsi="Times New Roman" w:cs="Times New Roman"/>
                <w:b/>
                <w:sz w:val="28"/>
              </w:rPr>
              <w:t>Совещания, собрания</w:t>
            </w: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1.</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before="100" w:after="100" w:line="240" w:lineRule="auto"/>
              <w:jc w:val="center"/>
              <w:rPr>
                <w:rFonts w:ascii="Calibri" w:eastAsia="Calibri" w:hAnsi="Calibri" w:cs="Calibri"/>
              </w:rP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2.</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before="100" w:after="100" w:line="240" w:lineRule="auto"/>
              <w:jc w:val="center"/>
              <w:rPr>
                <w:rFonts w:ascii="Calibri" w:eastAsia="Calibri" w:hAnsi="Calibri" w:cs="Calibri"/>
              </w:rP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DA62CD">
            <w:pPr>
              <w:spacing w:after="0" w:line="240" w:lineRule="auto"/>
              <w:jc w:val="center"/>
              <w:rPr>
                <w:rFonts w:ascii="Calibri" w:eastAsia="Calibri" w:hAnsi="Calibri" w:cs="Calibri"/>
              </w:rP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20"/>
              </w:rPr>
            </w:pPr>
          </w:p>
          <w:p w:rsidR="00DA62CD" w:rsidRDefault="009F4071">
            <w:pPr>
              <w:spacing w:after="0" w:line="240" w:lineRule="auto"/>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Проверки, контроль исполнения, подготовка аналитических, информационных материалов</w:t>
            </w:r>
          </w:p>
          <w:p w:rsidR="00DA62CD" w:rsidRDefault="00DA62CD">
            <w:pPr>
              <w:spacing w:after="0" w:line="240" w:lineRule="auto"/>
              <w:jc w:val="cente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1.</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ind w:left="-108" w:right="-108"/>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shd w:val="clear" w:color="auto" w:fill="FFFFFF"/>
              </w:rPr>
              <w:t>2.</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ind w:left="-108" w:right="-108"/>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DA62CD">
            <w:pPr>
              <w:spacing w:after="0" w:line="240" w:lineRule="auto"/>
              <w:jc w:val="center"/>
              <w:rPr>
                <w:rFonts w:ascii="Calibri" w:eastAsia="Calibri" w:hAnsi="Calibri" w:cs="Calibri"/>
              </w:rP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20"/>
              </w:rPr>
            </w:pPr>
          </w:p>
          <w:p w:rsidR="00DA62CD" w:rsidRDefault="009F4071">
            <w:pPr>
              <w:spacing w:after="0" w:line="240" w:lineRule="auto"/>
              <w:jc w:val="center"/>
            </w:pPr>
            <w:r>
              <w:rPr>
                <w:rFonts w:ascii="Times New Roman" w:eastAsia="Times New Roman" w:hAnsi="Times New Roman" w:cs="Times New Roman"/>
                <w:b/>
                <w:sz w:val="28"/>
                <w:shd w:val="clear" w:color="auto" w:fill="FFFFFF"/>
              </w:rPr>
              <w:t>Праздничные, юбилейные, торжественные мероприятия, визиты</w:t>
            </w: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color w:val="000000"/>
                <w:sz w:val="24"/>
              </w:rPr>
              <w:t>1.</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color w:val="000000"/>
                <w:sz w:val="24"/>
              </w:rPr>
              <w:t>2.</w:t>
            </w:r>
          </w:p>
        </w:tc>
        <w:tc>
          <w:tcPr>
            <w:tcW w:w="678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253"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811"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7746" w:type="dxa"/>
            <w:gridSpan w:val="3"/>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DA62CD" w:rsidRDefault="00DA62CD">
            <w:pPr>
              <w:spacing w:after="0" w:line="240" w:lineRule="auto"/>
              <w:jc w:val="center"/>
              <w:rPr>
                <w:rFonts w:ascii="Calibri" w:eastAsia="Calibri" w:hAnsi="Calibri" w:cs="Calibri"/>
              </w:rPr>
            </w:pPr>
          </w:p>
        </w:tc>
        <w:tc>
          <w:tcPr>
            <w:tcW w:w="20320" w:type="dxa"/>
            <w:gridSpan w:val="7"/>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Times New Roman" w:eastAsia="Times New Roman" w:hAnsi="Times New Roman" w:cs="Times New Roman"/>
                <w:b/>
                <w:sz w:val="20"/>
              </w:rPr>
            </w:pPr>
          </w:p>
          <w:p w:rsidR="00DA62CD" w:rsidRDefault="009F4071">
            <w:pPr>
              <w:spacing w:after="0" w:line="240" w:lineRule="auto"/>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Культурные, спортивные, детско-юношеские мероприятия, прочее</w:t>
            </w:r>
          </w:p>
          <w:p w:rsidR="00DA62CD" w:rsidRDefault="00DA62CD">
            <w:pPr>
              <w:spacing w:after="0" w:line="240" w:lineRule="auto"/>
              <w:jc w:val="cente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rPr>
              <w:t>1.</w:t>
            </w:r>
          </w:p>
        </w:tc>
        <w:tc>
          <w:tcPr>
            <w:tcW w:w="8499"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422"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997"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r w:rsidR="00DA62CD">
        <w:trPr>
          <w:gridAfter w:val="1"/>
          <w:wAfter w:w="2273" w:type="dxa"/>
          <w:cantSplit/>
          <w:trHeight w:val="1"/>
        </w:trPr>
        <w:tc>
          <w:tcPr>
            <w:tcW w:w="237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9F4071">
            <w:pPr>
              <w:spacing w:after="0" w:line="240" w:lineRule="auto"/>
              <w:jc w:val="center"/>
            </w:pPr>
            <w:r>
              <w:rPr>
                <w:rFonts w:ascii="Times New Roman" w:eastAsia="Times New Roman" w:hAnsi="Times New Roman" w:cs="Times New Roman"/>
                <w:sz w:val="24"/>
              </w:rPr>
              <w:t>2.</w:t>
            </w:r>
          </w:p>
        </w:tc>
        <w:tc>
          <w:tcPr>
            <w:tcW w:w="8499"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both"/>
              <w:rPr>
                <w:rFonts w:ascii="Calibri" w:eastAsia="Calibri" w:hAnsi="Calibri" w:cs="Calibri"/>
              </w:rPr>
            </w:pPr>
          </w:p>
        </w:tc>
        <w:tc>
          <w:tcPr>
            <w:tcW w:w="3422"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4997" w:type="dxa"/>
            <w:gridSpan w:val="2"/>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DA62CD" w:rsidRDefault="00DA62CD">
            <w:pPr>
              <w:spacing w:after="0" w:line="240" w:lineRule="auto"/>
              <w:jc w:val="center"/>
              <w:rPr>
                <w:rFonts w:ascii="Calibri" w:eastAsia="Calibri" w:hAnsi="Calibri" w:cs="Calibri"/>
              </w:rPr>
            </w:pPr>
          </w:p>
        </w:tc>
      </w:tr>
    </w:tbl>
    <w:p w:rsidR="00DA62CD" w:rsidRDefault="00DA62CD">
      <w:pPr>
        <w:spacing w:after="0" w:line="240" w:lineRule="auto"/>
        <w:jc w:val="both"/>
        <w:rPr>
          <w:rFonts w:ascii="Times New Roman" w:eastAsia="Times New Roman" w:hAnsi="Times New Roman" w:cs="Times New Roman"/>
          <w:sz w:val="28"/>
          <w:shd w:val="clear" w:color="auto" w:fill="FFFFFF"/>
        </w:rPr>
      </w:pPr>
    </w:p>
    <w:p w:rsidR="00DA62CD" w:rsidRDefault="00DA62CD">
      <w:pPr>
        <w:spacing w:after="0" w:line="240" w:lineRule="auto"/>
        <w:jc w:val="both"/>
        <w:rPr>
          <w:rFonts w:ascii="Times New Roman" w:eastAsia="Times New Roman" w:hAnsi="Times New Roman" w:cs="Times New Roman"/>
          <w:sz w:val="28"/>
          <w:shd w:val="clear" w:color="auto" w:fill="FFFFFF"/>
        </w:rPr>
      </w:pPr>
    </w:p>
    <w:p w:rsidR="00BF7F2C" w:rsidRDefault="009F4071" w:rsidP="00BF7F2C">
      <w:pPr>
        <w:spacing w:after="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Заместитель главы Администрации </w:t>
      </w:r>
    </w:p>
    <w:p w:rsidR="00DA62CD" w:rsidRDefault="009F4071" w:rsidP="00BF7F2C">
      <w:pPr>
        <w:spacing w:after="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Красюковского сельского поселения</w:t>
      </w:r>
      <w:r>
        <w:rPr>
          <w:rFonts w:ascii="Times New Roman" w:eastAsia="Times New Roman" w:hAnsi="Times New Roman" w:cs="Times New Roman"/>
          <w:sz w:val="28"/>
          <w:shd w:val="clear" w:color="auto" w:fill="FFFFFF"/>
        </w:rPr>
        <w:tab/>
        <w:t xml:space="preserve">                  ______________________</w:t>
      </w:r>
    </w:p>
    <w:p w:rsidR="00DA62CD" w:rsidRDefault="009F4071">
      <w:pPr>
        <w:tabs>
          <w:tab w:val="left" w:pos="12376"/>
          <w:tab w:val="left" w:pos="13082"/>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ab/>
        <w:t>(инициалы, фамилия)</w:t>
      </w:r>
    </w:p>
    <w:p w:rsidR="00DA62CD" w:rsidRDefault="00DA62CD">
      <w:pPr>
        <w:tabs>
          <w:tab w:val="left" w:pos="12376"/>
          <w:tab w:val="left" w:pos="13082"/>
        </w:tabs>
        <w:spacing w:after="0" w:line="240" w:lineRule="auto"/>
        <w:rPr>
          <w:rFonts w:ascii="Times New Roman" w:eastAsia="Times New Roman" w:hAnsi="Times New Roman" w:cs="Times New Roman"/>
          <w:sz w:val="24"/>
        </w:rPr>
      </w:pPr>
    </w:p>
    <w:p w:rsidR="00DA62CD" w:rsidRDefault="00DA62CD">
      <w:pPr>
        <w:tabs>
          <w:tab w:val="left" w:pos="12376"/>
          <w:tab w:val="left" w:pos="13082"/>
        </w:tabs>
        <w:spacing w:after="0" w:line="240" w:lineRule="auto"/>
        <w:rPr>
          <w:rFonts w:ascii="Times New Roman" w:eastAsia="Times New Roman" w:hAnsi="Times New Roman" w:cs="Times New Roman"/>
          <w:sz w:val="24"/>
        </w:rPr>
      </w:pPr>
    </w:p>
    <w:p w:rsidR="00DA62CD" w:rsidRDefault="00DA62CD">
      <w:pPr>
        <w:tabs>
          <w:tab w:val="left" w:pos="12376"/>
          <w:tab w:val="left" w:pos="13082"/>
        </w:tabs>
        <w:spacing w:after="0" w:line="240" w:lineRule="auto"/>
        <w:rPr>
          <w:rFonts w:ascii="Times New Roman" w:eastAsia="Times New Roman" w:hAnsi="Times New Roman" w:cs="Times New Roman"/>
          <w:sz w:val="24"/>
        </w:rPr>
      </w:pPr>
    </w:p>
    <w:p w:rsidR="00DA62CD" w:rsidRDefault="00DA62CD">
      <w:pPr>
        <w:tabs>
          <w:tab w:val="left" w:pos="12376"/>
          <w:tab w:val="left" w:pos="13082"/>
        </w:tabs>
        <w:spacing w:after="0" w:line="240" w:lineRule="auto"/>
        <w:rPr>
          <w:rFonts w:ascii="Times New Roman" w:eastAsia="Times New Roman" w:hAnsi="Times New Roman" w:cs="Times New Roman"/>
          <w:sz w:val="24"/>
        </w:rPr>
      </w:pPr>
    </w:p>
    <w:p w:rsidR="00DA62CD" w:rsidRDefault="009F4071">
      <w:pPr>
        <w:tabs>
          <w:tab w:val="left" w:pos="12376"/>
          <w:tab w:val="left" w:pos="13082"/>
        </w:tabs>
        <w:spacing w:after="0" w:line="240" w:lineRule="auto"/>
        <w:rPr>
          <w:rFonts w:ascii="Times New Roman" w:eastAsia="Times New Roman" w:hAnsi="Times New Roman" w:cs="Times New Roman"/>
          <w:sz w:val="20"/>
        </w:rPr>
      </w:pPr>
      <w:r>
        <w:rPr>
          <w:rFonts w:ascii="Times New Roman" w:eastAsia="Times New Roman" w:hAnsi="Times New Roman" w:cs="Times New Roman"/>
          <w:sz w:val="24"/>
        </w:rPr>
        <w:t>фамилия, имя, отчество исполнителя</w:t>
      </w:r>
      <w:r w:rsidR="00243D7E">
        <w:rPr>
          <w:rFonts w:ascii="Times New Roman" w:eastAsia="Times New Roman" w:hAnsi="Times New Roman" w:cs="Times New Roman"/>
          <w:sz w:val="24"/>
        </w:rPr>
        <w:t xml:space="preserve"> </w:t>
      </w:r>
      <w:r>
        <w:rPr>
          <w:rFonts w:ascii="Times New Roman" w:eastAsia="Times New Roman" w:hAnsi="Times New Roman" w:cs="Times New Roman"/>
          <w:sz w:val="24"/>
        </w:rPr>
        <w:t>телефон</w:t>
      </w:r>
      <w:r>
        <w:rPr>
          <w:rFonts w:ascii="Times New Roman" w:eastAsia="Times New Roman" w:hAnsi="Times New Roman" w:cs="Times New Roman"/>
          <w:sz w:val="24"/>
        </w:rPr>
        <w:tab/>
      </w:r>
    </w:p>
    <w:sectPr w:rsidR="00DA62CD" w:rsidSect="00096D44">
      <w:headerReference w:type="default" r:id="rId18"/>
      <w:headerReference w:type="first" r:id="rId19"/>
      <w:pgSz w:w="11906" w:h="16838"/>
      <w:pgMar w:top="1134"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5B8" w:rsidRDefault="00C625B8" w:rsidP="004409F7">
      <w:pPr>
        <w:spacing w:after="0" w:line="240" w:lineRule="auto"/>
      </w:pPr>
      <w:r>
        <w:separator/>
      </w:r>
    </w:p>
  </w:endnote>
  <w:endnote w:type="continuationSeparator" w:id="0">
    <w:p w:rsidR="00C625B8" w:rsidRDefault="00C625B8" w:rsidP="0044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5B8" w:rsidRDefault="00C625B8" w:rsidP="004409F7">
      <w:pPr>
        <w:spacing w:after="0" w:line="240" w:lineRule="auto"/>
      </w:pPr>
      <w:r>
        <w:separator/>
      </w:r>
    </w:p>
  </w:footnote>
  <w:footnote w:type="continuationSeparator" w:id="0">
    <w:p w:rsidR="00C625B8" w:rsidRDefault="00C625B8" w:rsidP="00440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587647"/>
      <w:docPartObj>
        <w:docPartGallery w:val="Page Numbers (Top of Page)"/>
        <w:docPartUnique/>
      </w:docPartObj>
    </w:sdtPr>
    <w:sdtEndPr/>
    <w:sdtContent>
      <w:p w:rsidR="00B551E8" w:rsidRDefault="00B551E8">
        <w:pPr>
          <w:pStyle w:val="a3"/>
          <w:jc w:val="center"/>
        </w:pPr>
        <w:r>
          <w:fldChar w:fldCharType="begin"/>
        </w:r>
        <w:r>
          <w:instrText>PAGE   \* MERGEFORMAT</w:instrText>
        </w:r>
        <w:r>
          <w:fldChar w:fldCharType="separate"/>
        </w:r>
        <w:r w:rsidR="00C413CE">
          <w:rPr>
            <w:noProof/>
          </w:rPr>
          <w:t>2</w:t>
        </w:r>
        <w:r>
          <w:fldChar w:fldCharType="end"/>
        </w:r>
      </w:p>
    </w:sdtContent>
  </w:sdt>
  <w:p w:rsidR="00B551E8" w:rsidRDefault="00B551E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94E" w:rsidRPr="0094694E" w:rsidRDefault="0094694E" w:rsidP="0094694E">
    <w:pPr>
      <w:pStyle w:val="a3"/>
      <w:tabs>
        <w:tab w:val="clear" w:pos="4677"/>
        <w:tab w:val="clear" w:pos="9355"/>
        <w:tab w:val="left" w:pos="7404"/>
      </w:tabs>
      <w:rPr>
        <w:b/>
        <w:sz w:val="32"/>
        <w:szCs w:val="32"/>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96EE3"/>
    <w:multiLevelType w:val="multilevel"/>
    <w:tmpl w:val="9F6464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CA7A17"/>
    <w:multiLevelType w:val="multilevel"/>
    <w:tmpl w:val="41B89F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C76B8E"/>
    <w:multiLevelType w:val="multilevel"/>
    <w:tmpl w:val="C6B48E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C223AF"/>
    <w:multiLevelType w:val="multilevel"/>
    <w:tmpl w:val="3454E8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3C42B2"/>
    <w:multiLevelType w:val="multilevel"/>
    <w:tmpl w:val="D480F1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CA063FF"/>
    <w:multiLevelType w:val="multilevel"/>
    <w:tmpl w:val="07A22E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70620E3"/>
    <w:multiLevelType w:val="multilevel"/>
    <w:tmpl w:val="C390E6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3"/>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2CD"/>
    <w:rsid w:val="00004F24"/>
    <w:rsid w:val="000163D0"/>
    <w:rsid w:val="000352AE"/>
    <w:rsid w:val="000575F9"/>
    <w:rsid w:val="00096D44"/>
    <w:rsid w:val="000C6797"/>
    <w:rsid w:val="000E443C"/>
    <w:rsid w:val="000E67EA"/>
    <w:rsid w:val="000F4894"/>
    <w:rsid w:val="000F4D57"/>
    <w:rsid w:val="00134D18"/>
    <w:rsid w:val="001445ED"/>
    <w:rsid w:val="00173274"/>
    <w:rsid w:val="001A53E8"/>
    <w:rsid w:val="00243D7E"/>
    <w:rsid w:val="002969C6"/>
    <w:rsid w:val="002A5726"/>
    <w:rsid w:val="00321E21"/>
    <w:rsid w:val="003802D7"/>
    <w:rsid w:val="003D5481"/>
    <w:rsid w:val="003E4D67"/>
    <w:rsid w:val="0043117F"/>
    <w:rsid w:val="004409F7"/>
    <w:rsid w:val="00452043"/>
    <w:rsid w:val="004613DD"/>
    <w:rsid w:val="004C5B33"/>
    <w:rsid w:val="004E0786"/>
    <w:rsid w:val="00530F5A"/>
    <w:rsid w:val="00557C02"/>
    <w:rsid w:val="00575347"/>
    <w:rsid w:val="00584555"/>
    <w:rsid w:val="005A423F"/>
    <w:rsid w:val="005C299D"/>
    <w:rsid w:val="005C2D2E"/>
    <w:rsid w:val="005C6BBB"/>
    <w:rsid w:val="006036B9"/>
    <w:rsid w:val="00604971"/>
    <w:rsid w:val="00625313"/>
    <w:rsid w:val="00637E50"/>
    <w:rsid w:val="00667CB5"/>
    <w:rsid w:val="00692F5D"/>
    <w:rsid w:val="006D1B47"/>
    <w:rsid w:val="00713CCC"/>
    <w:rsid w:val="007516B4"/>
    <w:rsid w:val="00755894"/>
    <w:rsid w:val="00760A6D"/>
    <w:rsid w:val="00770FFE"/>
    <w:rsid w:val="00785655"/>
    <w:rsid w:val="007A18A7"/>
    <w:rsid w:val="007C1494"/>
    <w:rsid w:val="007D75FA"/>
    <w:rsid w:val="007E751E"/>
    <w:rsid w:val="008055F0"/>
    <w:rsid w:val="00825D50"/>
    <w:rsid w:val="00844EBE"/>
    <w:rsid w:val="00884676"/>
    <w:rsid w:val="008F5EB8"/>
    <w:rsid w:val="009228AC"/>
    <w:rsid w:val="0092792B"/>
    <w:rsid w:val="00941E71"/>
    <w:rsid w:val="0094694E"/>
    <w:rsid w:val="00971F95"/>
    <w:rsid w:val="009E032E"/>
    <w:rsid w:val="009E1B3F"/>
    <w:rsid w:val="009F4071"/>
    <w:rsid w:val="00A460EA"/>
    <w:rsid w:val="00A57CE3"/>
    <w:rsid w:val="00A945B4"/>
    <w:rsid w:val="00AE7A47"/>
    <w:rsid w:val="00B277C3"/>
    <w:rsid w:val="00B403CA"/>
    <w:rsid w:val="00B551E8"/>
    <w:rsid w:val="00B767F5"/>
    <w:rsid w:val="00BD5A0D"/>
    <w:rsid w:val="00BF7F2C"/>
    <w:rsid w:val="00C25DDA"/>
    <w:rsid w:val="00C413CE"/>
    <w:rsid w:val="00C4227A"/>
    <w:rsid w:val="00C4328C"/>
    <w:rsid w:val="00C575B2"/>
    <w:rsid w:val="00C625B8"/>
    <w:rsid w:val="00C87E1D"/>
    <w:rsid w:val="00DA62CD"/>
    <w:rsid w:val="00DC0C81"/>
    <w:rsid w:val="00DE1E42"/>
    <w:rsid w:val="00EA33AF"/>
    <w:rsid w:val="00EF0896"/>
    <w:rsid w:val="00F44D66"/>
    <w:rsid w:val="00F91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09F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409F7"/>
  </w:style>
  <w:style w:type="paragraph" w:styleId="a5">
    <w:name w:val="footer"/>
    <w:basedOn w:val="a"/>
    <w:link w:val="a6"/>
    <w:uiPriority w:val="99"/>
    <w:unhideWhenUsed/>
    <w:rsid w:val="004409F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409F7"/>
  </w:style>
  <w:style w:type="paragraph" w:styleId="a7">
    <w:name w:val="Balloon Text"/>
    <w:basedOn w:val="a"/>
    <w:link w:val="a8"/>
    <w:uiPriority w:val="99"/>
    <w:semiHidden/>
    <w:unhideWhenUsed/>
    <w:rsid w:val="00004F2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4F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09F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409F7"/>
  </w:style>
  <w:style w:type="paragraph" w:styleId="a5">
    <w:name w:val="footer"/>
    <w:basedOn w:val="a"/>
    <w:link w:val="a6"/>
    <w:uiPriority w:val="99"/>
    <w:unhideWhenUsed/>
    <w:rsid w:val="004409F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409F7"/>
  </w:style>
  <w:style w:type="paragraph" w:styleId="a7">
    <w:name w:val="Balloon Text"/>
    <w:basedOn w:val="a"/>
    <w:link w:val="a8"/>
    <w:uiPriority w:val="99"/>
    <w:semiHidden/>
    <w:unhideWhenUsed/>
    <w:rsid w:val="00004F2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4F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_oct@mail.ru" TargetMode="External"/><Relationship Id="rId5" Type="http://schemas.openxmlformats.org/officeDocument/2006/relationships/settings" Target="settings.xml"/><Relationship Id="rId15" Type="http://schemas.openxmlformats.org/officeDocument/2006/relationships/oleObject" Target="embeddings/oleObject3.bin"/><Relationship Id="rId10" Type="http://schemas.openxmlformats.org/officeDocument/2006/relationships/hyperlink" Target="http://docs.cntd.ru/document/9004937"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D6A1A-0820-4170-AE71-B9CEA9DE0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106</Pages>
  <Words>31367</Words>
  <Characters>178796</Characters>
  <Application>Microsoft Office Word</Application>
  <DocSecurity>0</DocSecurity>
  <Lines>1489</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OLEGOVNA</dc:creator>
  <cp:lastModifiedBy>OLEGOVNA</cp:lastModifiedBy>
  <cp:revision>2</cp:revision>
  <cp:lastPrinted>2020-04-16T08:31:00Z</cp:lastPrinted>
  <dcterms:created xsi:type="dcterms:W3CDTF">2020-04-16T08:38:00Z</dcterms:created>
  <dcterms:modified xsi:type="dcterms:W3CDTF">2020-04-16T08:38:00Z</dcterms:modified>
</cp:coreProperties>
</file>